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E6E" w:rsidRPr="00E11E6E" w:rsidRDefault="00E11E6E" w:rsidP="00E11E6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i/>
          <w:iCs/>
          <w:sz w:val="24"/>
          <w:szCs w:val="24"/>
          <w:lang w:val="bg-BG" w:eastAsia="bg-BG"/>
        </w:rPr>
        <w:t xml:space="preserve"> Наименование на административната услуга </w:t>
      </w:r>
    </w:p>
    <w:p w:rsidR="00E11E6E" w:rsidRPr="00E11E6E" w:rsidRDefault="00E11E6E" w:rsidP="00E11E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sz w:val="24"/>
          <w:szCs w:val="24"/>
          <w:lang w:val="bg-BG" w:eastAsia="bg-BG"/>
        </w:rPr>
        <w:br/>
      </w:r>
      <w:r w:rsidRPr="00E11E6E">
        <w:rPr>
          <w:rFonts w:ascii="Times New Roman" w:eastAsia="Times New Roman" w:hAnsi="Times New Roman"/>
          <w:b/>
          <w:bCs/>
          <w:sz w:val="24"/>
          <w:szCs w:val="24"/>
          <w:lang w:val="bg-BG" w:eastAsia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E11E6E" w:rsidRPr="00E11E6E" w:rsidRDefault="00E11E6E" w:rsidP="00E11E6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i/>
          <w:iCs/>
          <w:sz w:val="24"/>
          <w:szCs w:val="24"/>
          <w:lang w:val="bg-BG" w:eastAsia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E11E6E" w:rsidRPr="00E11E6E" w:rsidRDefault="00E11E6E" w:rsidP="00E11E6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sz w:val="24"/>
          <w:szCs w:val="24"/>
          <w:lang w:val="bg-BG" w:eastAsia="bg-BG"/>
        </w:rPr>
        <w:t>Закон за предучилищното и училищното образование (чл. 72);</w:t>
      </w:r>
    </w:p>
    <w:p w:rsidR="00E11E6E" w:rsidRPr="00E11E6E" w:rsidRDefault="00E11E6E" w:rsidP="00E11E6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sz w:val="24"/>
          <w:szCs w:val="24"/>
          <w:lang w:val="bg-BG" w:eastAsia="bg-BG"/>
        </w:rPr>
        <w:t>Наредба за предучилищното образование (чл. 36);</w:t>
      </w:r>
    </w:p>
    <w:p w:rsidR="00E11E6E" w:rsidRPr="00E11E6E" w:rsidRDefault="00E11E6E" w:rsidP="00E11E6E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i/>
          <w:iCs/>
          <w:sz w:val="24"/>
          <w:szCs w:val="24"/>
          <w:lang w:val="bg-BG" w:eastAsia="bg-BG"/>
        </w:rPr>
        <w:t xml:space="preserve">Орган, който предоставя административната услуга/издава индивидуалния административен акт. </w:t>
      </w:r>
      <w:r w:rsidRPr="00E11E6E">
        <w:rPr>
          <w:rFonts w:ascii="Times New Roman" w:eastAsia="Times New Roman" w:hAnsi="Times New Roman"/>
          <w:i/>
          <w:iCs/>
          <w:sz w:val="24"/>
          <w:szCs w:val="24"/>
          <w:lang w:val="bg-BG" w:eastAsia="bg-BG"/>
        </w:rPr>
        <w:br/>
      </w:r>
      <w:r w:rsidRPr="00E11E6E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Директорът на </w:t>
      </w:r>
      <w:r w:rsidRPr="00E11E6E">
        <w:rPr>
          <w:rFonts w:ascii="Times New Roman" w:eastAsia="Times New Roman" w:hAnsi="Times New Roman"/>
          <w:i/>
          <w:iCs/>
          <w:sz w:val="24"/>
          <w:szCs w:val="24"/>
          <w:lang w:val="bg-BG" w:eastAsia="bg-BG"/>
        </w:rPr>
        <w:t>училището/детската градина</w:t>
      </w:r>
    </w:p>
    <w:p w:rsidR="00E11E6E" w:rsidRPr="00E11E6E" w:rsidRDefault="00E11E6E" w:rsidP="00E11E6E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i/>
          <w:iCs/>
          <w:sz w:val="24"/>
          <w:szCs w:val="24"/>
          <w:lang w:val="bg-BG" w:eastAsia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E11E6E" w:rsidRPr="00E11E6E" w:rsidRDefault="00E11E6E" w:rsidP="00E11E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i/>
          <w:iCs/>
          <w:sz w:val="24"/>
          <w:szCs w:val="24"/>
          <w:lang w:val="bg-BG" w:eastAsia="bg-BG"/>
        </w:rPr>
        <w:br/>
      </w:r>
      <w:r w:rsidRPr="00E11E6E">
        <w:rPr>
          <w:rFonts w:ascii="Times New Roman" w:eastAsia="Times New Roman" w:hAnsi="Times New Roman"/>
          <w:sz w:val="24"/>
          <w:szCs w:val="24"/>
          <w:lang w:val="bg-BG" w:eastAsia="bg-BG"/>
        </w:rPr>
        <w:t>За 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образование, не е необходимо заявяване. Издава се на всички деца, завършили задължителното по ЗПУО обучение.</w:t>
      </w:r>
    </w:p>
    <w:p w:rsidR="00E11E6E" w:rsidRPr="00E11E6E" w:rsidRDefault="00E11E6E" w:rsidP="00E11E6E">
      <w:pPr>
        <w:numPr>
          <w:ilvl w:val="0"/>
          <w:numId w:val="18"/>
        </w:numPr>
        <w:spacing w:before="100" w:beforeAutospacing="1" w:after="24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i/>
          <w:iCs/>
          <w:sz w:val="24"/>
          <w:szCs w:val="24"/>
          <w:lang w:val="bg-BG" w:eastAsia="bg-BG"/>
        </w:rPr>
        <w:t>Информация за предоставяне на услугата по електронен път: ниво на предоставяне на услугата и интернет адрес, на който се предоставя.</w:t>
      </w:r>
    </w:p>
    <w:p w:rsidR="00E11E6E" w:rsidRPr="00E11E6E" w:rsidRDefault="00E11E6E" w:rsidP="00E11E6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sz w:val="24"/>
          <w:szCs w:val="24"/>
          <w:lang w:val="bg-BG" w:eastAsia="bg-BG"/>
        </w:rPr>
        <w:t>Услугата не се предоставя по електронен път</w:t>
      </w:r>
    </w:p>
    <w:p w:rsidR="00E11E6E" w:rsidRPr="00E11E6E" w:rsidRDefault="00E11E6E" w:rsidP="00E11E6E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i/>
          <w:iCs/>
          <w:sz w:val="24"/>
          <w:szCs w:val="24"/>
          <w:lang w:val="bg-BG" w:eastAsia="bg-BG"/>
        </w:rPr>
        <w:t>Срок на действие на документа/индивидуалния административен акт.</w:t>
      </w:r>
    </w:p>
    <w:p w:rsidR="00E11E6E" w:rsidRPr="00E11E6E" w:rsidRDefault="00E11E6E" w:rsidP="00E11E6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sz w:val="24"/>
          <w:szCs w:val="24"/>
          <w:lang w:val="bg-BG" w:eastAsia="bg-BG"/>
        </w:rPr>
        <w:t>Безсрочен</w:t>
      </w:r>
    </w:p>
    <w:p w:rsidR="00E11E6E" w:rsidRPr="00E11E6E" w:rsidRDefault="00E11E6E" w:rsidP="00E11E6E">
      <w:pPr>
        <w:numPr>
          <w:ilvl w:val="0"/>
          <w:numId w:val="20"/>
        </w:numPr>
        <w:spacing w:before="100" w:beforeAutospacing="1" w:after="24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i/>
          <w:iCs/>
          <w:sz w:val="24"/>
          <w:szCs w:val="24"/>
          <w:lang w:val="bg-BG" w:eastAsia="bg-BG"/>
        </w:rPr>
        <w:t>Такси или цени.</w:t>
      </w:r>
    </w:p>
    <w:p w:rsidR="00E11E6E" w:rsidRPr="00E11E6E" w:rsidRDefault="00E11E6E" w:rsidP="00E11E6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sz w:val="24"/>
          <w:szCs w:val="24"/>
          <w:lang w:val="bg-BG" w:eastAsia="bg-BG"/>
        </w:rPr>
        <w:t>Не се дължат</w:t>
      </w:r>
    </w:p>
    <w:p w:rsidR="00E11E6E" w:rsidRPr="00E11E6E" w:rsidRDefault="00E11E6E" w:rsidP="00E11E6E">
      <w:pPr>
        <w:numPr>
          <w:ilvl w:val="0"/>
          <w:numId w:val="21"/>
        </w:numPr>
        <w:spacing w:before="100" w:beforeAutospacing="1" w:after="24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i/>
          <w:iCs/>
          <w:sz w:val="24"/>
          <w:szCs w:val="24"/>
          <w:lang w:val="bg-BG" w:eastAsia="bg-BG"/>
        </w:rPr>
        <w:t xml:space="preserve">Орган, осъществяващ контрол върху дейността на органа по предоставянето на услугата. </w:t>
      </w:r>
    </w:p>
    <w:p w:rsidR="00E11E6E" w:rsidRPr="00E11E6E" w:rsidRDefault="00E11E6E" w:rsidP="00E11E6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sz w:val="24"/>
          <w:szCs w:val="24"/>
          <w:lang w:val="bg-BG" w:eastAsia="bg-BG"/>
        </w:rPr>
        <w:t>Регионално управление на образованието</w:t>
      </w:r>
    </w:p>
    <w:p w:rsidR="00E11E6E" w:rsidRPr="00E11E6E" w:rsidRDefault="00E11E6E" w:rsidP="00E11E6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sz w:val="24"/>
          <w:szCs w:val="24"/>
          <w:lang w:val="bg-BG" w:eastAsia="bg-BG"/>
        </w:rPr>
        <w:t>Министерство на образованието и науката</w:t>
      </w:r>
    </w:p>
    <w:p w:rsidR="00E11E6E" w:rsidRPr="00E11E6E" w:rsidRDefault="00E11E6E" w:rsidP="00E11E6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sz w:val="24"/>
          <w:szCs w:val="24"/>
          <w:lang w:val="bg-BG" w:eastAsia="bg-BG"/>
        </w:rPr>
        <w:t> </w:t>
      </w:r>
    </w:p>
    <w:p w:rsidR="00E11E6E" w:rsidRPr="00E11E6E" w:rsidRDefault="00E11E6E" w:rsidP="00E11E6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i/>
          <w:iCs/>
          <w:sz w:val="24"/>
          <w:szCs w:val="24"/>
          <w:lang w:val="bg-BG" w:eastAsia="bg-BG"/>
        </w:rPr>
        <w:lastRenderedPageBreak/>
        <w:t xml:space="preserve">Ред, включително срокове за обжалване на действията на органа по предоставянето на услугата. </w:t>
      </w:r>
    </w:p>
    <w:p w:rsidR="00E11E6E" w:rsidRPr="00E11E6E" w:rsidRDefault="00E11E6E" w:rsidP="00E11E6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i/>
          <w:iCs/>
          <w:sz w:val="24"/>
          <w:szCs w:val="24"/>
          <w:lang w:val="bg-BG" w:eastAsia="bg-BG"/>
        </w:rPr>
        <w:br/>
      </w:r>
      <w:r w:rsidRPr="00E11E6E">
        <w:rPr>
          <w:rFonts w:ascii="Times New Roman" w:eastAsia="Times New Roman" w:hAnsi="Times New Roman"/>
          <w:sz w:val="24"/>
          <w:szCs w:val="24"/>
          <w:lang w:val="bg-BG" w:eastAsia="bg-BG"/>
        </w:rPr>
        <w:t>        Отказът се обжалва по реда на Административно-процесуалния кодекс пред Административен съд.</w:t>
      </w:r>
    </w:p>
    <w:p w:rsidR="00E11E6E" w:rsidRPr="00E11E6E" w:rsidRDefault="00E11E6E" w:rsidP="00E11E6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sz w:val="24"/>
          <w:szCs w:val="24"/>
          <w:lang w:val="bg-BG" w:eastAsia="bg-BG"/>
        </w:rPr>
        <w:t>Електронен адрес за предложения във връзка с услугата.</w:t>
      </w:r>
    </w:p>
    <w:p w:rsidR="00E11E6E" w:rsidRPr="00E11E6E" w:rsidRDefault="00E11E6E" w:rsidP="00E11E6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sz w:val="24"/>
          <w:szCs w:val="24"/>
          <w:lang w:val="bg-BG" w:eastAsia="bg-BG"/>
        </w:rPr>
        <w:t>e-mail: odz.prolet@abv.bg</w:t>
      </w:r>
    </w:p>
    <w:p w:rsidR="00E11E6E" w:rsidRPr="00E11E6E" w:rsidRDefault="00E11E6E" w:rsidP="00E11E6E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sz w:val="24"/>
          <w:szCs w:val="24"/>
          <w:lang w:val="bg-BG" w:eastAsia="bg-BG"/>
        </w:rPr>
        <w:t>Начини на получаване на резултата от услугата</w:t>
      </w:r>
      <w:bookmarkStart w:id="0" w:name="_GoBack"/>
      <w:bookmarkEnd w:id="0"/>
    </w:p>
    <w:p w:rsidR="00E11E6E" w:rsidRPr="00E11E6E" w:rsidRDefault="00E11E6E" w:rsidP="00E11E6E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E11E6E">
        <w:rPr>
          <w:rFonts w:ascii="Times New Roman" w:eastAsia="Times New Roman" w:hAnsi="Times New Roman"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p w:rsidR="002632B6" w:rsidRPr="00E11E6E" w:rsidRDefault="002632B6" w:rsidP="00E11E6E"/>
    <w:sectPr w:rsidR="002632B6" w:rsidRPr="00E11E6E" w:rsidSect="00E11E6E">
      <w:footerReference w:type="default" r:id="rId7"/>
      <w:pgSz w:w="12240" w:h="15840"/>
      <w:pgMar w:top="1417" w:right="1417" w:bottom="1417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800" w:rsidRDefault="00ED1800" w:rsidP="00D84037">
      <w:pPr>
        <w:spacing w:after="0" w:line="240" w:lineRule="auto"/>
      </w:pPr>
      <w:r>
        <w:separator/>
      </w:r>
    </w:p>
  </w:endnote>
  <w:endnote w:type="continuationSeparator" w:id="0">
    <w:p w:rsidR="00ED1800" w:rsidRDefault="00ED1800" w:rsidP="00D84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9608198"/>
      <w:docPartObj>
        <w:docPartGallery w:val="Page Numbers (Bottom of Page)"/>
        <w:docPartUnique/>
      </w:docPartObj>
    </w:sdtPr>
    <w:sdtContent>
      <w:p w:rsidR="00D84037" w:rsidRDefault="00D84037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84037">
          <w:rPr>
            <w:noProof/>
            <w:lang w:val="bg-BG"/>
          </w:rPr>
          <w:t>1</w:t>
        </w:r>
        <w:r>
          <w:fldChar w:fldCharType="end"/>
        </w:r>
      </w:p>
    </w:sdtContent>
  </w:sdt>
  <w:p w:rsidR="00D84037" w:rsidRDefault="00D8403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800" w:rsidRDefault="00ED1800" w:rsidP="00D84037">
      <w:pPr>
        <w:spacing w:after="0" w:line="240" w:lineRule="auto"/>
      </w:pPr>
      <w:r>
        <w:separator/>
      </w:r>
    </w:p>
  </w:footnote>
  <w:footnote w:type="continuationSeparator" w:id="0">
    <w:p w:rsidR="00ED1800" w:rsidRDefault="00ED1800" w:rsidP="00D84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07EC9"/>
    <w:multiLevelType w:val="multilevel"/>
    <w:tmpl w:val="8EE68BC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F934BD"/>
    <w:multiLevelType w:val="multilevel"/>
    <w:tmpl w:val="EC8430C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6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4F386D"/>
    <w:multiLevelType w:val="multilevel"/>
    <w:tmpl w:val="CB7E498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CA0754"/>
    <w:multiLevelType w:val="multilevel"/>
    <w:tmpl w:val="C0782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33621E"/>
    <w:multiLevelType w:val="multilevel"/>
    <w:tmpl w:val="E08AA6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230408"/>
    <w:multiLevelType w:val="multilevel"/>
    <w:tmpl w:val="C5AC12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456A3C"/>
    <w:multiLevelType w:val="multilevel"/>
    <w:tmpl w:val="AB7887B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BA6C81"/>
    <w:multiLevelType w:val="multilevel"/>
    <w:tmpl w:val="AE72F29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672E3"/>
    <w:multiLevelType w:val="multilevel"/>
    <w:tmpl w:val="7AA46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407AB9"/>
    <w:multiLevelType w:val="multilevel"/>
    <w:tmpl w:val="A022AA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D9678A"/>
    <w:multiLevelType w:val="multilevel"/>
    <w:tmpl w:val="F24E26B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5917B63"/>
    <w:multiLevelType w:val="multilevel"/>
    <w:tmpl w:val="9342CF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0"/>
  </w:num>
  <w:num w:numId="3">
    <w:abstractNumId w:val="18"/>
  </w:num>
  <w:num w:numId="4">
    <w:abstractNumId w:val="4"/>
  </w:num>
  <w:num w:numId="5">
    <w:abstractNumId w:val="23"/>
  </w:num>
  <w:num w:numId="6">
    <w:abstractNumId w:val="10"/>
  </w:num>
  <w:num w:numId="7">
    <w:abstractNumId w:val="6"/>
  </w:num>
  <w:num w:numId="8">
    <w:abstractNumId w:val="15"/>
  </w:num>
  <w:num w:numId="9">
    <w:abstractNumId w:val="9"/>
  </w:num>
  <w:num w:numId="10">
    <w:abstractNumId w:val="2"/>
  </w:num>
  <w:num w:numId="11">
    <w:abstractNumId w:val="19"/>
  </w:num>
  <w:num w:numId="12">
    <w:abstractNumId w:val="5"/>
  </w:num>
  <w:num w:numId="13">
    <w:abstractNumId w:val="16"/>
  </w:num>
  <w:num w:numId="14">
    <w:abstractNumId w:val="22"/>
  </w:num>
  <w:num w:numId="15">
    <w:abstractNumId w:val="8"/>
  </w:num>
  <w:num w:numId="16">
    <w:abstractNumId w:val="12"/>
  </w:num>
  <w:num w:numId="17">
    <w:abstractNumId w:val="11"/>
  </w:num>
  <w:num w:numId="18">
    <w:abstractNumId w:val="17"/>
  </w:num>
  <w:num w:numId="19">
    <w:abstractNumId w:val="1"/>
  </w:num>
  <w:num w:numId="20">
    <w:abstractNumId w:val="14"/>
  </w:num>
  <w:num w:numId="21">
    <w:abstractNumId w:val="0"/>
  </w:num>
  <w:num w:numId="22">
    <w:abstractNumId w:val="13"/>
  </w:num>
  <w:num w:numId="23">
    <w:abstractNumId w:val="21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201C5"/>
    <w:rsid w:val="00365380"/>
    <w:rsid w:val="00367BDF"/>
    <w:rsid w:val="003A0E08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4C3D3E"/>
    <w:rsid w:val="004D4B40"/>
    <w:rsid w:val="00535399"/>
    <w:rsid w:val="00561623"/>
    <w:rsid w:val="00594179"/>
    <w:rsid w:val="00617303"/>
    <w:rsid w:val="006333CD"/>
    <w:rsid w:val="0065049F"/>
    <w:rsid w:val="00691237"/>
    <w:rsid w:val="006A378D"/>
    <w:rsid w:val="006E11CC"/>
    <w:rsid w:val="00716365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A798B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B1A5F"/>
    <w:rsid w:val="00BC75C5"/>
    <w:rsid w:val="00BF4500"/>
    <w:rsid w:val="00C0010D"/>
    <w:rsid w:val="00C25BB6"/>
    <w:rsid w:val="00C37BB9"/>
    <w:rsid w:val="00C6511D"/>
    <w:rsid w:val="00C969CA"/>
    <w:rsid w:val="00CC37C4"/>
    <w:rsid w:val="00D10D96"/>
    <w:rsid w:val="00D20691"/>
    <w:rsid w:val="00D715A8"/>
    <w:rsid w:val="00D84037"/>
    <w:rsid w:val="00D973F5"/>
    <w:rsid w:val="00DA5433"/>
    <w:rsid w:val="00E00779"/>
    <w:rsid w:val="00E11E6E"/>
    <w:rsid w:val="00E20705"/>
    <w:rsid w:val="00E54900"/>
    <w:rsid w:val="00E64347"/>
    <w:rsid w:val="00E832A9"/>
    <w:rsid w:val="00ED1800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91B998"/>
  <w14:defaultImageDpi w14:val="0"/>
  <w15:docId w15:val="{F74981D5-54BA-4F26-AA3E-253B16BDA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unhideWhenUsed/>
    <w:rsid w:val="004C3D3E"/>
    <w:rPr>
      <w:color w:val="0563C1" w:themeColor="hyperlink"/>
      <w:u w:val="single"/>
    </w:rPr>
  </w:style>
  <w:style w:type="character" w:styleId="a6">
    <w:name w:val="Strong"/>
    <w:basedOn w:val="a0"/>
    <w:uiPriority w:val="22"/>
    <w:qFormat/>
    <w:rsid w:val="004D4B40"/>
    <w:rPr>
      <w:b/>
      <w:bCs/>
    </w:rPr>
  </w:style>
  <w:style w:type="character" w:styleId="a7">
    <w:name w:val="Emphasis"/>
    <w:basedOn w:val="a0"/>
    <w:uiPriority w:val="20"/>
    <w:qFormat/>
    <w:rsid w:val="00E11E6E"/>
    <w:rPr>
      <w:i/>
      <w:iCs/>
    </w:rPr>
  </w:style>
  <w:style w:type="paragraph" w:styleId="a8">
    <w:name w:val="Normal (Web)"/>
    <w:basedOn w:val="a"/>
    <w:uiPriority w:val="99"/>
    <w:semiHidden/>
    <w:unhideWhenUsed/>
    <w:rsid w:val="00E11E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styleId="a9">
    <w:name w:val="header"/>
    <w:basedOn w:val="a"/>
    <w:link w:val="aa"/>
    <w:uiPriority w:val="99"/>
    <w:unhideWhenUsed/>
    <w:rsid w:val="00D840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rsid w:val="00D84037"/>
  </w:style>
  <w:style w:type="paragraph" w:styleId="ab">
    <w:name w:val="footer"/>
    <w:basedOn w:val="a"/>
    <w:link w:val="ac"/>
    <w:uiPriority w:val="99"/>
    <w:unhideWhenUsed/>
    <w:rsid w:val="00D840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Долен колонтитул Знак"/>
    <w:basedOn w:val="a0"/>
    <w:link w:val="ab"/>
    <w:uiPriority w:val="99"/>
    <w:rsid w:val="00D840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potrebitel</cp:lastModifiedBy>
  <cp:revision>11</cp:revision>
  <cp:lastPrinted>2018-12-13T13:52:00Z</cp:lastPrinted>
  <dcterms:created xsi:type="dcterms:W3CDTF">2019-01-25T13:06:00Z</dcterms:created>
  <dcterms:modified xsi:type="dcterms:W3CDTF">2024-12-17T11:37:00Z</dcterms:modified>
</cp:coreProperties>
</file>