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697" w:rsidRPr="007A5D18" w:rsidRDefault="00934697" w:rsidP="00934697">
      <w:pPr>
        <w:pStyle w:val="a3"/>
        <w:jc w:val="center"/>
        <w:rPr>
          <w:b/>
          <w:sz w:val="20"/>
        </w:rPr>
      </w:pPr>
      <w:r w:rsidRPr="007A5D18">
        <w:rPr>
          <w:b/>
          <w:sz w:val="20"/>
        </w:rPr>
        <w:t>ДЕТСКА ГРАДИНА „ПРОЛЕТ” с. ПЪРВЕНЕЦ</w:t>
      </w:r>
    </w:p>
    <w:p w:rsidR="00934697" w:rsidRPr="00C22E92" w:rsidRDefault="00934697" w:rsidP="00934697">
      <w:pPr>
        <w:pStyle w:val="a3"/>
        <w:jc w:val="center"/>
        <w:rPr>
          <w:sz w:val="20"/>
        </w:rPr>
      </w:pPr>
      <w:r w:rsidRPr="00C22E92">
        <w:rPr>
          <w:sz w:val="20"/>
        </w:rPr>
        <w:t>4110 с. Първенец, ул. „Мир” № 2, община Родопи, тел. 0882898210</w:t>
      </w:r>
    </w:p>
    <w:p w:rsidR="00934697" w:rsidRPr="007A5D18" w:rsidRDefault="00934697" w:rsidP="00934697">
      <w:pPr>
        <w:pStyle w:val="a3"/>
        <w:rPr>
          <w:b/>
          <w:sz w:val="20"/>
        </w:rPr>
      </w:pPr>
    </w:p>
    <w:p w:rsidR="00934697" w:rsidRPr="007A5D18" w:rsidRDefault="00934697" w:rsidP="00934697">
      <w:pPr>
        <w:pStyle w:val="a3"/>
        <w:rPr>
          <w:b/>
          <w:sz w:val="20"/>
        </w:rPr>
      </w:pPr>
    </w:p>
    <w:p w:rsidR="00934697" w:rsidRDefault="00934697" w:rsidP="00934697">
      <w:pPr>
        <w:pStyle w:val="a3"/>
        <w:rPr>
          <w:sz w:val="20"/>
        </w:rPr>
      </w:pPr>
      <w:r w:rsidRPr="00C22E92">
        <w:rPr>
          <w:sz w:val="20"/>
        </w:rPr>
        <w:t>Утвърждавам:</w:t>
      </w:r>
      <w:r>
        <w:rPr>
          <w:sz w:val="20"/>
        </w:rPr>
        <w:t>………………..…….</w:t>
      </w:r>
    </w:p>
    <w:p w:rsidR="00934697" w:rsidRDefault="00934697" w:rsidP="00934697">
      <w:pPr>
        <w:pStyle w:val="a3"/>
        <w:rPr>
          <w:i/>
          <w:sz w:val="20"/>
        </w:rPr>
      </w:pPr>
      <w:r>
        <w:rPr>
          <w:sz w:val="20"/>
        </w:rPr>
        <w:t xml:space="preserve">Миглена Кръстанова - </w:t>
      </w:r>
      <w:r w:rsidRPr="00C0615B">
        <w:rPr>
          <w:i/>
          <w:sz w:val="20"/>
        </w:rPr>
        <w:t>Директор  на ДГ „Пролет” с. Първенец</w:t>
      </w:r>
    </w:p>
    <w:p w:rsidR="00934697" w:rsidRPr="00C0615B" w:rsidRDefault="00934697" w:rsidP="00934697">
      <w:pPr>
        <w:pStyle w:val="a3"/>
        <w:rPr>
          <w:i/>
          <w:sz w:val="20"/>
        </w:rPr>
      </w:pPr>
    </w:p>
    <w:p w:rsidR="00934697" w:rsidRPr="00C0615B" w:rsidRDefault="00934697" w:rsidP="00934697">
      <w:pPr>
        <w:pStyle w:val="a3"/>
        <w:rPr>
          <w:sz w:val="20"/>
        </w:rPr>
      </w:pPr>
      <w:r w:rsidRPr="00C0615B">
        <w:rPr>
          <w:sz w:val="20"/>
        </w:rPr>
        <w:t xml:space="preserve">Заповед </w:t>
      </w:r>
      <w:r w:rsidRPr="00AB5326">
        <w:rPr>
          <w:sz w:val="20"/>
          <w:szCs w:val="22"/>
        </w:rPr>
        <w:t>№ РД-10-</w:t>
      </w:r>
      <w:r w:rsidR="00CD6B1C">
        <w:rPr>
          <w:sz w:val="20"/>
          <w:szCs w:val="22"/>
          <w:lang w:val="en-US"/>
        </w:rPr>
        <w:t>49</w:t>
      </w:r>
      <w:r w:rsidRPr="00AB5326">
        <w:rPr>
          <w:sz w:val="20"/>
          <w:szCs w:val="22"/>
        </w:rPr>
        <w:t>/</w:t>
      </w:r>
      <w:r w:rsidR="00CD6B1C">
        <w:rPr>
          <w:sz w:val="20"/>
          <w:szCs w:val="22"/>
          <w:lang w:val="en-US"/>
        </w:rPr>
        <w:t>29</w:t>
      </w:r>
      <w:r w:rsidRPr="00AB5326">
        <w:rPr>
          <w:sz w:val="20"/>
          <w:szCs w:val="22"/>
        </w:rPr>
        <w:t>.09.20</w:t>
      </w:r>
      <w:r w:rsidRPr="00AB5326">
        <w:rPr>
          <w:sz w:val="20"/>
          <w:szCs w:val="22"/>
          <w:lang w:val="en-US"/>
        </w:rPr>
        <w:t>2</w:t>
      </w:r>
      <w:r w:rsidRPr="00AB5326">
        <w:rPr>
          <w:sz w:val="20"/>
          <w:szCs w:val="22"/>
        </w:rPr>
        <w:t>6 г.</w:t>
      </w:r>
      <w:r w:rsidRPr="00AB5326">
        <w:rPr>
          <w:sz w:val="18"/>
        </w:rPr>
        <w:t xml:space="preserve">                     </w:t>
      </w:r>
    </w:p>
    <w:p w:rsidR="000C69B4" w:rsidRDefault="000C69B4">
      <w:pPr>
        <w:pStyle w:val="a3"/>
        <w:spacing w:before="173"/>
        <w:ind w:left="0"/>
        <w:rPr>
          <w:sz w:val="28"/>
        </w:rPr>
      </w:pPr>
    </w:p>
    <w:p w:rsidR="00934697" w:rsidRDefault="00934697">
      <w:pPr>
        <w:pStyle w:val="a3"/>
        <w:spacing w:before="173"/>
        <w:ind w:left="0"/>
        <w:rPr>
          <w:sz w:val="28"/>
        </w:rPr>
      </w:pPr>
    </w:p>
    <w:p w:rsidR="00934697" w:rsidRDefault="00934697">
      <w:pPr>
        <w:pStyle w:val="a3"/>
        <w:spacing w:before="173"/>
        <w:ind w:left="0"/>
        <w:rPr>
          <w:sz w:val="28"/>
        </w:rPr>
      </w:pPr>
    </w:p>
    <w:p w:rsidR="00934697" w:rsidRDefault="00934697">
      <w:pPr>
        <w:pStyle w:val="a3"/>
        <w:spacing w:before="173"/>
        <w:ind w:left="0"/>
        <w:rPr>
          <w:sz w:val="28"/>
        </w:rPr>
      </w:pPr>
    </w:p>
    <w:p w:rsidR="00934697" w:rsidRDefault="00934697">
      <w:pPr>
        <w:pStyle w:val="a3"/>
        <w:spacing w:before="173"/>
        <w:ind w:left="0"/>
        <w:rPr>
          <w:sz w:val="28"/>
        </w:rPr>
      </w:pPr>
    </w:p>
    <w:p w:rsidR="000C69B4" w:rsidRDefault="00640CE8" w:rsidP="00934697">
      <w:pPr>
        <w:spacing w:line="360" w:lineRule="auto"/>
        <w:ind w:left="3" w:right="7"/>
        <w:jc w:val="center"/>
        <w:rPr>
          <w:b/>
          <w:spacing w:val="-5"/>
          <w:sz w:val="52"/>
        </w:rPr>
      </w:pPr>
      <w:r w:rsidRPr="00934697">
        <w:rPr>
          <w:b/>
          <w:sz w:val="52"/>
        </w:rPr>
        <w:t>ВЪТРЕШНИ</w:t>
      </w:r>
      <w:r w:rsidRPr="00934697">
        <w:rPr>
          <w:b/>
          <w:spacing w:val="-31"/>
          <w:sz w:val="52"/>
        </w:rPr>
        <w:t xml:space="preserve"> </w:t>
      </w:r>
      <w:r w:rsidRPr="00934697">
        <w:rPr>
          <w:b/>
          <w:sz w:val="52"/>
        </w:rPr>
        <w:t>ПРАВИЛА</w:t>
      </w:r>
      <w:r w:rsidRPr="00934697">
        <w:rPr>
          <w:b/>
          <w:spacing w:val="-30"/>
          <w:sz w:val="52"/>
        </w:rPr>
        <w:t xml:space="preserve"> </w:t>
      </w:r>
      <w:r w:rsidRPr="00934697">
        <w:rPr>
          <w:b/>
          <w:spacing w:val="-5"/>
          <w:sz w:val="52"/>
        </w:rPr>
        <w:t>ЗА</w:t>
      </w:r>
    </w:p>
    <w:p w:rsidR="000C69B4" w:rsidRPr="00934697" w:rsidRDefault="00640CE8" w:rsidP="00934697">
      <w:pPr>
        <w:spacing w:line="360" w:lineRule="auto"/>
        <w:ind w:right="7"/>
        <w:jc w:val="center"/>
        <w:rPr>
          <w:b/>
          <w:sz w:val="52"/>
        </w:rPr>
      </w:pPr>
      <w:r w:rsidRPr="00934697">
        <w:rPr>
          <w:b/>
          <w:sz w:val="52"/>
        </w:rPr>
        <w:t>ЗАЩИТА</w:t>
      </w:r>
      <w:r w:rsidRPr="00934697">
        <w:rPr>
          <w:b/>
          <w:spacing w:val="-13"/>
          <w:sz w:val="52"/>
        </w:rPr>
        <w:t xml:space="preserve"> </w:t>
      </w:r>
      <w:r w:rsidRPr="00934697">
        <w:rPr>
          <w:b/>
          <w:sz w:val="52"/>
        </w:rPr>
        <w:t>НА</w:t>
      </w:r>
      <w:r w:rsidRPr="00934697">
        <w:rPr>
          <w:b/>
          <w:spacing w:val="-13"/>
          <w:sz w:val="52"/>
        </w:rPr>
        <w:t xml:space="preserve"> </w:t>
      </w:r>
      <w:r w:rsidRPr="00934697">
        <w:rPr>
          <w:b/>
          <w:sz w:val="52"/>
        </w:rPr>
        <w:t>ЛИЧНИТЕ</w:t>
      </w:r>
      <w:r w:rsidRPr="00934697">
        <w:rPr>
          <w:b/>
          <w:spacing w:val="-13"/>
          <w:sz w:val="52"/>
        </w:rPr>
        <w:t xml:space="preserve"> </w:t>
      </w:r>
      <w:r w:rsidR="00934697" w:rsidRPr="00934697">
        <w:rPr>
          <w:b/>
          <w:sz w:val="52"/>
        </w:rPr>
        <w:t>ДАННИ</w:t>
      </w:r>
      <w:r w:rsidR="00934697">
        <w:rPr>
          <w:b/>
          <w:sz w:val="52"/>
        </w:rPr>
        <w:t xml:space="preserve"> НА </w:t>
      </w:r>
      <w:r w:rsidRPr="00934697">
        <w:rPr>
          <w:b/>
          <w:sz w:val="52"/>
        </w:rPr>
        <w:t>ДЕТСКА ГРАДИНА</w:t>
      </w:r>
      <w:r w:rsidR="00934697">
        <w:rPr>
          <w:b/>
          <w:sz w:val="52"/>
        </w:rPr>
        <w:t xml:space="preserve"> </w:t>
      </w:r>
      <w:r w:rsidRPr="00934697">
        <w:rPr>
          <w:b/>
          <w:sz w:val="52"/>
        </w:rPr>
        <w:t>„</w:t>
      </w:r>
      <w:r w:rsidR="00934697" w:rsidRPr="00934697">
        <w:rPr>
          <w:b/>
          <w:sz w:val="52"/>
        </w:rPr>
        <w:t>ПРОЛЕТ</w:t>
      </w:r>
      <w:r w:rsidRPr="00934697">
        <w:rPr>
          <w:b/>
          <w:spacing w:val="-2"/>
          <w:sz w:val="52"/>
        </w:rPr>
        <w:t>”</w:t>
      </w:r>
      <w:r w:rsidR="00934697" w:rsidRPr="00934697">
        <w:rPr>
          <w:b/>
          <w:spacing w:val="-2"/>
          <w:sz w:val="52"/>
        </w:rPr>
        <w:t xml:space="preserve"> </w:t>
      </w:r>
    </w:p>
    <w:p w:rsidR="000C69B4" w:rsidRDefault="000C69B4">
      <w:pPr>
        <w:pStyle w:val="a3"/>
        <w:ind w:left="0"/>
        <w:rPr>
          <w:b/>
          <w:sz w:val="56"/>
        </w:rPr>
      </w:pPr>
    </w:p>
    <w:p w:rsidR="000C69B4" w:rsidRDefault="000C69B4">
      <w:pPr>
        <w:pStyle w:val="a3"/>
        <w:ind w:left="0"/>
        <w:rPr>
          <w:b/>
          <w:sz w:val="56"/>
        </w:rPr>
      </w:pPr>
    </w:p>
    <w:p w:rsidR="000C69B4" w:rsidRDefault="000C69B4">
      <w:pPr>
        <w:pStyle w:val="a3"/>
        <w:ind w:left="0"/>
        <w:rPr>
          <w:b/>
          <w:sz w:val="56"/>
        </w:rPr>
      </w:pPr>
    </w:p>
    <w:p w:rsidR="000C69B4" w:rsidRDefault="000C69B4">
      <w:pPr>
        <w:pStyle w:val="a3"/>
        <w:ind w:left="0"/>
        <w:rPr>
          <w:b/>
          <w:sz w:val="56"/>
        </w:rPr>
      </w:pPr>
    </w:p>
    <w:p w:rsidR="000C69B4" w:rsidRDefault="000C69B4">
      <w:pPr>
        <w:pStyle w:val="a3"/>
        <w:ind w:left="0"/>
        <w:rPr>
          <w:b/>
          <w:sz w:val="56"/>
        </w:rPr>
      </w:pPr>
    </w:p>
    <w:p w:rsidR="000C69B4" w:rsidRDefault="000C69B4">
      <w:pPr>
        <w:pStyle w:val="a3"/>
        <w:spacing w:before="240"/>
        <w:ind w:left="0"/>
        <w:rPr>
          <w:b/>
          <w:sz w:val="22"/>
        </w:rPr>
      </w:pPr>
    </w:p>
    <w:p w:rsidR="00934697" w:rsidRDefault="00934697">
      <w:pPr>
        <w:pStyle w:val="a3"/>
        <w:spacing w:before="240"/>
        <w:ind w:left="0"/>
        <w:rPr>
          <w:b/>
          <w:sz w:val="22"/>
        </w:rPr>
      </w:pPr>
    </w:p>
    <w:p w:rsidR="00934697" w:rsidRPr="00934697" w:rsidRDefault="00934697">
      <w:pPr>
        <w:pStyle w:val="a3"/>
        <w:spacing w:before="240"/>
        <w:ind w:left="0"/>
        <w:rPr>
          <w:b/>
          <w:sz w:val="22"/>
        </w:rPr>
      </w:pPr>
    </w:p>
    <w:p w:rsidR="00934697" w:rsidRDefault="00934697">
      <w:pPr>
        <w:pStyle w:val="a3"/>
        <w:spacing w:before="240"/>
        <w:ind w:left="0"/>
        <w:rPr>
          <w:b/>
          <w:sz w:val="56"/>
        </w:rPr>
      </w:pPr>
    </w:p>
    <w:p w:rsidR="00934697" w:rsidRDefault="00934697">
      <w:pPr>
        <w:pStyle w:val="a3"/>
        <w:spacing w:before="240"/>
        <w:ind w:left="0"/>
        <w:rPr>
          <w:b/>
          <w:sz w:val="56"/>
        </w:rPr>
      </w:pPr>
    </w:p>
    <w:p w:rsidR="000C69B4" w:rsidRPr="00934697" w:rsidRDefault="00934697" w:rsidP="00934697">
      <w:pPr>
        <w:ind w:left="636" w:right="718"/>
        <w:jc w:val="center"/>
        <w:rPr>
          <w:sz w:val="28"/>
        </w:rPr>
      </w:pPr>
      <w:r w:rsidRPr="00934697">
        <w:rPr>
          <w:sz w:val="28"/>
        </w:rPr>
        <w:t xml:space="preserve">с. Първенец </w:t>
      </w:r>
      <w:r w:rsidR="00640CE8" w:rsidRPr="00934697">
        <w:rPr>
          <w:sz w:val="28"/>
        </w:rPr>
        <w:t>2026</w:t>
      </w:r>
      <w:r w:rsidRPr="00934697">
        <w:rPr>
          <w:sz w:val="28"/>
        </w:rPr>
        <w:t>/2027 г.</w:t>
      </w:r>
    </w:p>
    <w:p w:rsidR="000C69B4" w:rsidRDefault="000C69B4">
      <w:pPr>
        <w:jc w:val="center"/>
        <w:rPr>
          <w:b/>
          <w:sz w:val="36"/>
        </w:rPr>
        <w:sectPr w:rsidR="000C69B4" w:rsidSect="00934697">
          <w:headerReference w:type="default" r:id="rId7"/>
          <w:footerReference w:type="default" r:id="rId8"/>
          <w:type w:val="continuous"/>
          <w:pgSz w:w="11910" w:h="16840"/>
          <w:pgMar w:top="1417" w:right="1417" w:bottom="1417" w:left="1417" w:header="211" w:footer="1135" w:gutter="0"/>
          <w:cols w:space="708"/>
          <w:docGrid w:linePitch="299"/>
        </w:sectPr>
      </w:pPr>
    </w:p>
    <w:p w:rsidR="000C69B4" w:rsidRDefault="00640CE8" w:rsidP="00CD6B1C">
      <w:pPr>
        <w:spacing w:line="360" w:lineRule="auto"/>
        <w:ind w:firstLine="720"/>
        <w:contextualSpacing/>
        <w:jc w:val="both"/>
        <w:rPr>
          <w:b/>
          <w:sz w:val="24"/>
        </w:rPr>
      </w:pPr>
      <w:r>
        <w:rPr>
          <w:b/>
          <w:sz w:val="24"/>
        </w:rPr>
        <w:lastRenderedPageBreak/>
        <w:t>ВЪТРЕШНИ</w:t>
      </w:r>
      <w:r>
        <w:rPr>
          <w:b/>
          <w:spacing w:val="-4"/>
          <w:sz w:val="24"/>
        </w:rPr>
        <w:t xml:space="preserve"> </w:t>
      </w:r>
      <w:r>
        <w:rPr>
          <w:b/>
          <w:sz w:val="24"/>
        </w:rPr>
        <w:t>ПРАВИЛА</w:t>
      </w:r>
      <w:r>
        <w:rPr>
          <w:b/>
          <w:spacing w:val="-5"/>
          <w:sz w:val="24"/>
        </w:rPr>
        <w:t xml:space="preserve"> </w:t>
      </w:r>
      <w:r>
        <w:rPr>
          <w:b/>
          <w:sz w:val="24"/>
        </w:rPr>
        <w:t>ЗА</w:t>
      </w:r>
      <w:r>
        <w:rPr>
          <w:b/>
          <w:spacing w:val="-5"/>
          <w:sz w:val="24"/>
        </w:rPr>
        <w:t xml:space="preserve"> </w:t>
      </w:r>
      <w:r>
        <w:rPr>
          <w:b/>
          <w:sz w:val="24"/>
        </w:rPr>
        <w:t>ЗАЩИТА</w:t>
      </w:r>
      <w:r>
        <w:rPr>
          <w:b/>
          <w:spacing w:val="-5"/>
          <w:sz w:val="24"/>
        </w:rPr>
        <w:t xml:space="preserve"> </w:t>
      </w:r>
      <w:r>
        <w:rPr>
          <w:b/>
          <w:sz w:val="24"/>
        </w:rPr>
        <w:t>НА</w:t>
      </w:r>
      <w:r>
        <w:rPr>
          <w:b/>
          <w:spacing w:val="-7"/>
          <w:sz w:val="24"/>
        </w:rPr>
        <w:t xml:space="preserve"> </w:t>
      </w:r>
      <w:r>
        <w:rPr>
          <w:b/>
          <w:sz w:val="24"/>
        </w:rPr>
        <w:t>ЛИЧНИТЕ</w:t>
      </w:r>
      <w:r>
        <w:rPr>
          <w:b/>
          <w:spacing w:val="-6"/>
          <w:sz w:val="24"/>
        </w:rPr>
        <w:t xml:space="preserve"> </w:t>
      </w:r>
      <w:r>
        <w:rPr>
          <w:b/>
          <w:sz w:val="24"/>
        </w:rPr>
        <w:t>ДАННИ</w:t>
      </w:r>
      <w:r>
        <w:rPr>
          <w:spacing w:val="40"/>
          <w:position w:val="8"/>
          <w:sz w:val="16"/>
        </w:rPr>
        <w:t xml:space="preserve"> </w:t>
      </w:r>
      <w:r>
        <w:rPr>
          <w:b/>
          <w:spacing w:val="-2"/>
          <w:sz w:val="24"/>
        </w:rPr>
        <w:t>ПРЕДМЕТ</w:t>
      </w:r>
    </w:p>
    <w:p w:rsidR="000C69B4" w:rsidRDefault="000C69B4" w:rsidP="00CD6B1C">
      <w:pPr>
        <w:pStyle w:val="a3"/>
        <w:ind w:left="0" w:firstLine="720"/>
        <w:contextualSpacing/>
        <w:jc w:val="both"/>
        <w:rPr>
          <w:b/>
        </w:rPr>
      </w:pPr>
    </w:p>
    <w:p w:rsidR="000C69B4" w:rsidRDefault="00640CE8" w:rsidP="00CD6B1C">
      <w:pPr>
        <w:pStyle w:val="a3"/>
        <w:ind w:left="0" w:firstLine="720"/>
        <w:contextualSpacing/>
        <w:jc w:val="both"/>
      </w:pPr>
      <w:r>
        <w:t>Чл.</w:t>
      </w:r>
      <w:r>
        <w:rPr>
          <w:spacing w:val="7"/>
        </w:rPr>
        <w:t xml:space="preserve"> </w:t>
      </w:r>
      <w:r>
        <w:t>1.</w:t>
      </w:r>
      <w:r>
        <w:rPr>
          <w:spacing w:val="8"/>
        </w:rPr>
        <w:t xml:space="preserve"> </w:t>
      </w:r>
      <w:r>
        <w:t>(1)</w:t>
      </w:r>
      <w:r>
        <w:rPr>
          <w:spacing w:val="9"/>
        </w:rPr>
        <w:t xml:space="preserve"> </w:t>
      </w:r>
      <w:r>
        <w:t>Настоящите</w:t>
      </w:r>
      <w:r>
        <w:rPr>
          <w:spacing w:val="8"/>
        </w:rPr>
        <w:t xml:space="preserve"> </w:t>
      </w:r>
      <w:r>
        <w:t>правила</w:t>
      </w:r>
      <w:r>
        <w:rPr>
          <w:spacing w:val="7"/>
        </w:rPr>
        <w:t xml:space="preserve"> </w:t>
      </w:r>
      <w:r>
        <w:t>(„Правилата“)</w:t>
      </w:r>
      <w:r>
        <w:rPr>
          <w:spacing w:val="7"/>
        </w:rPr>
        <w:t xml:space="preserve"> </w:t>
      </w:r>
      <w:r>
        <w:t>определят</w:t>
      </w:r>
      <w:r>
        <w:rPr>
          <w:spacing w:val="8"/>
        </w:rPr>
        <w:t xml:space="preserve"> </w:t>
      </w:r>
      <w:r>
        <w:t>реда,</w:t>
      </w:r>
      <w:r>
        <w:rPr>
          <w:spacing w:val="8"/>
        </w:rPr>
        <w:t xml:space="preserve"> </w:t>
      </w:r>
      <w:r>
        <w:t>по</w:t>
      </w:r>
      <w:r>
        <w:rPr>
          <w:spacing w:val="8"/>
        </w:rPr>
        <w:t xml:space="preserve"> </w:t>
      </w:r>
      <w:r>
        <w:t>който</w:t>
      </w:r>
      <w:r>
        <w:rPr>
          <w:spacing w:val="15"/>
        </w:rPr>
        <w:t xml:space="preserve"> </w:t>
      </w:r>
      <w:r w:rsidRPr="00934697">
        <w:t>Детска</w:t>
      </w:r>
      <w:r w:rsidRPr="00934697">
        <w:rPr>
          <w:spacing w:val="8"/>
        </w:rPr>
        <w:t xml:space="preserve"> </w:t>
      </w:r>
      <w:r w:rsidRPr="00934697">
        <w:rPr>
          <w:spacing w:val="-2"/>
        </w:rPr>
        <w:t>градина</w:t>
      </w:r>
      <w:r w:rsidR="00934697" w:rsidRPr="00934697">
        <w:rPr>
          <w:spacing w:val="-2"/>
        </w:rPr>
        <w:t xml:space="preserve"> </w:t>
      </w:r>
      <w:r w:rsidRPr="00934697">
        <w:t>„</w:t>
      </w:r>
      <w:r w:rsidR="00934697" w:rsidRPr="00934697">
        <w:t>Пролет</w:t>
      </w:r>
      <w:r w:rsidRPr="00934697">
        <w:t>“,</w:t>
      </w:r>
      <w:r>
        <w:rPr>
          <w:spacing w:val="1"/>
        </w:rPr>
        <w:t xml:space="preserve"> </w:t>
      </w:r>
      <w:r>
        <w:t>събира,</w:t>
      </w:r>
      <w:r>
        <w:rPr>
          <w:spacing w:val="-15"/>
        </w:rPr>
        <w:t xml:space="preserve"> </w:t>
      </w:r>
      <w:r>
        <w:t>записва,</w:t>
      </w:r>
      <w:r>
        <w:rPr>
          <w:spacing w:val="-15"/>
        </w:rPr>
        <w:t xml:space="preserve"> </w:t>
      </w:r>
      <w:r>
        <w:t>организира,</w:t>
      </w:r>
      <w:r>
        <w:rPr>
          <w:spacing w:val="-15"/>
        </w:rPr>
        <w:t xml:space="preserve"> </w:t>
      </w:r>
      <w:r>
        <w:t>структурира, съхранява, адаптира или променя, извлича, консултира, използва, разкрива чрез предаване, разпространяване или друг начин, по който данните стават достъпни, подрежда</w:t>
      </w:r>
      <w:r>
        <w:rPr>
          <w:spacing w:val="-10"/>
        </w:rPr>
        <w:t xml:space="preserve"> </w:t>
      </w:r>
      <w:r>
        <w:t>или</w:t>
      </w:r>
      <w:r>
        <w:rPr>
          <w:spacing w:val="-11"/>
        </w:rPr>
        <w:t xml:space="preserve"> </w:t>
      </w:r>
      <w:r>
        <w:t>комбинира,</w:t>
      </w:r>
      <w:r>
        <w:rPr>
          <w:spacing w:val="-9"/>
        </w:rPr>
        <w:t xml:space="preserve"> </w:t>
      </w:r>
      <w:r>
        <w:t>ограничава,</w:t>
      </w:r>
      <w:r>
        <w:rPr>
          <w:spacing w:val="-9"/>
        </w:rPr>
        <w:t xml:space="preserve"> </w:t>
      </w:r>
      <w:r>
        <w:t>изтрива,</w:t>
      </w:r>
      <w:r>
        <w:rPr>
          <w:spacing w:val="-7"/>
        </w:rPr>
        <w:t xml:space="preserve"> </w:t>
      </w:r>
      <w:r>
        <w:t>унищожава</w:t>
      </w:r>
      <w:r>
        <w:rPr>
          <w:spacing w:val="-11"/>
        </w:rPr>
        <w:t xml:space="preserve"> </w:t>
      </w:r>
      <w:r>
        <w:t>или</w:t>
      </w:r>
      <w:r>
        <w:rPr>
          <w:spacing w:val="-8"/>
        </w:rPr>
        <w:t xml:space="preserve"> </w:t>
      </w:r>
      <w:r>
        <w:t>обработва</w:t>
      </w:r>
      <w:r>
        <w:rPr>
          <w:spacing w:val="-11"/>
        </w:rPr>
        <w:t xml:space="preserve"> </w:t>
      </w:r>
      <w:r>
        <w:t>по</w:t>
      </w:r>
      <w:r>
        <w:rPr>
          <w:spacing w:val="-9"/>
        </w:rPr>
        <w:t xml:space="preserve"> </w:t>
      </w:r>
      <w:r>
        <w:t>друг</w:t>
      </w:r>
      <w:r>
        <w:rPr>
          <w:spacing w:val="-9"/>
        </w:rPr>
        <w:t xml:space="preserve"> </w:t>
      </w:r>
      <w:r>
        <w:t>начин лични данни за целите на своята дейност.</w:t>
      </w:r>
    </w:p>
    <w:p w:rsidR="000C69B4" w:rsidRDefault="00640CE8" w:rsidP="00CD6B1C">
      <w:pPr>
        <w:pStyle w:val="a4"/>
        <w:numPr>
          <w:ilvl w:val="0"/>
          <w:numId w:val="23"/>
        </w:numPr>
        <w:tabs>
          <w:tab w:val="left" w:pos="473"/>
        </w:tabs>
        <w:ind w:left="0" w:firstLine="720"/>
        <w:contextualSpacing/>
        <w:rPr>
          <w:sz w:val="24"/>
        </w:rPr>
      </w:pPr>
      <w:r>
        <w:rPr>
          <w:sz w:val="24"/>
        </w:rPr>
        <w:t>В</w:t>
      </w:r>
      <w:r>
        <w:rPr>
          <w:spacing w:val="-10"/>
          <w:sz w:val="24"/>
        </w:rPr>
        <w:t xml:space="preserve"> </w:t>
      </w:r>
      <w:r>
        <w:rPr>
          <w:sz w:val="24"/>
        </w:rPr>
        <w:t>зависимост</w:t>
      </w:r>
      <w:r>
        <w:rPr>
          <w:spacing w:val="-7"/>
          <w:sz w:val="24"/>
        </w:rPr>
        <w:t xml:space="preserve"> </w:t>
      </w:r>
      <w:r>
        <w:rPr>
          <w:sz w:val="24"/>
        </w:rPr>
        <w:t>от</w:t>
      </w:r>
      <w:r>
        <w:rPr>
          <w:spacing w:val="-8"/>
          <w:sz w:val="24"/>
        </w:rPr>
        <w:t xml:space="preserve"> </w:t>
      </w:r>
      <w:r>
        <w:rPr>
          <w:sz w:val="24"/>
        </w:rPr>
        <w:t>конкретната</w:t>
      </w:r>
      <w:r>
        <w:rPr>
          <w:spacing w:val="-8"/>
          <w:sz w:val="24"/>
        </w:rPr>
        <w:t xml:space="preserve"> </w:t>
      </w:r>
      <w:r>
        <w:rPr>
          <w:sz w:val="24"/>
        </w:rPr>
        <w:t>ситуация,</w:t>
      </w:r>
      <w:r>
        <w:rPr>
          <w:spacing w:val="-8"/>
          <w:sz w:val="24"/>
        </w:rPr>
        <w:t xml:space="preserve"> </w:t>
      </w:r>
      <w:r>
        <w:rPr>
          <w:sz w:val="24"/>
        </w:rPr>
        <w:t>детското</w:t>
      </w:r>
      <w:r>
        <w:rPr>
          <w:spacing w:val="40"/>
          <w:sz w:val="24"/>
        </w:rPr>
        <w:t xml:space="preserve"> </w:t>
      </w:r>
      <w:r>
        <w:rPr>
          <w:sz w:val="24"/>
        </w:rPr>
        <w:t>заведение</w:t>
      </w:r>
      <w:r>
        <w:rPr>
          <w:spacing w:val="-9"/>
          <w:sz w:val="24"/>
        </w:rPr>
        <w:t xml:space="preserve"> </w:t>
      </w:r>
      <w:r>
        <w:rPr>
          <w:sz w:val="24"/>
        </w:rPr>
        <w:t>може</w:t>
      </w:r>
      <w:r>
        <w:rPr>
          <w:spacing w:val="-9"/>
          <w:sz w:val="24"/>
        </w:rPr>
        <w:t xml:space="preserve"> </w:t>
      </w:r>
      <w:r>
        <w:rPr>
          <w:sz w:val="24"/>
        </w:rPr>
        <w:t>да</w:t>
      </w:r>
      <w:r>
        <w:rPr>
          <w:spacing w:val="-9"/>
          <w:sz w:val="24"/>
        </w:rPr>
        <w:t xml:space="preserve"> </w:t>
      </w:r>
      <w:r>
        <w:rPr>
          <w:sz w:val="24"/>
        </w:rPr>
        <w:t>обработва</w:t>
      </w:r>
      <w:r>
        <w:rPr>
          <w:spacing w:val="-10"/>
          <w:sz w:val="24"/>
        </w:rPr>
        <w:t xml:space="preserve"> </w:t>
      </w:r>
      <w:r>
        <w:rPr>
          <w:sz w:val="24"/>
        </w:rPr>
        <w:t>данни в качеството на администратор или обработващ.</w:t>
      </w:r>
    </w:p>
    <w:p w:rsidR="000C69B4" w:rsidRDefault="00640CE8" w:rsidP="00CD6B1C">
      <w:pPr>
        <w:pStyle w:val="a4"/>
        <w:numPr>
          <w:ilvl w:val="0"/>
          <w:numId w:val="23"/>
        </w:numPr>
        <w:tabs>
          <w:tab w:val="left" w:pos="471"/>
        </w:tabs>
        <w:ind w:left="0" w:firstLine="720"/>
        <w:contextualSpacing/>
        <w:rPr>
          <w:sz w:val="24"/>
        </w:rPr>
      </w:pPr>
      <w:r>
        <w:rPr>
          <w:sz w:val="24"/>
        </w:rPr>
        <w:t>Правилата</w:t>
      </w:r>
      <w:r>
        <w:rPr>
          <w:spacing w:val="-10"/>
          <w:sz w:val="24"/>
        </w:rPr>
        <w:t xml:space="preserve"> </w:t>
      </w:r>
      <w:r>
        <w:rPr>
          <w:sz w:val="24"/>
        </w:rPr>
        <w:t>са</w:t>
      </w:r>
      <w:r>
        <w:rPr>
          <w:spacing w:val="-11"/>
          <w:sz w:val="24"/>
        </w:rPr>
        <w:t xml:space="preserve"> </w:t>
      </w:r>
      <w:r>
        <w:rPr>
          <w:sz w:val="24"/>
        </w:rPr>
        <w:t>изготвени</w:t>
      </w:r>
      <w:r>
        <w:rPr>
          <w:spacing w:val="-9"/>
          <w:sz w:val="24"/>
        </w:rPr>
        <w:t xml:space="preserve"> </w:t>
      </w:r>
      <w:r>
        <w:rPr>
          <w:sz w:val="24"/>
        </w:rPr>
        <w:t>в</w:t>
      </w:r>
      <w:r>
        <w:rPr>
          <w:spacing w:val="-8"/>
          <w:sz w:val="24"/>
        </w:rPr>
        <w:t xml:space="preserve"> </w:t>
      </w:r>
      <w:r>
        <w:rPr>
          <w:sz w:val="24"/>
        </w:rPr>
        <w:t>съответствие</w:t>
      </w:r>
      <w:r>
        <w:rPr>
          <w:spacing w:val="-11"/>
          <w:sz w:val="24"/>
        </w:rPr>
        <w:t xml:space="preserve"> </w:t>
      </w:r>
      <w:r>
        <w:rPr>
          <w:sz w:val="24"/>
        </w:rPr>
        <w:t>с</w:t>
      </w:r>
      <w:r>
        <w:rPr>
          <w:spacing w:val="-8"/>
          <w:sz w:val="24"/>
        </w:rPr>
        <w:t xml:space="preserve"> </w:t>
      </w:r>
      <w:r>
        <w:rPr>
          <w:sz w:val="24"/>
        </w:rPr>
        <w:t>изискванията</w:t>
      </w:r>
      <w:r>
        <w:rPr>
          <w:spacing w:val="-10"/>
          <w:sz w:val="24"/>
        </w:rPr>
        <w:t xml:space="preserve"> </w:t>
      </w:r>
      <w:r>
        <w:rPr>
          <w:sz w:val="24"/>
        </w:rPr>
        <w:t>на</w:t>
      </w:r>
      <w:r>
        <w:rPr>
          <w:spacing w:val="-11"/>
          <w:sz w:val="24"/>
        </w:rPr>
        <w:t xml:space="preserve"> </w:t>
      </w:r>
      <w:r>
        <w:rPr>
          <w:sz w:val="24"/>
        </w:rPr>
        <w:t>Регламент</w:t>
      </w:r>
      <w:r>
        <w:rPr>
          <w:spacing w:val="-9"/>
          <w:sz w:val="24"/>
        </w:rPr>
        <w:t xml:space="preserve"> </w:t>
      </w:r>
      <w:r>
        <w:rPr>
          <w:sz w:val="24"/>
        </w:rPr>
        <w:t>(ЕС)</w:t>
      </w:r>
      <w:r>
        <w:rPr>
          <w:spacing w:val="-10"/>
          <w:sz w:val="24"/>
        </w:rPr>
        <w:t xml:space="preserve"> </w:t>
      </w:r>
      <w:r>
        <w:rPr>
          <w:sz w:val="24"/>
        </w:rPr>
        <w:t>2016/679</w:t>
      </w:r>
      <w:r>
        <w:rPr>
          <w:spacing w:val="-9"/>
          <w:sz w:val="24"/>
        </w:rPr>
        <w:t xml:space="preserve"> </w:t>
      </w:r>
      <w:r>
        <w:rPr>
          <w:sz w:val="24"/>
        </w:rPr>
        <w:t>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rsidR="000C69B4" w:rsidRDefault="00640CE8" w:rsidP="00CD6B1C">
      <w:pPr>
        <w:pStyle w:val="a3"/>
        <w:ind w:left="0" w:firstLine="720"/>
        <w:contextualSpacing/>
        <w:jc w:val="both"/>
      </w:pPr>
      <w:r>
        <w:t>Чл.</w:t>
      </w:r>
      <w:r>
        <w:rPr>
          <w:spacing w:val="-1"/>
        </w:rPr>
        <w:t xml:space="preserve"> </w:t>
      </w:r>
      <w:r>
        <w:t>2.</w:t>
      </w:r>
      <w:r>
        <w:rPr>
          <w:spacing w:val="-2"/>
        </w:rPr>
        <w:t xml:space="preserve"> </w:t>
      </w:r>
      <w:r>
        <w:t>Настоящите</w:t>
      </w:r>
      <w:r>
        <w:rPr>
          <w:spacing w:val="-1"/>
        </w:rPr>
        <w:t xml:space="preserve"> </w:t>
      </w:r>
      <w:r>
        <w:t xml:space="preserve">Правила </w:t>
      </w:r>
      <w:r>
        <w:rPr>
          <w:spacing w:val="-2"/>
        </w:rPr>
        <w:t>уреждат:</w:t>
      </w:r>
    </w:p>
    <w:p w:rsidR="000C69B4" w:rsidRDefault="00640CE8" w:rsidP="00CD6B1C">
      <w:pPr>
        <w:pStyle w:val="a4"/>
        <w:numPr>
          <w:ilvl w:val="0"/>
          <w:numId w:val="22"/>
        </w:numPr>
        <w:tabs>
          <w:tab w:val="left" w:pos="478"/>
        </w:tabs>
        <w:ind w:left="0" w:firstLine="720"/>
        <w:contextualSpacing/>
        <w:rPr>
          <w:sz w:val="24"/>
        </w:rPr>
      </w:pPr>
      <w:r>
        <w:rPr>
          <w:sz w:val="24"/>
        </w:rPr>
        <w:t>Принципите,</w:t>
      </w:r>
      <w:r>
        <w:rPr>
          <w:spacing w:val="-6"/>
          <w:sz w:val="24"/>
        </w:rPr>
        <w:t xml:space="preserve"> </w:t>
      </w:r>
      <w:r>
        <w:rPr>
          <w:sz w:val="24"/>
        </w:rPr>
        <w:t>процедурите</w:t>
      </w:r>
      <w:r>
        <w:rPr>
          <w:spacing w:val="-3"/>
          <w:sz w:val="24"/>
        </w:rPr>
        <w:t xml:space="preserve"> </w:t>
      </w:r>
      <w:r>
        <w:rPr>
          <w:sz w:val="24"/>
        </w:rPr>
        <w:t>и</w:t>
      </w:r>
      <w:r>
        <w:rPr>
          <w:spacing w:val="-3"/>
          <w:sz w:val="24"/>
        </w:rPr>
        <w:t xml:space="preserve"> </w:t>
      </w:r>
      <w:r>
        <w:rPr>
          <w:sz w:val="24"/>
        </w:rPr>
        <w:t>механизмите</w:t>
      </w:r>
      <w:r>
        <w:rPr>
          <w:spacing w:val="-3"/>
          <w:sz w:val="24"/>
        </w:rPr>
        <w:t xml:space="preserve"> </w:t>
      </w:r>
      <w:r>
        <w:rPr>
          <w:sz w:val="24"/>
        </w:rPr>
        <w:t>за</w:t>
      </w:r>
      <w:r>
        <w:rPr>
          <w:spacing w:val="-4"/>
          <w:sz w:val="24"/>
        </w:rPr>
        <w:t xml:space="preserve"> </w:t>
      </w:r>
      <w:r>
        <w:rPr>
          <w:sz w:val="24"/>
        </w:rPr>
        <w:t>обработка</w:t>
      </w:r>
      <w:r>
        <w:rPr>
          <w:spacing w:val="-4"/>
          <w:sz w:val="24"/>
        </w:rPr>
        <w:t xml:space="preserve"> </w:t>
      </w:r>
      <w:r>
        <w:rPr>
          <w:sz w:val="24"/>
        </w:rPr>
        <w:t>на</w:t>
      </w:r>
      <w:r>
        <w:rPr>
          <w:spacing w:val="-4"/>
          <w:sz w:val="24"/>
        </w:rPr>
        <w:t xml:space="preserve"> </w:t>
      </w:r>
      <w:r>
        <w:rPr>
          <w:sz w:val="24"/>
        </w:rPr>
        <w:t>личните</w:t>
      </w:r>
      <w:r>
        <w:rPr>
          <w:spacing w:val="-5"/>
          <w:sz w:val="24"/>
        </w:rPr>
        <w:t xml:space="preserve"> </w:t>
      </w:r>
      <w:r>
        <w:rPr>
          <w:spacing w:val="-2"/>
          <w:sz w:val="24"/>
        </w:rPr>
        <w:t>данни;</w:t>
      </w:r>
    </w:p>
    <w:p w:rsidR="000C69B4" w:rsidRDefault="00640CE8" w:rsidP="00CD6B1C">
      <w:pPr>
        <w:pStyle w:val="a4"/>
        <w:numPr>
          <w:ilvl w:val="0"/>
          <w:numId w:val="22"/>
        </w:numPr>
        <w:tabs>
          <w:tab w:val="left" w:pos="579"/>
        </w:tabs>
        <w:ind w:left="0" w:firstLine="720"/>
        <w:contextualSpacing/>
        <w:rPr>
          <w:sz w:val="24"/>
        </w:rPr>
      </w:pPr>
      <w:r>
        <w:rPr>
          <w:sz w:val="24"/>
        </w:rPr>
        <w:t xml:space="preserve">Процедурите за уведомяване на надзорния орган в случай на нарушения в </w:t>
      </w:r>
      <w:r>
        <w:rPr>
          <w:spacing w:val="-2"/>
          <w:sz w:val="24"/>
        </w:rPr>
        <w:t>сигурността;</w:t>
      </w:r>
    </w:p>
    <w:p w:rsidR="000C69B4" w:rsidRDefault="00640CE8" w:rsidP="00CD6B1C">
      <w:pPr>
        <w:pStyle w:val="a4"/>
        <w:numPr>
          <w:ilvl w:val="0"/>
          <w:numId w:val="22"/>
        </w:numPr>
        <w:tabs>
          <w:tab w:val="left" w:pos="533"/>
        </w:tabs>
        <w:ind w:left="0" w:firstLine="720"/>
        <w:contextualSpacing/>
        <w:rPr>
          <w:sz w:val="24"/>
        </w:rPr>
      </w:pPr>
      <w:r>
        <w:rPr>
          <w:sz w:val="24"/>
        </w:rPr>
        <w:t>Процедурите за администриране на искания за достъп до данни, коригиране на обработваните данни, възражения и оттегляне на съгласия, както и администриране на искания</w:t>
      </w:r>
      <w:r>
        <w:rPr>
          <w:spacing w:val="-4"/>
          <w:sz w:val="24"/>
        </w:rPr>
        <w:t xml:space="preserve"> </w:t>
      </w:r>
      <w:r>
        <w:rPr>
          <w:sz w:val="24"/>
        </w:rPr>
        <w:t>за</w:t>
      </w:r>
      <w:r>
        <w:rPr>
          <w:spacing w:val="-1"/>
          <w:sz w:val="24"/>
        </w:rPr>
        <w:t xml:space="preserve"> </w:t>
      </w:r>
      <w:r>
        <w:rPr>
          <w:sz w:val="24"/>
        </w:rPr>
        <w:t>упражняване</w:t>
      </w:r>
      <w:r>
        <w:rPr>
          <w:spacing w:val="-3"/>
          <w:sz w:val="24"/>
        </w:rPr>
        <w:t xml:space="preserve"> </w:t>
      </w:r>
      <w:r>
        <w:rPr>
          <w:sz w:val="24"/>
        </w:rPr>
        <w:t>на</w:t>
      </w:r>
      <w:r>
        <w:rPr>
          <w:spacing w:val="-3"/>
          <w:sz w:val="24"/>
        </w:rPr>
        <w:t xml:space="preserve"> </w:t>
      </w:r>
      <w:r>
        <w:rPr>
          <w:sz w:val="24"/>
        </w:rPr>
        <w:t>други</w:t>
      </w:r>
      <w:r>
        <w:rPr>
          <w:spacing w:val="-2"/>
          <w:sz w:val="24"/>
        </w:rPr>
        <w:t xml:space="preserve"> </w:t>
      </w:r>
      <w:r>
        <w:rPr>
          <w:sz w:val="24"/>
        </w:rPr>
        <w:t>права,</w:t>
      </w:r>
      <w:r>
        <w:rPr>
          <w:spacing w:val="-2"/>
          <w:sz w:val="24"/>
        </w:rPr>
        <w:t xml:space="preserve"> </w:t>
      </w:r>
      <w:r>
        <w:rPr>
          <w:sz w:val="24"/>
        </w:rPr>
        <w:t>които</w:t>
      </w:r>
      <w:r>
        <w:rPr>
          <w:spacing w:val="-2"/>
          <w:sz w:val="24"/>
        </w:rPr>
        <w:t xml:space="preserve"> </w:t>
      </w:r>
      <w:r>
        <w:rPr>
          <w:sz w:val="24"/>
        </w:rPr>
        <w:t>субектите</w:t>
      </w:r>
      <w:r>
        <w:rPr>
          <w:spacing w:val="-2"/>
          <w:sz w:val="24"/>
        </w:rPr>
        <w:t xml:space="preserve"> </w:t>
      </w:r>
      <w:r>
        <w:rPr>
          <w:sz w:val="24"/>
        </w:rPr>
        <w:t>на</w:t>
      </w:r>
      <w:r>
        <w:rPr>
          <w:spacing w:val="-3"/>
          <w:sz w:val="24"/>
        </w:rPr>
        <w:t xml:space="preserve"> </w:t>
      </w:r>
      <w:r>
        <w:rPr>
          <w:sz w:val="24"/>
        </w:rPr>
        <w:t>лични</w:t>
      </w:r>
      <w:r>
        <w:rPr>
          <w:spacing w:val="-2"/>
          <w:sz w:val="24"/>
        </w:rPr>
        <w:t xml:space="preserve"> </w:t>
      </w:r>
      <w:r>
        <w:rPr>
          <w:sz w:val="24"/>
        </w:rPr>
        <w:t>данни</w:t>
      </w:r>
      <w:r>
        <w:rPr>
          <w:spacing w:val="-2"/>
          <w:sz w:val="24"/>
        </w:rPr>
        <w:t xml:space="preserve"> </w:t>
      </w:r>
      <w:r>
        <w:rPr>
          <w:sz w:val="24"/>
        </w:rPr>
        <w:t>имат</w:t>
      </w:r>
      <w:r>
        <w:rPr>
          <w:spacing w:val="-3"/>
          <w:sz w:val="24"/>
        </w:rPr>
        <w:t xml:space="preserve"> </w:t>
      </w:r>
      <w:r>
        <w:rPr>
          <w:sz w:val="24"/>
        </w:rPr>
        <w:t>по</w:t>
      </w:r>
      <w:r>
        <w:rPr>
          <w:spacing w:val="-2"/>
          <w:sz w:val="24"/>
        </w:rPr>
        <w:t xml:space="preserve"> </w:t>
      </w:r>
      <w:r>
        <w:rPr>
          <w:sz w:val="24"/>
        </w:rPr>
        <w:t>закон;</w:t>
      </w:r>
    </w:p>
    <w:p w:rsidR="000C69B4" w:rsidRDefault="00640CE8" w:rsidP="00CD6B1C">
      <w:pPr>
        <w:pStyle w:val="a4"/>
        <w:numPr>
          <w:ilvl w:val="0"/>
          <w:numId w:val="22"/>
        </w:numPr>
        <w:tabs>
          <w:tab w:val="left" w:pos="478"/>
        </w:tabs>
        <w:ind w:left="0" w:firstLine="720"/>
        <w:contextualSpacing/>
        <w:rPr>
          <w:sz w:val="24"/>
        </w:rPr>
      </w:pPr>
      <w:r>
        <w:rPr>
          <w:sz w:val="24"/>
        </w:rPr>
        <w:t>Лицата,</w:t>
      </w:r>
      <w:r>
        <w:rPr>
          <w:spacing w:val="-5"/>
          <w:sz w:val="24"/>
        </w:rPr>
        <w:t xml:space="preserve"> </w:t>
      </w:r>
      <w:r>
        <w:rPr>
          <w:sz w:val="24"/>
        </w:rPr>
        <w:t>които</w:t>
      </w:r>
      <w:r>
        <w:rPr>
          <w:spacing w:val="-2"/>
          <w:sz w:val="24"/>
        </w:rPr>
        <w:t xml:space="preserve"> </w:t>
      </w:r>
      <w:r>
        <w:rPr>
          <w:sz w:val="24"/>
        </w:rPr>
        <w:t>обработват</w:t>
      </w:r>
      <w:r>
        <w:rPr>
          <w:spacing w:val="-2"/>
          <w:sz w:val="24"/>
        </w:rPr>
        <w:t xml:space="preserve"> </w:t>
      </w:r>
      <w:r>
        <w:rPr>
          <w:sz w:val="24"/>
        </w:rPr>
        <w:t>лични</w:t>
      </w:r>
      <w:r>
        <w:rPr>
          <w:spacing w:val="-2"/>
          <w:sz w:val="24"/>
        </w:rPr>
        <w:t xml:space="preserve"> </w:t>
      </w:r>
      <w:r>
        <w:rPr>
          <w:sz w:val="24"/>
        </w:rPr>
        <w:t>данни,</w:t>
      </w:r>
      <w:r>
        <w:rPr>
          <w:spacing w:val="-4"/>
          <w:sz w:val="24"/>
        </w:rPr>
        <w:t xml:space="preserve"> </w:t>
      </w:r>
      <w:r>
        <w:rPr>
          <w:sz w:val="24"/>
        </w:rPr>
        <w:t>и</w:t>
      </w:r>
      <w:r>
        <w:rPr>
          <w:spacing w:val="-2"/>
          <w:sz w:val="24"/>
        </w:rPr>
        <w:t xml:space="preserve"> </w:t>
      </w:r>
      <w:r>
        <w:rPr>
          <w:sz w:val="24"/>
        </w:rPr>
        <w:t>техните</w:t>
      </w:r>
      <w:r>
        <w:rPr>
          <w:spacing w:val="-2"/>
          <w:sz w:val="24"/>
        </w:rPr>
        <w:t xml:space="preserve"> задължения;</w:t>
      </w:r>
    </w:p>
    <w:p w:rsidR="000C69B4" w:rsidRDefault="00640CE8" w:rsidP="00CD6B1C">
      <w:pPr>
        <w:pStyle w:val="a4"/>
        <w:numPr>
          <w:ilvl w:val="0"/>
          <w:numId w:val="22"/>
        </w:numPr>
        <w:tabs>
          <w:tab w:val="left" w:pos="478"/>
        </w:tabs>
        <w:ind w:left="0" w:firstLine="720"/>
        <w:contextualSpacing/>
        <w:rPr>
          <w:sz w:val="24"/>
        </w:rPr>
      </w:pPr>
      <w:r>
        <w:rPr>
          <w:sz w:val="24"/>
        </w:rPr>
        <w:t>Правилата</w:t>
      </w:r>
      <w:r>
        <w:rPr>
          <w:spacing w:val="-4"/>
          <w:sz w:val="24"/>
        </w:rPr>
        <w:t xml:space="preserve"> </w:t>
      </w:r>
      <w:r>
        <w:rPr>
          <w:sz w:val="24"/>
        </w:rPr>
        <w:t>за</w:t>
      </w:r>
      <w:r>
        <w:rPr>
          <w:spacing w:val="-2"/>
          <w:sz w:val="24"/>
        </w:rPr>
        <w:t xml:space="preserve"> </w:t>
      </w:r>
      <w:r>
        <w:rPr>
          <w:sz w:val="24"/>
        </w:rPr>
        <w:t>предаване</w:t>
      </w:r>
      <w:r>
        <w:rPr>
          <w:spacing w:val="-2"/>
          <w:sz w:val="24"/>
        </w:rPr>
        <w:t xml:space="preserve"> </w:t>
      </w:r>
      <w:r>
        <w:rPr>
          <w:sz w:val="24"/>
        </w:rPr>
        <w:t>на</w:t>
      </w:r>
      <w:r>
        <w:rPr>
          <w:spacing w:val="-3"/>
          <w:sz w:val="24"/>
        </w:rPr>
        <w:t xml:space="preserve"> </w:t>
      </w:r>
      <w:r>
        <w:rPr>
          <w:sz w:val="24"/>
        </w:rPr>
        <w:t>лични</w:t>
      </w:r>
      <w:r>
        <w:rPr>
          <w:spacing w:val="-1"/>
          <w:sz w:val="24"/>
        </w:rPr>
        <w:t xml:space="preserve"> </w:t>
      </w:r>
      <w:r>
        <w:rPr>
          <w:sz w:val="24"/>
        </w:rPr>
        <w:t>данни</w:t>
      </w:r>
      <w:r>
        <w:rPr>
          <w:spacing w:val="-3"/>
          <w:sz w:val="24"/>
        </w:rPr>
        <w:t xml:space="preserve"> </w:t>
      </w:r>
      <w:r>
        <w:rPr>
          <w:sz w:val="24"/>
        </w:rPr>
        <w:t>на</w:t>
      </w:r>
      <w:r>
        <w:rPr>
          <w:spacing w:val="-3"/>
          <w:sz w:val="24"/>
        </w:rPr>
        <w:t xml:space="preserve"> </w:t>
      </w:r>
      <w:r>
        <w:rPr>
          <w:sz w:val="24"/>
        </w:rPr>
        <w:t>трети лица</w:t>
      </w:r>
      <w:r>
        <w:rPr>
          <w:spacing w:val="-3"/>
          <w:sz w:val="24"/>
        </w:rPr>
        <w:t xml:space="preserve"> </w:t>
      </w:r>
      <w:r>
        <w:rPr>
          <w:sz w:val="24"/>
        </w:rPr>
        <w:t>в</w:t>
      </w:r>
      <w:r>
        <w:rPr>
          <w:spacing w:val="-2"/>
          <w:sz w:val="24"/>
        </w:rPr>
        <w:t xml:space="preserve"> </w:t>
      </w:r>
      <w:r>
        <w:rPr>
          <w:sz w:val="24"/>
        </w:rPr>
        <w:t>България</w:t>
      </w:r>
      <w:r>
        <w:rPr>
          <w:spacing w:val="-1"/>
          <w:sz w:val="24"/>
        </w:rPr>
        <w:t xml:space="preserve"> </w:t>
      </w:r>
      <w:r>
        <w:rPr>
          <w:sz w:val="24"/>
        </w:rPr>
        <w:t>и</w:t>
      </w:r>
      <w:r>
        <w:rPr>
          <w:spacing w:val="-3"/>
          <w:sz w:val="24"/>
        </w:rPr>
        <w:t xml:space="preserve"> </w:t>
      </w:r>
      <w:r>
        <w:rPr>
          <w:spacing w:val="-2"/>
          <w:sz w:val="24"/>
        </w:rPr>
        <w:t>чужбина;</w:t>
      </w:r>
    </w:p>
    <w:p w:rsidR="000C69B4" w:rsidRDefault="00640CE8" w:rsidP="00CD6B1C">
      <w:pPr>
        <w:pStyle w:val="a4"/>
        <w:numPr>
          <w:ilvl w:val="0"/>
          <w:numId w:val="22"/>
        </w:numPr>
        <w:tabs>
          <w:tab w:val="left" w:pos="497"/>
        </w:tabs>
        <w:ind w:left="0" w:firstLine="720"/>
        <w:contextualSpacing/>
        <w:rPr>
          <w:sz w:val="24"/>
        </w:rPr>
      </w:pPr>
      <w:r>
        <w:rPr>
          <w:sz w:val="24"/>
        </w:rPr>
        <w:t>Необходимите технически и организационни мерки за защита на личните данни от неправомерно обработване и в случай на инциденти, като случайно или незаконно унищожаване, загуба, неправомерен достъп, изменение или разпространение;</w:t>
      </w:r>
    </w:p>
    <w:p w:rsidR="000C69B4" w:rsidRDefault="00640CE8" w:rsidP="00CD6B1C">
      <w:pPr>
        <w:pStyle w:val="a4"/>
        <w:numPr>
          <w:ilvl w:val="0"/>
          <w:numId w:val="22"/>
        </w:numPr>
        <w:tabs>
          <w:tab w:val="left" w:pos="478"/>
        </w:tabs>
        <w:ind w:left="0" w:firstLine="720"/>
        <w:contextualSpacing/>
        <w:rPr>
          <w:sz w:val="24"/>
        </w:rPr>
      </w:pPr>
      <w:r>
        <w:rPr>
          <w:sz w:val="24"/>
        </w:rPr>
        <w:t>Техническите</w:t>
      </w:r>
      <w:r>
        <w:rPr>
          <w:spacing w:val="-5"/>
          <w:sz w:val="24"/>
        </w:rPr>
        <w:t xml:space="preserve"> </w:t>
      </w:r>
      <w:r>
        <w:rPr>
          <w:sz w:val="24"/>
        </w:rPr>
        <w:t>ресурси,</w:t>
      </w:r>
      <w:r>
        <w:rPr>
          <w:spacing w:val="-3"/>
          <w:sz w:val="24"/>
        </w:rPr>
        <w:t xml:space="preserve"> </w:t>
      </w:r>
      <w:r>
        <w:rPr>
          <w:sz w:val="24"/>
        </w:rPr>
        <w:t>прилагани</w:t>
      </w:r>
      <w:r>
        <w:rPr>
          <w:spacing w:val="-5"/>
          <w:sz w:val="24"/>
        </w:rPr>
        <w:t xml:space="preserve"> </w:t>
      </w:r>
      <w:r>
        <w:rPr>
          <w:sz w:val="24"/>
        </w:rPr>
        <w:t>при</w:t>
      </w:r>
      <w:r>
        <w:rPr>
          <w:spacing w:val="-3"/>
          <w:sz w:val="24"/>
        </w:rPr>
        <w:t xml:space="preserve"> </w:t>
      </w:r>
      <w:r>
        <w:rPr>
          <w:sz w:val="24"/>
        </w:rPr>
        <w:t>обработката</w:t>
      </w:r>
      <w:r>
        <w:rPr>
          <w:spacing w:val="-3"/>
          <w:sz w:val="24"/>
        </w:rPr>
        <w:t xml:space="preserve"> </w:t>
      </w:r>
      <w:r>
        <w:rPr>
          <w:sz w:val="24"/>
        </w:rPr>
        <w:t>на</w:t>
      </w:r>
      <w:r>
        <w:rPr>
          <w:spacing w:val="-4"/>
          <w:sz w:val="24"/>
        </w:rPr>
        <w:t xml:space="preserve"> </w:t>
      </w:r>
      <w:r>
        <w:rPr>
          <w:sz w:val="24"/>
        </w:rPr>
        <w:t>лични</w:t>
      </w:r>
      <w:r>
        <w:rPr>
          <w:spacing w:val="-2"/>
          <w:sz w:val="24"/>
        </w:rPr>
        <w:t xml:space="preserve"> данни.</w:t>
      </w:r>
    </w:p>
    <w:p w:rsidR="000C69B4" w:rsidRDefault="000C69B4" w:rsidP="00CD6B1C">
      <w:pPr>
        <w:pStyle w:val="a3"/>
        <w:ind w:left="0" w:firstLine="720"/>
        <w:contextualSpacing/>
        <w:jc w:val="both"/>
      </w:pPr>
    </w:p>
    <w:p w:rsidR="000C69B4" w:rsidRDefault="00640CE8" w:rsidP="00CD6B1C">
      <w:pPr>
        <w:pStyle w:val="Heading1"/>
        <w:ind w:left="0" w:right="0" w:firstLine="720"/>
        <w:contextualSpacing/>
        <w:jc w:val="both"/>
      </w:pPr>
      <w:r>
        <w:rPr>
          <w:spacing w:val="-2"/>
        </w:rPr>
        <w:t>ДЕФИНИЦИИ</w:t>
      </w:r>
    </w:p>
    <w:p w:rsidR="000C69B4" w:rsidRDefault="00640CE8" w:rsidP="00CD6B1C">
      <w:pPr>
        <w:pStyle w:val="a3"/>
        <w:ind w:left="0" w:firstLine="720"/>
        <w:contextualSpacing/>
        <w:jc w:val="both"/>
      </w:pPr>
      <w:r>
        <w:t>Чл.</w:t>
      </w:r>
      <w:r>
        <w:rPr>
          <w:spacing w:val="-5"/>
        </w:rPr>
        <w:t xml:space="preserve"> </w:t>
      </w:r>
      <w:r>
        <w:t>3.</w:t>
      </w:r>
      <w:r>
        <w:rPr>
          <w:spacing w:val="-2"/>
        </w:rPr>
        <w:t xml:space="preserve"> </w:t>
      </w:r>
      <w:r>
        <w:t>За</w:t>
      </w:r>
      <w:r>
        <w:rPr>
          <w:spacing w:val="-4"/>
        </w:rPr>
        <w:t xml:space="preserve"> </w:t>
      </w:r>
      <w:r>
        <w:t>целите</w:t>
      </w:r>
      <w:r>
        <w:rPr>
          <w:spacing w:val="-2"/>
        </w:rPr>
        <w:t xml:space="preserve"> </w:t>
      </w:r>
      <w:r>
        <w:t>на</w:t>
      </w:r>
      <w:r>
        <w:rPr>
          <w:spacing w:val="-3"/>
        </w:rPr>
        <w:t xml:space="preserve"> </w:t>
      </w:r>
      <w:r>
        <w:t>настоящите</w:t>
      </w:r>
      <w:r>
        <w:rPr>
          <w:spacing w:val="-3"/>
        </w:rPr>
        <w:t xml:space="preserve"> </w:t>
      </w:r>
      <w:r>
        <w:t>Правила,</w:t>
      </w:r>
      <w:r>
        <w:rPr>
          <w:spacing w:val="-2"/>
        </w:rPr>
        <w:t xml:space="preserve"> </w:t>
      </w:r>
      <w:r>
        <w:t>използваните</w:t>
      </w:r>
      <w:r>
        <w:rPr>
          <w:spacing w:val="-2"/>
        </w:rPr>
        <w:t xml:space="preserve"> </w:t>
      </w:r>
      <w:r>
        <w:t>понятия</w:t>
      </w:r>
      <w:r>
        <w:rPr>
          <w:spacing w:val="-3"/>
        </w:rPr>
        <w:t xml:space="preserve"> </w:t>
      </w:r>
      <w:r>
        <w:t>имат</w:t>
      </w:r>
      <w:r>
        <w:rPr>
          <w:spacing w:val="3"/>
        </w:rPr>
        <w:t xml:space="preserve"> </w:t>
      </w:r>
      <w:r>
        <w:t>следното</w:t>
      </w:r>
      <w:r>
        <w:rPr>
          <w:spacing w:val="-2"/>
        </w:rPr>
        <w:t xml:space="preserve"> значение:</w:t>
      </w:r>
    </w:p>
    <w:p w:rsidR="000C69B4" w:rsidRDefault="00640CE8" w:rsidP="00CD6B1C">
      <w:pPr>
        <w:pStyle w:val="a4"/>
        <w:numPr>
          <w:ilvl w:val="1"/>
          <w:numId w:val="22"/>
        </w:numPr>
        <w:tabs>
          <w:tab w:val="left" w:pos="284"/>
        </w:tabs>
        <w:ind w:left="0" w:firstLine="720"/>
        <w:contextualSpacing/>
        <w:rPr>
          <w:sz w:val="24"/>
        </w:rPr>
      </w:pPr>
      <w:r>
        <w:rPr>
          <w:b/>
          <w:sz w:val="24"/>
        </w:rPr>
        <w:t>ЗЗЛД</w:t>
      </w:r>
      <w:r>
        <w:rPr>
          <w:b/>
          <w:spacing w:val="-2"/>
          <w:sz w:val="24"/>
        </w:rPr>
        <w:t xml:space="preserve"> </w:t>
      </w:r>
      <w:r>
        <w:rPr>
          <w:sz w:val="24"/>
        </w:rPr>
        <w:t>–</w:t>
      </w:r>
      <w:r>
        <w:rPr>
          <w:spacing w:val="-1"/>
          <w:sz w:val="24"/>
        </w:rPr>
        <w:t xml:space="preserve"> </w:t>
      </w:r>
      <w:r>
        <w:rPr>
          <w:sz w:val="24"/>
        </w:rPr>
        <w:t>Закон</w:t>
      </w:r>
      <w:r>
        <w:rPr>
          <w:spacing w:val="-4"/>
          <w:sz w:val="24"/>
        </w:rPr>
        <w:t xml:space="preserve"> </w:t>
      </w:r>
      <w:r>
        <w:rPr>
          <w:sz w:val="24"/>
        </w:rPr>
        <w:t>за</w:t>
      </w:r>
      <w:r>
        <w:rPr>
          <w:spacing w:val="-2"/>
          <w:sz w:val="24"/>
        </w:rPr>
        <w:t xml:space="preserve"> </w:t>
      </w:r>
      <w:r>
        <w:rPr>
          <w:sz w:val="24"/>
        </w:rPr>
        <w:t>защита</w:t>
      </w:r>
      <w:r>
        <w:rPr>
          <w:spacing w:val="-2"/>
          <w:sz w:val="24"/>
        </w:rPr>
        <w:t xml:space="preserve"> </w:t>
      </w:r>
      <w:r>
        <w:rPr>
          <w:sz w:val="24"/>
        </w:rPr>
        <w:t>на</w:t>
      </w:r>
      <w:r>
        <w:rPr>
          <w:spacing w:val="-2"/>
          <w:sz w:val="24"/>
        </w:rPr>
        <w:t xml:space="preserve"> </w:t>
      </w:r>
      <w:r>
        <w:rPr>
          <w:sz w:val="24"/>
        </w:rPr>
        <w:t>личните</w:t>
      </w:r>
      <w:r>
        <w:rPr>
          <w:spacing w:val="-1"/>
          <w:sz w:val="24"/>
        </w:rPr>
        <w:t xml:space="preserve"> </w:t>
      </w:r>
      <w:r>
        <w:rPr>
          <w:spacing w:val="-2"/>
          <w:sz w:val="24"/>
        </w:rPr>
        <w:t>данни.</w:t>
      </w:r>
    </w:p>
    <w:p w:rsidR="000C69B4" w:rsidRDefault="00640CE8" w:rsidP="00CD6B1C">
      <w:pPr>
        <w:pStyle w:val="a4"/>
        <w:numPr>
          <w:ilvl w:val="1"/>
          <w:numId w:val="22"/>
        </w:numPr>
        <w:tabs>
          <w:tab w:val="left" w:pos="284"/>
        </w:tabs>
        <w:ind w:left="0" w:firstLine="720"/>
        <w:contextualSpacing/>
        <w:rPr>
          <w:sz w:val="24"/>
        </w:rPr>
      </w:pPr>
      <w:r>
        <w:rPr>
          <w:b/>
          <w:sz w:val="24"/>
        </w:rPr>
        <w:t>КЗЛД</w:t>
      </w:r>
      <w:r>
        <w:rPr>
          <w:b/>
          <w:spacing w:val="-2"/>
          <w:sz w:val="24"/>
        </w:rPr>
        <w:t xml:space="preserve"> </w:t>
      </w:r>
      <w:r>
        <w:rPr>
          <w:sz w:val="24"/>
        </w:rPr>
        <w:t>–</w:t>
      </w:r>
      <w:r>
        <w:rPr>
          <w:spacing w:val="-4"/>
          <w:sz w:val="24"/>
        </w:rPr>
        <w:t xml:space="preserve"> </w:t>
      </w:r>
      <w:r>
        <w:rPr>
          <w:sz w:val="24"/>
        </w:rPr>
        <w:t>Комисия</w:t>
      </w:r>
      <w:r>
        <w:rPr>
          <w:spacing w:val="-1"/>
          <w:sz w:val="24"/>
        </w:rPr>
        <w:t xml:space="preserve"> </w:t>
      </w:r>
      <w:r>
        <w:rPr>
          <w:sz w:val="24"/>
        </w:rPr>
        <w:t>за</w:t>
      </w:r>
      <w:r>
        <w:rPr>
          <w:spacing w:val="-6"/>
          <w:sz w:val="24"/>
        </w:rPr>
        <w:t xml:space="preserve"> </w:t>
      </w:r>
      <w:r>
        <w:rPr>
          <w:sz w:val="24"/>
        </w:rPr>
        <w:t>защита</w:t>
      </w:r>
      <w:r>
        <w:rPr>
          <w:spacing w:val="-1"/>
          <w:sz w:val="24"/>
        </w:rPr>
        <w:t xml:space="preserve"> </w:t>
      </w:r>
      <w:r>
        <w:rPr>
          <w:sz w:val="24"/>
        </w:rPr>
        <w:t>на</w:t>
      </w:r>
      <w:r>
        <w:rPr>
          <w:spacing w:val="-2"/>
          <w:sz w:val="24"/>
        </w:rPr>
        <w:t xml:space="preserve"> </w:t>
      </w:r>
      <w:r>
        <w:rPr>
          <w:sz w:val="24"/>
        </w:rPr>
        <w:t>личните</w:t>
      </w:r>
      <w:r>
        <w:rPr>
          <w:spacing w:val="-1"/>
          <w:sz w:val="24"/>
        </w:rPr>
        <w:t xml:space="preserve"> </w:t>
      </w:r>
      <w:r>
        <w:rPr>
          <w:spacing w:val="-2"/>
          <w:sz w:val="24"/>
        </w:rPr>
        <w:t>данни.</w:t>
      </w:r>
    </w:p>
    <w:p w:rsidR="000C69B4" w:rsidRDefault="00640CE8" w:rsidP="00CD6B1C">
      <w:pPr>
        <w:pStyle w:val="a4"/>
        <w:numPr>
          <w:ilvl w:val="1"/>
          <w:numId w:val="22"/>
        </w:numPr>
        <w:tabs>
          <w:tab w:val="left" w:pos="299"/>
        </w:tabs>
        <w:ind w:left="0" w:firstLine="720"/>
        <w:contextualSpacing/>
        <w:rPr>
          <w:sz w:val="24"/>
        </w:rPr>
      </w:pPr>
      <w:r>
        <w:rPr>
          <w:b/>
          <w:sz w:val="24"/>
        </w:rPr>
        <w:t xml:space="preserve">ОРЗД </w:t>
      </w:r>
      <w:r>
        <w:rPr>
          <w:sz w:val="24"/>
        </w:rPr>
        <w:t>–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rsidR="000C69B4" w:rsidRDefault="000C69B4" w:rsidP="00CD6B1C">
      <w:pPr>
        <w:pStyle w:val="a3"/>
        <w:ind w:left="0" w:firstLine="720"/>
        <w:contextualSpacing/>
        <w:jc w:val="both"/>
        <w:rPr>
          <w:sz w:val="16"/>
        </w:rPr>
      </w:pPr>
      <w:r>
        <w:rPr>
          <w:sz w:val="16"/>
        </w:rPr>
        <w:pict>
          <v:rect id="docshape5" o:spid="_x0000_s2050" style="position:absolute;left:0;text-align:left;margin-left:70.8pt;margin-top:10.85pt;width:2in;height:.7pt;z-index:-251658240;mso-wrap-distance-left:0;mso-wrap-distance-right:0;mso-position-horizontal-relative:page" fillcolor="black" stroked="f">
            <w10:wrap type="topAndBottom" anchorx="page"/>
          </v:rect>
        </w:pict>
      </w:r>
    </w:p>
    <w:p w:rsidR="000C69B4" w:rsidRDefault="00640CE8" w:rsidP="00CD6B1C">
      <w:pPr>
        <w:ind w:firstLine="720"/>
        <w:contextualSpacing/>
        <w:jc w:val="both"/>
        <w:rPr>
          <w:sz w:val="20"/>
        </w:rPr>
      </w:pPr>
      <w:r>
        <w:rPr>
          <w:rFonts w:ascii="Symbol" w:hAnsi="Symbol"/>
          <w:position w:val="7"/>
          <w:sz w:val="13"/>
        </w:rPr>
        <w:t></w:t>
      </w:r>
      <w:r>
        <w:rPr>
          <w:spacing w:val="16"/>
          <w:position w:val="7"/>
          <w:sz w:val="13"/>
        </w:rPr>
        <w:t xml:space="preserve"> </w:t>
      </w:r>
      <w:r>
        <w:rPr>
          <w:sz w:val="20"/>
        </w:rPr>
        <w:t>Тази</w:t>
      </w:r>
      <w:r>
        <w:rPr>
          <w:spacing w:val="-2"/>
          <w:sz w:val="20"/>
        </w:rPr>
        <w:t xml:space="preserve"> </w:t>
      </w:r>
      <w:r>
        <w:rPr>
          <w:sz w:val="20"/>
        </w:rPr>
        <w:t>Вътрешни</w:t>
      </w:r>
      <w:r>
        <w:rPr>
          <w:spacing w:val="-2"/>
          <w:sz w:val="20"/>
        </w:rPr>
        <w:t xml:space="preserve"> </w:t>
      </w:r>
      <w:r>
        <w:rPr>
          <w:sz w:val="20"/>
        </w:rPr>
        <w:t>правила за защита на личните данни</w:t>
      </w:r>
      <w:r>
        <w:rPr>
          <w:spacing w:val="-2"/>
          <w:sz w:val="20"/>
        </w:rPr>
        <w:t xml:space="preserve"> </w:t>
      </w:r>
      <w:r>
        <w:rPr>
          <w:sz w:val="20"/>
        </w:rPr>
        <w:t>съдържат принципите, които организацията трябва да спазва, когато обработва лични данни за целите на своята дейност, включително лични данни на клиенти, доставчици и работници или служители. Правилата са в съответствие с изискванията на Общия регламент за защита на данните (Регламент 2016/679).</w:t>
      </w:r>
    </w:p>
    <w:p w:rsidR="000C69B4" w:rsidRDefault="000C69B4" w:rsidP="00CD6B1C">
      <w:pPr>
        <w:ind w:firstLine="720"/>
        <w:contextualSpacing/>
        <w:jc w:val="both"/>
        <w:rPr>
          <w:sz w:val="20"/>
        </w:rPr>
        <w:sectPr w:rsidR="000C69B4" w:rsidSect="00934697">
          <w:pgSz w:w="11910" w:h="16840"/>
          <w:pgMar w:top="1417" w:right="1417" w:bottom="1417" w:left="1417" w:header="211" w:footer="1135" w:gutter="0"/>
          <w:cols w:space="708"/>
        </w:sectPr>
      </w:pPr>
    </w:p>
    <w:p w:rsidR="000C69B4" w:rsidRDefault="000C69B4" w:rsidP="00CD6B1C">
      <w:pPr>
        <w:pStyle w:val="a3"/>
        <w:ind w:left="0" w:firstLine="720"/>
        <w:contextualSpacing/>
        <w:jc w:val="both"/>
      </w:pPr>
    </w:p>
    <w:p w:rsidR="000C69B4" w:rsidRDefault="000C69B4" w:rsidP="00CD6B1C">
      <w:pPr>
        <w:pStyle w:val="a3"/>
        <w:ind w:left="0" w:firstLine="720"/>
        <w:contextualSpacing/>
        <w:jc w:val="both"/>
      </w:pPr>
    </w:p>
    <w:p w:rsidR="000C69B4" w:rsidRPr="00CD6B1C" w:rsidRDefault="00640CE8" w:rsidP="00CD6B1C">
      <w:pPr>
        <w:pStyle w:val="a4"/>
        <w:numPr>
          <w:ilvl w:val="0"/>
          <w:numId w:val="33"/>
        </w:numPr>
        <w:tabs>
          <w:tab w:val="left" w:pos="364"/>
        </w:tabs>
        <w:ind w:firstLine="357"/>
        <w:contextualSpacing/>
        <w:rPr>
          <w:sz w:val="24"/>
        </w:rPr>
      </w:pPr>
      <w:r w:rsidRPr="00CD6B1C">
        <w:rPr>
          <w:b/>
          <w:sz w:val="24"/>
        </w:rPr>
        <w:t xml:space="preserve">Длъжностно лице по защита на данните </w:t>
      </w:r>
      <w:r w:rsidRPr="00CD6B1C">
        <w:rPr>
          <w:sz w:val="24"/>
        </w:rPr>
        <w:t>– физическо лице или организация, определени съгласно изискванията на чл. 37 и сл. от ОРЗД.</w:t>
      </w:r>
    </w:p>
    <w:p w:rsidR="000C69B4" w:rsidRPr="00CD6B1C" w:rsidRDefault="00640CE8" w:rsidP="00CD6B1C">
      <w:pPr>
        <w:pStyle w:val="a4"/>
        <w:numPr>
          <w:ilvl w:val="0"/>
          <w:numId w:val="33"/>
        </w:numPr>
        <w:tabs>
          <w:tab w:val="left" w:pos="292"/>
        </w:tabs>
        <w:ind w:firstLine="357"/>
        <w:contextualSpacing/>
        <w:rPr>
          <w:sz w:val="24"/>
        </w:rPr>
      </w:pPr>
      <w:r w:rsidRPr="00CD6B1C">
        <w:rPr>
          <w:b/>
          <w:sz w:val="24"/>
        </w:rPr>
        <w:t xml:space="preserve">Лице, отговорно за личните данни </w:t>
      </w:r>
      <w:r w:rsidRPr="00CD6B1C">
        <w:rPr>
          <w:sz w:val="24"/>
        </w:rPr>
        <w:t>– лице, което е служител в детското</w:t>
      </w:r>
      <w:r w:rsidRPr="00CD6B1C">
        <w:rPr>
          <w:spacing w:val="40"/>
          <w:sz w:val="24"/>
        </w:rPr>
        <w:t xml:space="preserve"> </w:t>
      </w:r>
      <w:r w:rsidRPr="00CD6B1C">
        <w:rPr>
          <w:sz w:val="24"/>
        </w:rPr>
        <w:t>заведение или изпълнява функции по поръчение, на което са възложени задълженията във връзка със защитата и процесите по обработка на лични данни, уредени в тези Правила. Основните</w:t>
      </w:r>
      <w:r w:rsidRPr="00CD6B1C">
        <w:rPr>
          <w:spacing w:val="-15"/>
          <w:sz w:val="24"/>
        </w:rPr>
        <w:t xml:space="preserve"> </w:t>
      </w:r>
      <w:r w:rsidRPr="00CD6B1C">
        <w:rPr>
          <w:sz w:val="24"/>
        </w:rPr>
        <w:t>дейности</w:t>
      </w:r>
      <w:r w:rsidRPr="00CD6B1C">
        <w:rPr>
          <w:spacing w:val="-15"/>
          <w:sz w:val="24"/>
        </w:rPr>
        <w:t xml:space="preserve"> </w:t>
      </w:r>
      <w:r w:rsidRPr="00CD6B1C">
        <w:rPr>
          <w:sz w:val="24"/>
        </w:rPr>
        <w:t>на</w:t>
      </w:r>
      <w:r w:rsidRPr="00CD6B1C">
        <w:rPr>
          <w:spacing w:val="-15"/>
          <w:sz w:val="24"/>
        </w:rPr>
        <w:t xml:space="preserve"> </w:t>
      </w:r>
      <w:r w:rsidRPr="00CD6B1C">
        <w:rPr>
          <w:sz w:val="24"/>
        </w:rPr>
        <w:t>администратора</w:t>
      </w:r>
      <w:r w:rsidRPr="00CD6B1C">
        <w:rPr>
          <w:spacing w:val="-15"/>
          <w:sz w:val="24"/>
        </w:rPr>
        <w:t xml:space="preserve"> </w:t>
      </w:r>
      <w:r w:rsidRPr="00CD6B1C">
        <w:rPr>
          <w:sz w:val="24"/>
        </w:rPr>
        <w:t>или</w:t>
      </w:r>
      <w:r w:rsidRPr="00CD6B1C">
        <w:rPr>
          <w:spacing w:val="-13"/>
          <w:sz w:val="24"/>
        </w:rPr>
        <w:t xml:space="preserve"> </w:t>
      </w:r>
      <w:r w:rsidRPr="00CD6B1C">
        <w:rPr>
          <w:sz w:val="24"/>
        </w:rPr>
        <w:t>обработващия</w:t>
      </w:r>
      <w:r w:rsidRPr="00CD6B1C">
        <w:rPr>
          <w:spacing w:val="-14"/>
          <w:sz w:val="24"/>
        </w:rPr>
        <w:t xml:space="preserve"> </w:t>
      </w:r>
      <w:r w:rsidRPr="00CD6B1C">
        <w:rPr>
          <w:sz w:val="24"/>
        </w:rPr>
        <w:t>лични</w:t>
      </w:r>
      <w:r w:rsidRPr="00CD6B1C">
        <w:rPr>
          <w:spacing w:val="-15"/>
          <w:sz w:val="24"/>
        </w:rPr>
        <w:t xml:space="preserve"> </w:t>
      </w:r>
      <w:r w:rsidRPr="00CD6B1C">
        <w:rPr>
          <w:sz w:val="24"/>
        </w:rPr>
        <w:t>данни</w:t>
      </w:r>
      <w:r w:rsidRPr="00CD6B1C">
        <w:rPr>
          <w:spacing w:val="-15"/>
          <w:sz w:val="24"/>
        </w:rPr>
        <w:t xml:space="preserve"> </w:t>
      </w:r>
      <w:r w:rsidRPr="00CD6B1C">
        <w:rPr>
          <w:sz w:val="24"/>
        </w:rPr>
        <w:t>не</w:t>
      </w:r>
      <w:r w:rsidRPr="00CD6B1C">
        <w:rPr>
          <w:spacing w:val="-15"/>
          <w:sz w:val="24"/>
        </w:rPr>
        <w:t xml:space="preserve"> </w:t>
      </w:r>
      <w:r w:rsidRPr="00CD6B1C">
        <w:rPr>
          <w:sz w:val="24"/>
        </w:rPr>
        <w:t>се</w:t>
      </w:r>
      <w:r w:rsidRPr="00CD6B1C">
        <w:rPr>
          <w:spacing w:val="-14"/>
          <w:sz w:val="24"/>
        </w:rPr>
        <w:t xml:space="preserve"> </w:t>
      </w:r>
      <w:r w:rsidRPr="00CD6B1C">
        <w:rPr>
          <w:sz w:val="24"/>
        </w:rPr>
        <w:t>състоят в</w:t>
      </w:r>
      <w:r w:rsidRPr="00CD6B1C">
        <w:rPr>
          <w:spacing w:val="-15"/>
          <w:sz w:val="24"/>
        </w:rPr>
        <w:t xml:space="preserve"> </w:t>
      </w:r>
      <w:r w:rsidRPr="00CD6B1C">
        <w:rPr>
          <w:sz w:val="24"/>
        </w:rPr>
        <w:t>операции</w:t>
      </w:r>
      <w:r w:rsidRPr="00CD6B1C">
        <w:rPr>
          <w:spacing w:val="-14"/>
          <w:sz w:val="24"/>
        </w:rPr>
        <w:t xml:space="preserve"> </w:t>
      </w:r>
      <w:r w:rsidRPr="00CD6B1C">
        <w:rPr>
          <w:sz w:val="24"/>
        </w:rPr>
        <w:t>по</w:t>
      </w:r>
      <w:r w:rsidRPr="00CD6B1C">
        <w:rPr>
          <w:spacing w:val="-14"/>
          <w:sz w:val="24"/>
        </w:rPr>
        <w:t xml:space="preserve"> </w:t>
      </w:r>
      <w:r w:rsidRPr="00CD6B1C">
        <w:rPr>
          <w:sz w:val="24"/>
        </w:rPr>
        <w:t>обработване,</w:t>
      </w:r>
      <w:r w:rsidRPr="00CD6B1C">
        <w:rPr>
          <w:spacing w:val="-14"/>
          <w:sz w:val="24"/>
        </w:rPr>
        <w:t xml:space="preserve"> </w:t>
      </w:r>
      <w:r w:rsidRPr="00CD6B1C">
        <w:rPr>
          <w:sz w:val="24"/>
        </w:rPr>
        <w:t>които</w:t>
      </w:r>
      <w:r w:rsidRPr="00CD6B1C">
        <w:rPr>
          <w:spacing w:val="-14"/>
          <w:sz w:val="24"/>
        </w:rPr>
        <w:t xml:space="preserve"> </w:t>
      </w:r>
      <w:r w:rsidRPr="00CD6B1C">
        <w:rPr>
          <w:sz w:val="24"/>
        </w:rPr>
        <w:t>поради</w:t>
      </w:r>
      <w:r w:rsidRPr="00CD6B1C">
        <w:rPr>
          <w:spacing w:val="-14"/>
          <w:sz w:val="24"/>
        </w:rPr>
        <w:t xml:space="preserve"> </w:t>
      </w:r>
      <w:r w:rsidRPr="00CD6B1C">
        <w:rPr>
          <w:sz w:val="24"/>
        </w:rPr>
        <w:t>своето</w:t>
      </w:r>
      <w:r w:rsidRPr="00CD6B1C">
        <w:rPr>
          <w:spacing w:val="-15"/>
          <w:sz w:val="24"/>
        </w:rPr>
        <w:t xml:space="preserve"> </w:t>
      </w:r>
      <w:r w:rsidRPr="00CD6B1C">
        <w:rPr>
          <w:sz w:val="24"/>
        </w:rPr>
        <w:t>естество,</w:t>
      </w:r>
      <w:r w:rsidRPr="00CD6B1C">
        <w:rPr>
          <w:spacing w:val="-14"/>
          <w:sz w:val="24"/>
        </w:rPr>
        <w:t xml:space="preserve"> </w:t>
      </w:r>
      <w:r w:rsidRPr="00CD6B1C">
        <w:rPr>
          <w:sz w:val="24"/>
        </w:rPr>
        <w:t>обхват</w:t>
      </w:r>
      <w:r w:rsidRPr="00CD6B1C">
        <w:rPr>
          <w:spacing w:val="-15"/>
          <w:sz w:val="24"/>
        </w:rPr>
        <w:t xml:space="preserve"> </w:t>
      </w:r>
      <w:r w:rsidRPr="00CD6B1C">
        <w:rPr>
          <w:sz w:val="24"/>
        </w:rPr>
        <w:t>и/или</w:t>
      </w:r>
      <w:r w:rsidRPr="00CD6B1C">
        <w:rPr>
          <w:spacing w:val="-14"/>
          <w:sz w:val="24"/>
        </w:rPr>
        <w:t xml:space="preserve"> </w:t>
      </w:r>
      <w:r w:rsidRPr="00CD6B1C">
        <w:rPr>
          <w:sz w:val="24"/>
        </w:rPr>
        <w:t>цели</w:t>
      </w:r>
      <w:r w:rsidRPr="00CD6B1C">
        <w:rPr>
          <w:spacing w:val="-14"/>
          <w:sz w:val="24"/>
        </w:rPr>
        <w:t xml:space="preserve"> </w:t>
      </w:r>
      <w:r w:rsidRPr="00CD6B1C">
        <w:rPr>
          <w:sz w:val="24"/>
        </w:rPr>
        <w:t xml:space="preserve">изискват редовно и систематично мащабно наблюдение на субектите на данни или в мащабно обработване на специалните категории данни и на лични данни, свързани с присъди и </w:t>
      </w:r>
      <w:r w:rsidRPr="00CD6B1C">
        <w:rPr>
          <w:spacing w:val="-2"/>
          <w:sz w:val="24"/>
        </w:rPr>
        <w:t>нарушения.</w:t>
      </w:r>
    </w:p>
    <w:p w:rsidR="000C69B4" w:rsidRPr="00CD6B1C" w:rsidRDefault="00640CE8" w:rsidP="00CD6B1C">
      <w:pPr>
        <w:pStyle w:val="a4"/>
        <w:numPr>
          <w:ilvl w:val="0"/>
          <w:numId w:val="33"/>
        </w:numPr>
        <w:tabs>
          <w:tab w:val="left" w:pos="342"/>
        </w:tabs>
        <w:ind w:firstLine="357"/>
        <w:contextualSpacing/>
        <w:rPr>
          <w:sz w:val="24"/>
        </w:rPr>
      </w:pPr>
      <w:r w:rsidRPr="00CD6B1C">
        <w:rPr>
          <w:b/>
          <w:sz w:val="24"/>
        </w:rPr>
        <w:t>Администратор</w:t>
      </w:r>
      <w:r w:rsidRPr="00CD6B1C">
        <w:rPr>
          <w:b/>
          <w:spacing w:val="-6"/>
          <w:sz w:val="24"/>
        </w:rPr>
        <w:t xml:space="preserve"> </w:t>
      </w:r>
      <w:r w:rsidRPr="00CD6B1C">
        <w:rPr>
          <w:b/>
          <w:sz w:val="24"/>
        </w:rPr>
        <w:t>на</w:t>
      </w:r>
      <w:r w:rsidRPr="00CD6B1C">
        <w:rPr>
          <w:b/>
          <w:spacing w:val="-6"/>
          <w:sz w:val="24"/>
        </w:rPr>
        <w:t xml:space="preserve"> </w:t>
      </w:r>
      <w:r w:rsidRPr="00CD6B1C">
        <w:rPr>
          <w:b/>
          <w:sz w:val="24"/>
        </w:rPr>
        <w:t>лични</w:t>
      </w:r>
      <w:r w:rsidRPr="00CD6B1C">
        <w:rPr>
          <w:b/>
          <w:spacing w:val="-5"/>
          <w:sz w:val="24"/>
        </w:rPr>
        <w:t xml:space="preserve"> </w:t>
      </w:r>
      <w:r w:rsidRPr="00CD6B1C">
        <w:rPr>
          <w:b/>
          <w:sz w:val="24"/>
        </w:rPr>
        <w:t>данни</w:t>
      </w:r>
      <w:r w:rsidRPr="00CD6B1C">
        <w:rPr>
          <w:b/>
          <w:spacing w:val="-3"/>
          <w:sz w:val="24"/>
        </w:rPr>
        <w:t xml:space="preserve"> </w:t>
      </w:r>
      <w:r w:rsidRPr="00CD6B1C">
        <w:rPr>
          <w:sz w:val="24"/>
        </w:rPr>
        <w:t>–</w:t>
      </w:r>
      <w:r w:rsidRPr="00CD6B1C">
        <w:rPr>
          <w:spacing w:val="-8"/>
          <w:sz w:val="24"/>
        </w:rPr>
        <w:t xml:space="preserve"> </w:t>
      </w:r>
      <w:r w:rsidRPr="00CD6B1C">
        <w:rPr>
          <w:sz w:val="24"/>
        </w:rPr>
        <w:t>физическо</w:t>
      </w:r>
      <w:r w:rsidRPr="00CD6B1C">
        <w:rPr>
          <w:spacing w:val="-6"/>
          <w:sz w:val="24"/>
        </w:rPr>
        <w:t xml:space="preserve"> </w:t>
      </w:r>
      <w:r w:rsidRPr="00CD6B1C">
        <w:rPr>
          <w:sz w:val="24"/>
        </w:rPr>
        <w:t>или</w:t>
      </w:r>
      <w:r w:rsidRPr="00CD6B1C">
        <w:rPr>
          <w:spacing w:val="-5"/>
          <w:sz w:val="24"/>
        </w:rPr>
        <w:t xml:space="preserve"> </w:t>
      </w:r>
      <w:r w:rsidRPr="00CD6B1C">
        <w:rPr>
          <w:sz w:val="24"/>
        </w:rPr>
        <w:t>юридическо</w:t>
      </w:r>
      <w:r w:rsidRPr="00CD6B1C">
        <w:rPr>
          <w:spacing w:val="-6"/>
          <w:sz w:val="24"/>
        </w:rPr>
        <w:t xml:space="preserve"> </w:t>
      </w:r>
      <w:r w:rsidRPr="00CD6B1C">
        <w:rPr>
          <w:sz w:val="24"/>
        </w:rPr>
        <w:t>лице,</w:t>
      </w:r>
      <w:r w:rsidRPr="00CD6B1C">
        <w:rPr>
          <w:spacing w:val="-6"/>
          <w:sz w:val="24"/>
        </w:rPr>
        <w:t xml:space="preserve"> </w:t>
      </w:r>
      <w:r w:rsidRPr="00CD6B1C">
        <w:rPr>
          <w:sz w:val="24"/>
        </w:rPr>
        <w:t>публичен</w:t>
      </w:r>
      <w:r w:rsidRPr="00CD6B1C">
        <w:rPr>
          <w:spacing w:val="-5"/>
          <w:sz w:val="24"/>
        </w:rPr>
        <w:t xml:space="preserve"> </w:t>
      </w:r>
      <w:r w:rsidRPr="00CD6B1C">
        <w:rPr>
          <w:sz w:val="24"/>
        </w:rPr>
        <w:t>орган, агенция или друга структура, която сама или съвместно с други определя целите и средствата за обработването на лични данни. В настоящите Правила „администратор“ обозначава детското</w:t>
      </w:r>
      <w:r w:rsidRPr="00CD6B1C">
        <w:rPr>
          <w:spacing w:val="40"/>
          <w:sz w:val="24"/>
        </w:rPr>
        <w:t xml:space="preserve"> </w:t>
      </w:r>
      <w:r w:rsidRPr="00CD6B1C">
        <w:rPr>
          <w:sz w:val="24"/>
        </w:rPr>
        <w:t>заведение.</w:t>
      </w:r>
    </w:p>
    <w:p w:rsidR="000C69B4" w:rsidRPr="00CD6B1C" w:rsidRDefault="00640CE8" w:rsidP="00CD6B1C">
      <w:pPr>
        <w:pStyle w:val="a4"/>
        <w:numPr>
          <w:ilvl w:val="0"/>
          <w:numId w:val="33"/>
        </w:numPr>
        <w:tabs>
          <w:tab w:val="left" w:pos="335"/>
        </w:tabs>
        <w:ind w:firstLine="357"/>
        <w:contextualSpacing/>
        <w:rPr>
          <w:sz w:val="24"/>
        </w:rPr>
      </w:pPr>
      <w:r w:rsidRPr="00CD6B1C">
        <w:rPr>
          <w:b/>
          <w:sz w:val="24"/>
        </w:rPr>
        <w:t xml:space="preserve">Обработващ лични данни </w:t>
      </w:r>
      <w:r w:rsidRPr="00CD6B1C">
        <w:rPr>
          <w:sz w:val="24"/>
        </w:rPr>
        <w:t>– лице или организация, което въз основа на договор обработва лични данни, предоставени от детското заведение, за уговорените цели.</w:t>
      </w:r>
    </w:p>
    <w:p w:rsidR="000C69B4" w:rsidRPr="00CD6B1C" w:rsidRDefault="00640CE8" w:rsidP="00CD6B1C">
      <w:pPr>
        <w:pStyle w:val="a4"/>
        <w:numPr>
          <w:ilvl w:val="0"/>
          <w:numId w:val="33"/>
        </w:numPr>
        <w:tabs>
          <w:tab w:val="left" w:pos="361"/>
        </w:tabs>
        <w:ind w:firstLine="357"/>
        <w:contextualSpacing/>
        <w:rPr>
          <w:sz w:val="24"/>
        </w:rPr>
      </w:pPr>
      <w:r w:rsidRPr="00CD6B1C">
        <w:rPr>
          <w:b/>
          <w:sz w:val="24"/>
        </w:rPr>
        <w:t xml:space="preserve">Известия по защита на данните </w:t>
      </w:r>
      <w:r w:rsidRPr="00CD6B1C">
        <w:rPr>
          <w:sz w:val="24"/>
        </w:rPr>
        <w:t>– отделни известия, съдържащи информация, предоставяна на субектите на данни в момента, в който детското заведение</w:t>
      </w:r>
      <w:r w:rsidRPr="00CD6B1C">
        <w:rPr>
          <w:spacing w:val="40"/>
          <w:sz w:val="24"/>
        </w:rPr>
        <w:t xml:space="preserve"> </w:t>
      </w:r>
      <w:r w:rsidRPr="00CD6B1C">
        <w:rPr>
          <w:sz w:val="24"/>
        </w:rPr>
        <w:t>събира информация за тях. Тези известия могат да бъдат както общи (напр. адресирани към работници</w:t>
      </w:r>
      <w:r w:rsidRPr="00CD6B1C">
        <w:rPr>
          <w:spacing w:val="-3"/>
          <w:sz w:val="24"/>
        </w:rPr>
        <w:t xml:space="preserve"> </w:t>
      </w:r>
      <w:r w:rsidRPr="00CD6B1C">
        <w:rPr>
          <w:sz w:val="24"/>
        </w:rPr>
        <w:t>и</w:t>
      </w:r>
      <w:r w:rsidRPr="00CD6B1C">
        <w:rPr>
          <w:spacing w:val="-3"/>
          <w:sz w:val="24"/>
        </w:rPr>
        <w:t xml:space="preserve"> </w:t>
      </w:r>
      <w:r w:rsidRPr="00CD6B1C">
        <w:rPr>
          <w:sz w:val="24"/>
        </w:rPr>
        <w:t>служители или</w:t>
      </w:r>
      <w:r w:rsidRPr="00CD6B1C">
        <w:rPr>
          <w:spacing w:val="-2"/>
          <w:sz w:val="24"/>
        </w:rPr>
        <w:t xml:space="preserve"> </w:t>
      </w:r>
      <w:r w:rsidRPr="00CD6B1C">
        <w:rPr>
          <w:sz w:val="24"/>
        </w:rPr>
        <w:t>известия</w:t>
      </w:r>
      <w:r w:rsidRPr="00CD6B1C">
        <w:rPr>
          <w:spacing w:val="-3"/>
          <w:sz w:val="24"/>
        </w:rPr>
        <w:t xml:space="preserve"> </w:t>
      </w:r>
      <w:r w:rsidRPr="00CD6B1C">
        <w:rPr>
          <w:sz w:val="24"/>
        </w:rPr>
        <w:t>на</w:t>
      </w:r>
      <w:r w:rsidRPr="00CD6B1C">
        <w:rPr>
          <w:spacing w:val="-2"/>
          <w:sz w:val="24"/>
        </w:rPr>
        <w:t xml:space="preserve"> </w:t>
      </w:r>
      <w:r w:rsidRPr="00CD6B1C">
        <w:rPr>
          <w:sz w:val="24"/>
        </w:rPr>
        <w:t>уебсайта</w:t>
      </w:r>
      <w:r w:rsidRPr="00CD6B1C">
        <w:rPr>
          <w:spacing w:val="-3"/>
          <w:sz w:val="24"/>
        </w:rPr>
        <w:t xml:space="preserve"> </w:t>
      </w:r>
      <w:r w:rsidRPr="00CD6B1C">
        <w:rPr>
          <w:sz w:val="24"/>
        </w:rPr>
        <w:t>на</w:t>
      </w:r>
      <w:r w:rsidRPr="00CD6B1C">
        <w:rPr>
          <w:spacing w:val="-4"/>
          <w:sz w:val="24"/>
        </w:rPr>
        <w:t xml:space="preserve"> </w:t>
      </w:r>
      <w:r w:rsidRPr="00CD6B1C">
        <w:rPr>
          <w:sz w:val="24"/>
        </w:rPr>
        <w:t>организацията),</w:t>
      </w:r>
      <w:r w:rsidRPr="00CD6B1C">
        <w:rPr>
          <w:spacing w:val="-3"/>
          <w:sz w:val="24"/>
        </w:rPr>
        <w:t xml:space="preserve"> </w:t>
      </w:r>
      <w:r w:rsidRPr="00CD6B1C">
        <w:rPr>
          <w:sz w:val="24"/>
        </w:rPr>
        <w:t>така</w:t>
      </w:r>
      <w:r w:rsidRPr="00CD6B1C">
        <w:rPr>
          <w:spacing w:val="-4"/>
          <w:sz w:val="24"/>
        </w:rPr>
        <w:t xml:space="preserve"> </w:t>
      </w:r>
      <w:r w:rsidRPr="00CD6B1C">
        <w:rPr>
          <w:sz w:val="24"/>
        </w:rPr>
        <w:t>и</w:t>
      </w:r>
      <w:r w:rsidRPr="00CD6B1C">
        <w:rPr>
          <w:spacing w:val="-3"/>
          <w:sz w:val="24"/>
        </w:rPr>
        <w:t xml:space="preserve"> </w:t>
      </w:r>
      <w:r w:rsidRPr="00CD6B1C">
        <w:rPr>
          <w:sz w:val="24"/>
        </w:rPr>
        <w:t>отнасящи</w:t>
      </w:r>
      <w:r w:rsidRPr="00CD6B1C">
        <w:rPr>
          <w:spacing w:val="-3"/>
          <w:sz w:val="24"/>
        </w:rPr>
        <w:t xml:space="preserve"> </w:t>
      </w:r>
      <w:r w:rsidRPr="00CD6B1C">
        <w:rPr>
          <w:sz w:val="24"/>
        </w:rPr>
        <w:t>се до обработване със специфична цел.</w:t>
      </w:r>
    </w:p>
    <w:p w:rsidR="000C69B4" w:rsidRPr="00CD6B1C" w:rsidRDefault="00640CE8" w:rsidP="00CD6B1C">
      <w:pPr>
        <w:pStyle w:val="a4"/>
        <w:numPr>
          <w:ilvl w:val="0"/>
          <w:numId w:val="33"/>
        </w:numPr>
        <w:tabs>
          <w:tab w:val="left" w:pos="313"/>
        </w:tabs>
        <w:ind w:firstLine="357"/>
        <w:contextualSpacing/>
        <w:rPr>
          <w:sz w:val="24"/>
        </w:rPr>
      </w:pPr>
      <w:r w:rsidRPr="00CD6B1C">
        <w:rPr>
          <w:b/>
          <w:sz w:val="24"/>
        </w:rPr>
        <w:t xml:space="preserve">Обработване на лични данни </w:t>
      </w:r>
      <w:r w:rsidRPr="00CD6B1C">
        <w:rPr>
          <w:sz w:val="24"/>
        </w:rPr>
        <w:t>– всяка дейност, която е свързана с използването на лични данни. Това включва: получаване, записване, съхранение, извършване на операция или серия от операции с данните като напр. организиране, редактиране, възстановяване,</w:t>
      </w:r>
      <w:r w:rsidRPr="00CD6B1C">
        <w:rPr>
          <w:spacing w:val="-4"/>
          <w:sz w:val="24"/>
        </w:rPr>
        <w:t xml:space="preserve"> </w:t>
      </w:r>
      <w:r w:rsidRPr="00CD6B1C">
        <w:rPr>
          <w:sz w:val="24"/>
        </w:rPr>
        <w:t>използване,</w:t>
      </w:r>
      <w:r w:rsidRPr="00CD6B1C">
        <w:rPr>
          <w:spacing w:val="-4"/>
          <w:sz w:val="24"/>
        </w:rPr>
        <w:t xml:space="preserve"> </w:t>
      </w:r>
      <w:r w:rsidRPr="00CD6B1C">
        <w:rPr>
          <w:sz w:val="24"/>
        </w:rPr>
        <w:t>предоставяне,</w:t>
      </w:r>
      <w:r w:rsidRPr="00CD6B1C">
        <w:rPr>
          <w:spacing w:val="-4"/>
          <w:sz w:val="24"/>
        </w:rPr>
        <w:t xml:space="preserve"> </w:t>
      </w:r>
      <w:r w:rsidRPr="00CD6B1C">
        <w:rPr>
          <w:sz w:val="24"/>
        </w:rPr>
        <w:t>изтриване</w:t>
      </w:r>
      <w:r w:rsidRPr="00CD6B1C">
        <w:rPr>
          <w:spacing w:val="-5"/>
          <w:sz w:val="24"/>
        </w:rPr>
        <w:t xml:space="preserve"> </w:t>
      </w:r>
      <w:r w:rsidRPr="00CD6B1C">
        <w:rPr>
          <w:sz w:val="24"/>
        </w:rPr>
        <w:t>или</w:t>
      </w:r>
      <w:r w:rsidRPr="00CD6B1C">
        <w:rPr>
          <w:spacing w:val="-1"/>
          <w:sz w:val="24"/>
        </w:rPr>
        <w:t xml:space="preserve"> </w:t>
      </w:r>
      <w:r w:rsidRPr="00CD6B1C">
        <w:rPr>
          <w:sz w:val="24"/>
        </w:rPr>
        <w:t>унищожаване.</w:t>
      </w:r>
      <w:r w:rsidRPr="00CD6B1C">
        <w:rPr>
          <w:spacing w:val="-4"/>
          <w:sz w:val="24"/>
        </w:rPr>
        <w:t xml:space="preserve"> </w:t>
      </w:r>
      <w:r w:rsidRPr="00CD6B1C">
        <w:rPr>
          <w:sz w:val="24"/>
        </w:rPr>
        <w:t>Обработването също включва и трансфер на лични данни до трети лица.</w:t>
      </w:r>
    </w:p>
    <w:p w:rsidR="000C69B4" w:rsidRPr="00CD6B1C" w:rsidRDefault="00640CE8" w:rsidP="00CD6B1C">
      <w:pPr>
        <w:pStyle w:val="a4"/>
        <w:numPr>
          <w:ilvl w:val="0"/>
          <w:numId w:val="33"/>
        </w:numPr>
        <w:tabs>
          <w:tab w:val="left" w:pos="308"/>
        </w:tabs>
        <w:ind w:firstLine="357"/>
        <w:contextualSpacing/>
        <w:rPr>
          <w:sz w:val="24"/>
        </w:rPr>
      </w:pPr>
      <w:r w:rsidRPr="00CD6B1C">
        <w:rPr>
          <w:b/>
          <w:sz w:val="24"/>
        </w:rPr>
        <w:t xml:space="preserve">Псевдоминизиране </w:t>
      </w:r>
      <w:r w:rsidRPr="00CD6B1C">
        <w:rPr>
          <w:sz w:val="24"/>
        </w:rPr>
        <w:t>– заместването на информация, която директно или индиректно идентифицира</w:t>
      </w:r>
      <w:r w:rsidRPr="00CD6B1C">
        <w:rPr>
          <w:spacing w:val="-9"/>
          <w:sz w:val="24"/>
        </w:rPr>
        <w:t xml:space="preserve"> </w:t>
      </w:r>
      <w:r w:rsidRPr="00CD6B1C">
        <w:rPr>
          <w:sz w:val="24"/>
        </w:rPr>
        <w:t>физическо</w:t>
      </w:r>
      <w:r w:rsidRPr="00CD6B1C">
        <w:rPr>
          <w:spacing w:val="-8"/>
          <w:sz w:val="24"/>
        </w:rPr>
        <w:t xml:space="preserve"> </w:t>
      </w:r>
      <w:r w:rsidRPr="00CD6B1C">
        <w:rPr>
          <w:sz w:val="24"/>
        </w:rPr>
        <w:t>лице,</w:t>
      </w:r>
      <w:r w:rsidRPr="00CD6B1C">
        <w:rPr>
          <w:spacing w:val="-8"/>
          <w:sz w:val="24"/>
        </w:rPr>
        <w:t xml:space="preserve"> </w:t>
      </w:r>
      <w:r w:rsidRPr="00CD6B1C">
        <w:rPr>
          <w:sz w:val="24"/>
        </w:rPr>
        <w:t>с</w:t>
      </w:r>
      <w:r w:rsidRPr="00CD6B1C">
        <w:rPr>
          <w:spacing w:val="-9"/>
          <w:sz w:val="24"/>
        </w:rPr>
        <w:t xml:space="preserve"> </w:t>
      </w:r>
      <w:r w:rsidRPr="00CD6B1C">
        <w:rPr>
          <w:sz w:val="24"/>
        </w:rPr>
        <w:t>един</w:t>
      </w:r>
      <w:r w:rsidRPr="00CD6B1C">
        <w:rPr>
          <w:spacing w:val="-7"/>
          <w:sz w:val="24"/>
        </w:rPr>
        <w:t xml:space="preserve"> </w:t>
      </w:r>
      <w:r w:rsidRPr="00CD6B1C">
        <w:rPr>
          <w:sz w:val="24"/>
        </w:rPr>
        <w:t>или</w:t>
      </w:r>
      <w:r w:rsidRPr="00CD6B1C">
        <w:rPr>
          <w:spacing w:val="-7"/>
          <w:sz w:val="24"/>
        </w:rPr>
        <w:t xml:space="preserve"> </w:t>
      </w:r>
      <w:r w:rsidRPr="00CD6B1C">
        <w:rPr>
          <w:sz w:val="24"/>
        </w:rPr>
        <w:t>повече</w:t>
      </w:r>
      <w:r w:rsidRPr="00CD6B1C">
        <w:rPr>
          <w:spacing w:val="-9"/>
          <w:sz w:val="24"/>
        </w:rPr>
        <w:t xml:space="preserve"> </w:t>
      </w:r>
      <w:r w:rsidRPr="00CD6B1C">
        <w:rPr>
          <w:sz w:val="24"/>
        </w:rPr>
        <w:t>идентификатори</w:t>
      </w:r>
      <w:r w:rsidRPr="00CD6B1C">
        <w:rPr>
          <w:spacing w:val="-7"/>
          <w:sz w:val="24"/>
        </w:rPr>
        <w:t xml:space="preserve"> </w:t>
      </w:r>
      <w:r w:rsidRPr="00CD6B1C">
        <w:rPr>
          <w:sz w:val="24"/>
        </w:rPr>
        <w:t>(„псевдоними”),</w:t>
      </w:r>
      <w:r w:rsidRPr="00CD6B1C">
        <w:rPr>
          <w:spacing w:val="-9"/>
          <w:sz w:val="24"/>
        </w:rPr>
        <w:t xml:space="preserve"> </w:t>
      </w:r>
      <w:r w:rsidRPr="00CD6B1C">
        <w:rPr>
          <w:sz w:val="24"/>
        </w:rPr>
        <w:t>така че лицето да не може да бъде идентифицирано без достъп до допълнителната информация, която следва да се съхранява отделно и да е поверителна.</w:t>
      </w:r>
    </w:p>
    <w:p w:rsidR="000C69B4" w:rsidRPr="00CD6B1C" w:rsidRDefault="00640CE8" w:rsidP="00CD6B1C">
      <w:pPr>
        <w:pStyle w:val="a4"/>
        <w:numPr>
          <w:ilvl w:val="0"/>
          <w:numId w:val="33"/>
        </w:numPr>
        <w:tabs>
          <w:tab w:val="left" w:pos="296"/>
        </w:tabs>
        <w:ind w:firstLine="357"/>
        <w:contextualSpacing/>
        <w:rPr>
          <w:sz w:val="24"/>
        </w:rPr>
      </w:pPr>
      <w:r w:rsidRPr="00CD6B1C">
        <w:rPr>
          <w:b/>
          <w:sz w:val="24"/>
        </w:rPr>
        <w:t xml:space="preserve">Съгласие на физическо лице </w:t>
      </w:r>
      <w:r w:rsidRPr="00CD6B1C">
        <w:rPr>
          <w:sz w:val="24"/>
        </w:rPr>
        <w:t>– всяко свободно изразено, конкретно, информирано и недвусмислено</w:t>
      </w:r>
      <w:r w:rsidRPr="00CD6B1C">
        <w:rPr>
          <w:spacing w:val="-4"/>
          <w:sz w:val="24"/>
        </w:rPr>
        <w:t xml:space="preserve"> </w:t>
      </w:r>
      <w:r w:rsidRPr="00CD6B1C">
        <w:rPr>
          <w:sz w:val="24"/>
        </w:rPr>
        <w:t>указание</w:t>
      </w:r>
      <w:r w:rsidRPr="00CD6B1C">
        <w:rPr>
          <w:spacing w:val="-8"/>
          <w:sz w:val="24"/>
        </w:rPr>
        <w:t xml:space="preserve"> </w:t>
      </w:r>
      <w:r w:rsidRPr="00CD6B1C">
        <w:rPr>
          <w:sz w:val="24"/>
        </w:rPr>
        <w:t>за</w:t>
      </w:r>
      <w:r w:rsidRPr="00CD6B1C">
        <w:rPr>
          <w:spacing w:val="-8"/>
          <w:sz w:val="24"/>
        </w:rPr>
        <w:t xml:space="preserve"> </w:t>
      </w:r>
      <w:r w:rsidRPr="00CD6B1C">
        <w:rPr>
          <w:sz w:val="24"/>
        </w:rPr>
        <w:t>волята</w:t>
      </w:r>
      <w:r w:rsidRPr="00CD6B1C">
        <w:rPr>
          <w:spacing w:val="-7"/>
          <w:sz w:val="24"/>
        </w:rPr>
        <w:t xml:space="preserve"> </w:t>
      </w:r>
      <w:r w:rsidRPr="00CD6B1C">
        <w:rPr>
          <w:sz w:val="24"/>
        </w:rPr>
        <w:t>на</w:t>
      </w:r>
      <w:r w:rsidRPr="00CD6B1C">
        <w:rPr>
          <w:spacing w:val="-8"/>
          <w:sz w:val="24"/>
        </w:rPr>
        <w:t xml:space="preserve"> </w:t>
      </w:r>
      <w:r w:rsidRPr="00CD6B1C">
        <w:rPr>
          <w:sz w:val="24"/>
        </w:rPr>
        <w:t>субекта</w:t>
      </w:r>
      <w:r w:rsidRPr="00CD6B1C">
        <w:rPr>
          <w:spacing w:val="-7"/>
          <w:sz w:val="24"/>
        </w:rPr>
        <w:t xml:space="preserve"> </w:t>
      </w:r>
      <w:r w:rsidRPr="00CD6B1C">
        <w:rPr>
          <w:sz w:val="24"/>
        </w:rPr>
        <w:t>на</w:t>
      </w:r>
      <w:r w:rsidRPr="00CD6B1C">
        <w:rPr>
          <w:spacing w:val="-8"/>
          <w:sz w:val="24"/>
        </w:rPr>
        <w:t xml:space="preserve"> </w:t>
      </w:r>
      <w:r w:rsidRPr="00CD6B1C">
        <w:rPr>
          <w:sz w:val="24"/>
        </w:rPr>
        <w:t>данни,</w:t>
      </w:r>
      <w:r w:rsidRPr="00CD6B1C">
        <w:rPr>
          <w:spacing w:val="-9"/>
          <w:sz w:val="24"/>
        </w:rPr>
        <w:t xml:space="preserve"> </w:t>
      </w:r>
      <w:r w:rsidRPr="00CD6B1C">
        <w:rPr>
          <w:sz w:val="24"/>
        </w:rPr>
        <w:t>посредством</w:t>
      </w:r>
      <w:r w:rsidRPr="00CD6B1C">
        <w:rPr>
          <w:spacing w:val="-7"/>
          <w:sz w:val="24"/>
        </w:rPr>
        <w:t xml:space="preserve"> </w:t>
      </w:r>
      <w:r w:rsidRPr="00CD6B1C">
        <w:rPr>
          <w:sz w:val="24"/>
        </w:rPr>
        <w:t>изявление</w:t>
      </w:r>
      <w:r w:rsidRPr="00CD6B1C">
        <w:rPr>
          <w:spacing w:val="-8"/>
          <w:sz w:val="24"/>
        </w:rPr>
        <w:t xml:space="preserve"> </w:t>
      </w:r>
      <w:r w:rsidRPr="00CD6B1C">
        <w:rPr>
          <w:sz w:val="24"/>
        </w:rPr>
        <w:t>или</w:t>
      </w:r>
      <w:r w:rsidRPr="00CD6B1C">
        <w:rPr>
          <w:spacing w:val="-6"/>
          <w:sz w:val="24"/>
        </w:rPr>
        <w:t xml:space="preserve"> </w:t>
      </w:r>
      <w:r w:rsidRPr="00CD6B1C">
        <w:rPr>
          <w:sz w:val="24"/>
        </w:rPr>
        <w:t>ясно потвърждаващо действие, което изразява съгласие за обработка на лични данни, свързани с него.</w:t>
      </w:r>
    </w:p>
    <w:p w:rsidR="000C69B4" w:rsidRDefault="00640CE8" w:rsidP="00CD6B1C">
      <w:pPr>
        <w:pStyle w:val="a4"/>
        <w:numPr>
          <w:ilvl w:val="0"/>
          <w:numId w:val="33"/>
        </w:numPr>
        <w:tabs>
          <w:tab w:val="left" w:pos="224"/>
        </w:tabs>
        <w:ind w:firstLine="357"/>
        <w:contextualSpacing/>
      </w:pPr>
      <w:r w:rsidRPr="00CD6B1C">
        <w:rPr>
          <w:sz w:val="24"/>
        </w:rPr>
        <w:t>“</w:t>
      </w:r>
      <w:r w:rsidRPr="00CD6B1C">
        <w:rPr>
          <w:b/>
          <w:sz w:val="24"/>
        </w:rPr>
        <w:t xml:space="preserve">Специфични признаци“ </w:t>
      </w:r>
      <w:r w:rsidRPr="00CD6B1C">
        <w:rPr>
          <w:sz w:val="24"/>
        </w:rPr>
        <w:t>са признаци,</w:t>
      </w:r>
      <w:r w:rsidR="002A2B73" w:rsidRPr="00CD6B1C">
        <w:rPr>
          <w:sz w:val="24"/>
        </w:rPr>
        <w:t xml:space="preserve"> </w:t>
      </w:r>
      <w:r w:rsidRPr="00CD6B1C">
        <w:rPr>
          <w:sz w:val="24"/>
        </w:rPr>
        <w:t>свързани с физическа, физиологична, генетична,</w:t>
      </w:r>
      <w:r w:rsidR="002A2B73" w:rsidRPr="00CD6B1C">
        <w:rPr>
          <w:sz w:val="24"/>
        </w:rPr>
        <w:t xml:space="preserve"> </w:t>
      </w:r>
      <w:r w:rsidRPr="00CD6B1C">
        <w:rPr>
          <w:sz w:val="24"/>
        </w:rPr>
        <w:t>психическа,</w:t>
      </w:r>
      <w:r w:rsidR="002A2B73" w:rsidRPr="00CD6B1C">
        <w:rPr>
          <w:sz w:val="24"/>
        </w:rPr>
        <w:t xml:space="preserve"> </w:t>
      </w:r>
      <w:r w:rsidRPr="00CD6B1C">
        <w:rPr>
          <w:sz w:val="24"/>
        </w:rPr>
        <w:t>психологическа,</w:t>
      </w:r>
      <w:r w:rsidR="002A2B73" w:rsidRPr="00CD6B1C">
        <w:rPr>
          <w:sz w:val="24"/>
        </w:rPr>
        <w:t xml:space="preserve"> </w:t>
      </w:r>
      <w:r w:rsidRPr="00CD6B1C">
        <w:rPr>
          <w:sz w:val="24"/>
        </w:rPr>
        <w:t>икономическа,</w:t>
      </w:r>
      <w:r w:rsidR="002A2B73" w:rsidRPr="00CD6B1C">
        <w:rPr>
          <w:sz w:val="24"/>
        </w:rPr>
        <w:t xml:space="preserve"> </w:t>
      </w:r>
      <w:r w:rsidRPr="00CD6B1C">
        <w:rPr>
          <w:sz w:val="24"/>
        </w:rPr>
        <w:t>културна,</w:t>
      </w:r>
      <w:r w:rsidR="002A2B73" w:rsidRPr="00CD6B1C">
        <w:rPr>
          <w:sz w:val="24"/>
        </w:rPr>
        <w:t xml:space="preserve"> </w:t>
      </w:r>
      <w:r w:rsidRPr="00CD6B1C">
        <w:rPr>
          <w:sz w:val="24"/>
        </w:rPr>
        <w:t>социална или друга идентичност на лицето.</w:t>
      </w:r>
    </w:p>
    <w:p w:rsidR="000C69B4" w:rsidRPr="00CD6B1C" w:rsidRDefault="00640CE8" w:rsidP="00CD6B1C">
      <w:pPr>
        <w:pStyle w:val="a4"/>
        <w:numPr>
          <w:ilvl w:val="0"/>
          <w:numId w:val="33"/>
        </w:numPr>
        <w:tabs>
          <w:tab w:val="left" w:pos="222"/>
        </w:tabs>
        <w:ind w:firstLine="357"/>
        <w:contextualSpacing/>
        <w:rPr>
          <w:b/>
        </w:rPr>
      </w:pPr>
      <w:r w:rsidRPr="00CD6B1C">
        <w:rPr>
          <w:b/>
          <w:sz w:val="24"/>
        </w:rPr>
        <w:t>“Регистър</w:t>
      </w:r>
      <w:r w:rsidRPr="00CD6B1C">
        <w:rPr>
          <w:b/>
          <w:spacing w:val="-3"/>
          <w:sz w:val="24"/>
        </w:rPr>
        <w:t xml:space="preserve"> </w:t>
      </w:r>
      <w:r w:rsidRPr="00CD6B1C">
        <w:rPr>
          <w:b/>
          <w:sz w:val="24"/>
        </w:rPr>
        <w:t>на</w:t>
      </w:r>
      <w:r w:rsidRPr="00CD6B1C">
        <w:rPr>
          <w:b/>
          <w:spacing w:val="-3"/>
          <w:sz w:val="24"/>
        </w:rPr>
        <w:t xml:space="preserve"> </w:t>
      </w:r>
      <w:r w:rsidRPr="00CD6B1C">
        <w:rPr>
          <w:b/>
          <w:sz w:val="24"/>
        </w:rPr>
        <w:t>лични</w:t>
      </w:r>
      <w:r w:rsidRPr="00CD6B1C">
        <w:rPr>
          <w:b/>
          <w:spacing w:val="-4"/>
          <w:sz w:val="24"/>
        </w:rPr>
        <w:t xml:space="preserve"> </w:t>
      </w:r>
      <w:r w:rsidRPr="00CD6B1C">
        <w:rPr>
          <w:b/>
          <w:sz w:val="24"/>
        </w:rPr>
        <w:t xml:space="preserve">данни“ </w:t>
      </w:r>
      <w:r w:rsidRPr="00CD6B1C">
        <w:rPr>
          <w:sz w:val="24"/>
        </w:rPr>
        <w:t>е</w:t>
      </w:r>
      <w:r w:rsidRPr="00CD6B1C">
        <w:rPr>
          <w:spacing w:val="-4"/>
          <w:sz w:val="24"/>
        </w:rPr>
        <w:t xml:space="preserve"> </w:t>
      </w:r>
      <w:r w:rsidRPr="00CD6B1C">
        <w:rPr>
          <w:sz w:val="24"/>
        </w:rPr>
        <w:t>структурирана</w:t>
      </w:r>
      <w:r w:rsidRPr="00CD6B1C">
        <w:rPr>
          <w:spacing w:val="-4"/>
          <w:sz w:val="24"/>
        </w:rPr>
        <w:t xml:space="preserve"> </w:t>
      </w:r>
      <w:r w:rsidRPr="00CD6B1C">
        <w:rPr>
          <w:sz w:val="24"/>
        </w:rPr>
        <w:t>съвкупност</w:t>
      </w:r>
      <w:r w:rsidRPr="00CD6B1C">
        <w:rPr>
          <w:spacing w:val="-3"/>
          <w:sz w:val="24"/>
        </w:rPr>
        <w:t xml:space="preserve"> </w:t>
      </w:r>
      <w:r w:rsidRPr="00CD6B1C">
        <w:rPr>
          <w:sz w:val="24"/>
        </w:rPr>
        <w:t>от</w:t>
      </w:r>
      <w:r w:rsidRPr="00CD6B1C">
        <w:rPr>
          <w:spacing w:val="-2"/>
          <w:sz w:val="24"/>
        </w:rPr>
        <w:t xml:space="preserve"> </w:t>
      </w:r>
      <w:r w:rsidRPr="00CD6B1C">
        <w:rPr>
          <w:sz w:val="24"/>
        </w:rPr>
        <w:t>лични</w:t>
      </w:r>
      <w:r w:rsidRPr="00CD6B1C">
        <w:rPr>
          <w:spacing w:val="-3"/>
          <w:sz w:val="24"/>
        </w:rPr>
        <w:t xml:space="preserve"> </w:t>
      </w:r>
      <w:r w:rsidRPr="00CD6B1C">
        <w:rPr>
          <w:sz w:val="24"/>
        </w:rPr>
        <w:t>данни,</w:t>
      </w:r>
      <w:r w:rsidRPr="00CD6B1C">
        <w:rPr>
          <w:spacing w:val="-6"/>
          <w:sz w:val="24"/>
        </w:rPr>
        <w:t xml:space="preserve"> </w:t>
      </w:r>
      <w:r w:rsidRPr="00CD6B1C">
        <w:rPr>
          <w:sz w:val="24"/>
        </w:rPr>
        <w:t>достъпна</w:t>
      </w:r>
      <w:r w:rsidRPr="00CD6B1C">
        <w:rPr>
          <w:spacing w:val="-4"/>
          <w:sz w:val="24"/>
        </w:rPr>
        <w:t xml:space="preserve"> </w:t>
      </w:r>
      <w:r w:rsidRPr="00CD6B1C">
        <w:rPr>
          <w:sz w:val="24"/>
        </w:rPr>
        <w:t>по определени критерии,съобразно вътрешните документи на НСИ, която може да бъде централизирана и децентрализирана и е разпределена на функционален принцип.</w:t>
      </w:r>
    </w:p>
    <w:p w:rsidR="000C69B4" w:rsidRDefault="00640CE8" w:rsidP="00CD6B1C">
      <w:pPr>
        <w:pStyle w:val="a3"/>
        <w:numPr>
          <w:ilvl w:val="0"/>
          <w:numId w:val="33"/>
        </w:numPr>
        <w:ind w:firstLine="357"/>
        <w:contextualSpacing/>
        <w:jc w:val="both"/>
      </w:pPr>
      <w:r>
        <w:rPr>
          <w:b/>
        </w:rPr>
        <w:t>“Съвместни</w:t>
      </w:r>
      <w:r>
        <w:rPr>
          <w:b/>
          <w:spacing w:val="-6"/>
        </w:rPr>
        <w:t xml:space="preserve"> </w:t>
      </w:r>
      <w:r>
        <w:rPr>
          <w:b/>
        </w:rPr>
        <w:t>администратори“</w:t>
      </w:r>
      <w:r>
        <w:rPr>
          <w:b/>
          <w:spacing w:val="-3"/>
        </w:rPr>
        <w:t xml:space="preserve"> </w:t>
      </w:r>
      <w:r>
        <w:t>означава,</w:t>
      </w:r>
      <w:r>
        <w:rPr>
          <w:spacing w:val="-6"/>
        </w:rPr>
        <w:t xml:space="preserve"> </w:t>
      </w:r>
      <w:r>
        <w:t>че</w:t>
      </w:r>
      <w:r>
        <w:rPr>
          <w:spacing w:val="-4"/>
        </w:rPr>
        <w:t xml:space="preserve"> </w:t>
      </w:r>
      <w:r>
        <w:t>двама</w:t>
      </w:r>
      <w:r>
        <w:rPr>
          <w:spacing w:val="-6"/>
        </w:rPr>
        <w:t xml:space="preserve"> </w:t>
      </w:r>
      <w:r>
        <w:t>или</w:t>
      </w:r>
      <w:r>
        <w:rPr>
          <w:spacing w:val="-5"/>
        </w:rPr>
        <w:t xml:space="preserve"> </w:t>
      </w:r>
      <w:r>
        <w:t>повече</w:t>
      </w:r>
      <w:r>
        <w:rPr>
          <w:spacing w:val="-6"/>
        </w:rPr>
        <w:t xml:space="preserve"> </w:t>
      </w:r>
      <w:r>
        <w:t>администратори съвместно определят целите и средствата на обработването на лични данни.</w:t>
      </w:r>
    </w:p>
    <w:p w:rsidR="000C69B4" w:rsidRDefault="00640CE8" w:rsidP="00CD6B1C">
      <w:pPr>
        <w:pStyle w:val="a3"/>
        <w:numPr>
          <w:ilvl w:val="1"/>
          <w:numId w:val="33"/>
        </w:numPr>
        <w:ind w:firstLine="357"/>
        <w:contextualSpacing/>
        <w:jc w:val="both"/>
      </w:pPr>
      <w:r>
        <w:lastRenderedPageBreak/>
        <w:t>Физическото</w:t>
      </w:r>
      <w:r>
        <w:rPr>
          <w:spacing w:val="-3"/>
        </w:rPr>
        <w:t xml:space="preserve"> </w:t>
      </w:r>
      <w:r>
        <w:t>лице,</w:t>
      </w:r>
      <w:r>
        <w:rPr>
          <w:spacing w:val="-3"/>
        </w:rPr>
        <w:t xml:space="preserve"> </w:t>
      </w:r>
      <w:r>
        <w:t>за</w:t>
      </w:r>
      <w:r>
        <w:rPr>
          <w:spacing w:val="-4"/>
        </w:rPr>
        <w:t xml:space="preserve"> </w:t>
      </w:r>
      <w:r>
        <w:t>което</w:t>
      </w:r>
      <w:r>
        <w:rPr>
          <w:spacing w:val="-3"/>
        </w:rPr>
        <w:t xml:space="preserve"> </w:t>
      </w:r>
      <w:r>
        <w:t>се</w:t>
      </w:r>
      <w:r>
        <w:rPr>
          <w:spacing w:val="-5"/>
        </w:rPr>
        <w:t xml:space="preserve"> </w:t>
      </w:r>
      <w:r>
        <w:t>отнасят</w:t>
      </w:r>
      <w:r>
        <w:rPr>
          <w:spacing w:val="-3"/>
        </w:rPr>
        <w:t xml:space="preserve"> </w:t>
      </w:r>
      <w:r>
        <w:t>данните</w:t>
      </w:r>
      <w:r>
        <w:rPr>
          <w:spacing w:val="-3"/>
        </w:rPr>
        <w:t xml:space="preserve"> </w:t>
      </w:r>
      <w:r>
        <w:t>(субект</w:t>
      </w:r>
      <w:r>
        <w:rPr>
          <w:spacing w:val="-3"/>
        </w:rPr>
        <w:t xml:space="preserve"> </w:t>
      </w:r>
      <w:r>
        <w:t>на</w:t>
      </w:r>
      <w:r>
        <w:rPr>
          <w:spacing w:val="-4"/>
        </w:rPr>
        <w:t xml:space="preserve"> </w:t>
      </w:r>
      <w:r>
        <w:t>данни),</w:t>
      </w:r>
      <w:r>
        <w:rPr>
          <w:spacing w:val="-3"/>
        </w:rPr>
        <w:t xml:space="preserve"> </w:t>
      </w:r>
      <w:r>
        <w:t>може</w:t>
      </w:r>
      <w:r>
        <w:rPr>
          <w:spacing w:val="-5"/>
        </w:rPr>
        <w:t xml:space="preserve"> </w:t>
      </w:r>
      <w:r>
        <w:t>да упражнява своите права в областта на защитата на личните данни по отношение всеки и срещу</w:t>
      </w:r>
      <w:r w:rsidR="00CD6B1C">
        <w:rPr>
          <w:lang w:val="en-US"/>
        </w:rPr>
        <w:t xml:space="preserve"> </w:t>
      </w:r>
      <w:r>
        <w:t>всеки</w:t>
      </w:r>
      <w:r>
        <w:rPr>
          <w:spacing w:val="-2"/>
        </w:rPr>
        <w:t xml:space="preserve"> </w:t>
      </w:r>
      <w:r>
        <w:t>от</w:t>
      </w:r>
      <w:r>
        <w:rPr>
          <w:spacing w:val="-1"/>
        </w:rPr>
        <w:t xml:space="preserve"> </w:t>
      </w:r>
      <w:r>
        <w:rPr>
          <w:spacing w:val="-2"/>
        </w:rPr>
        <w:t>администраторите.</w:t>
      </w:r>
    </w:p>
    <w:p w:rsidR="002A2B73" w:rsidRDefault="002A2B73" w:rsidP="00CD6B1C">
      <w:pPr>
        <w:pStyle w:val="Heading1"/>
        <w:ind w:left="0" w:right="0" w:firstLine="720"/>
        <w:contextualSpacing/>
        <w:jc w:val="both"/>
      </w:pPr>
    </w:p>
    <w:p w:rsidR="000C69B4" w:rsidRDefault="00640CE8" w:rsidP="00CD6B1C">
      <w:pPr>
        <w:pStyle w:val="Heading1"/>
        <w:ind w:left="0" w:right="0" w:firstLine="720"/>
        <w:contextualSpacing/>
      </w:pPr>
      <w:r>
        <w:t>СУБЕКТИ</w:t>
      </w:r>
      <w:r>
        <w:rPr>
          <w:spacing w:val="-3"/>
        </w:rPr>
        <w:t xml:space="preserve"> </w:t>
      </w:r>
      <w:r>
        <w:t>НА</w:t>
      </w:r>
      <w:r>
        <w:rPr>
          <w:spacing w:val="-3"/>
        </w:rPr>
        <w:t xml:space="preserve"> </w:t>
      </w:r>
      <w:r>
        <w:t>ДАННИ</w:t>
      </w:r>
      <w:r>
        <w:rPr>
          <w:spacing w:val="-2"/>
        </w:rPr>
        <w:t xml:space="preserve"> </w:t>
      </w:r>
      <w:r>
        <w:t>И</w:t>
      </w:r>
      <w:r>
        <w:rPr>
          <w:spacing w:val="-2"/>
        </w:rPr>
        <w:t xml:space="preserve"> </w:t>
      </w:r>
      <w:r>
        <w:t>КАТЕГОРИИ</w:t>
      </w:r>
      <w:r>
        <w:rPr>
          <w:spacing w:val="-2"/>
        </w:rPr>
        <w:t xml:space="preserve"> </w:t>
      </w:r>
      <w:r>
        <w:t>ЛИЧНИ</w:t>
      </w:r>
      <w:r>
        <w:rPr>
          <w:spacing w:val="-2"/>
        </w:rPr>
        <w:t xml:space="preserve"> ДАННИ</w:t>
      </w:r>
    </w:p>
    <w:p w:rsidR="000C69B4" w:rsidRDefault="00640CE8" w:rsidP="00CD6B1C">
      <w:pPr>
        <w:pStyle w:val="a3"/>
        <w:ind w:left="0" w:firstLine="720"/>
        <w:contextualSpacing/>
        <w:jc w:val="both"/>
      </w:pPr>
      <w:r>
        <w:t>Чл. 4. (1) Детското заведение събира и обработва лични данни, необходими за осъществяване на своите права и задължения като работодател, доставчик на образователни услуги и контрагент при съблюдаване изискванията на приложимото законодателство.</w:t>
      </w:r>
      <w:r>
        <w:rPr>
          <w:spacing w:val="40"/>
        </w:rPr>
        <w:t xml:space="preserve"> </w:t>
      </w:r>
      <w:r>
        <w:t>Личните данни, обработвани от детското заведение, са групирани в регистри на дейностите по обработване, съдържащи правила за обработване на лични данни, отнасящи се до:</w:t>
      </w:r>
    </w:p>
    <w:p w:rsidR="000C69B4" w:rsidRDefault="00640CE8" w:rsidP="00CD6B1C">
      <w:pPr>
        <w:pStyle w:val="a4"/>
        <w:numPr>
          <w:ilvl w:val="1"/>
          <w:numId w:val="22"/>
        </w:numPr>
        <w:tabs>
          <w:tab w:val="left" w:pos="284"/>
        </w:tabs>
        <w:ind w:left="0" w:firstLine="720"/>
        <w:contextualSpacing/>
        <w:rPr>
          <w:sz w:val="24"/>
        </w:rPr>
      </w:pPr>
      <w:r>
        <w:rPr>
          <w:sz w:val="24"/>
        </w:rPr>
        <w:t>работници</w:t>
      </w:r>
      <w:r>
        <w:rPr>
          <w:spacing w:val="-2"/>
          <w:sz w:val="24"/>
        </w:rPr>
        <w:t xml:space="preserve"> </w:t>
      </w:r>
      <w:r>
        <w:rPr>
          <w:sz w:val="24"/>
        </w:rPr>
        <w:t>и</w:t>
      </w:r>
      <w:r>
        <w:rPr>
          <w:spacing w:val="1"/>
          <w:sz w:val="24"/>
        </w:rPr>
        <w:t xml:space="preserve"> </w:t>
      </w:r>
      <w:r>
        <w:rPr>
          <w:spacing w:val="-2"/>
          <w:sz w:val="24"/>
        </w:rPr>
        <w:t>служители;</w:t>
      </w:r>
    </w:p>
    <w:p w:rsidR="000C69B4" w:rsidRDefault="00640CE8" w:rsidP="00CD6B1C">
      <w:pPr>
        <w:pStyle w:val="a4"/>
        <w:numPr>
          <w:ilvl w:val="1"/>
          <w:numId w:val="22"/>
        </w:numPr>
        <w:tabs>
          <w:tab w:val="left" w:pos="224"/>
        </w:tabs>
        <w:ind w:left="0" w:firstLine="720"/>
        <w:contextualSpacing/>
      </w:pPr>
      <w:r>
        <w:rPr>
          <w:sz w:val="24"/>
        </w:rPr>
        <w:t>изпълнители</w:t>
      </w:r>
      <w:r>
        <w:rPr>
          <w:spacing w:val="-6"/>
          <w:sz w:val="24"/>
        </w:rPr>
        <w:t xml:space="preserve"> </w:t>
      </w:r>
      <w:r>
        <w:rPr>
          <w:sz w:val="24"/>
        </w:rPr>
        <w:t>по</w:t>
      </w:r>
      <w:r>
        <w:rPr>
          <w:spacing w:val="-3"/>
          <w:sz w:val="24"/>
        </w:rPr>
        <w:t xml:space="preserve"> </w:t>
      </w:r>
      <w:r>
        <w:rPr>
          <w:sz w:val="24"/>
        </w:rPr>
        <w:t>граждански</w:t>
      </w:r>
      <w:r>
        <w:rPr>
          <w:spacing w:val="-3"/>
          <w:sz w:val="24"/>
        </w:rPr>
        <w:t xml:space="preserve"> </w:t>
      </w:r>
      <w:r>
        <w:rPr>
          <w:spacing w:val="-2"/>
          <w:sz w:val="24"/>
        </w:rPr>
        <w:t>договори;</w:t>
      </w:r>
    </w:p>
    <w:p w:rsidR="000C69B4" w:rsidRDefault="00640CE8" w:rsidP="00CD6B1C">
      <w:pPr>
        <w:pStyle w:val="a4"/>
        <w:numPr>
          <w:ilvl w:val="1"/>
          <w:numId w:val="22"/>
        </w:numPr>
        <w:tabs>
          <w:tab w:val="left" w:pos="284"/>
        </w:tabs>
        <w:ind w:left="0" w:firstLine="720"/>
        <w:contextualSpacing/>
        <w:rPr>
          <w:sz w:val="24"/>
        </w:rPr>
      </w:pPr>
      <w:r>
        <w:rPr>
          <w:sz w:val="24"/>
        </w:rPr>
        <w:t>кандидати</w:t>
      </w:r>
      <w:r>
        <w:rPr>
          <w:spacing w:val="-3"/>
          <w:sz w:val="24"/>
        </w:rPr>
        <w:t xml:space="preserve"> </w:t>
      </w:r>
      <w:r>
        <w:rPr>
          <w:sz w:val="24"/>
        </w:rPr>
        <w:t>за</w:t>
      </w:r>
      <w:r>
        <w:rPr>
          <w:spacing w:val="-2"/>
          <w:sz w:val="24"/>
        </w:rPr>
        <w:t xml:space="preserve"> работа;</w:t>
      </w:r>
    </w:p>
    <w:p w:rsidR="000C69B4" w:rsidRDefault="00640CE8" w:rsidP="00CD6B1C">
      <w:pPr>
        <w:pStyle w:val="a4"/>
        <w:numPr>
          <w:ilvl w:val="1"/>
          <w:numId w:val="22"/>
        </w:numPr>
        <w:tabs>
          <w:tab w:val="left" w:pos="284"/>
        </w:tabs>
        <w:ind w:left="0" w:firstLine="720"/>
        <w:contextualSpacing/>
        <w:rPr>
          <w:sz w:val="24"/>
        </w:rPr>
      </w:pPr>
      <w:r>
        <w:rPr>
          <w:sz w:val="24"/>
        </w:rPr>
        <w:t>доставчици</w:t>
      </w:r>
      <w:r>
        <w:rPr>
          <w:spacing w:val="-3"/>
          <w:sz w:val="24"/>
        </w:rPr>
        <w:t xml:space="preserve"> </w:t>
      </w:r>
      <w:r>
        <w:rPr>
          <w:sz w:val="24"/>
        </w:rPr>
        <w:t>на</w:t>
      </w:r>
      <w:r>
        <w:rPr>
          <w:spacing w:val="-1"/>
          <w:sz w:val="24"/>
        </w:rPr>
        <w:t xml:space="preserve"> </w:t>
      </w:r>
      <w:r>
        <w:rPr>
          <w:spacing w:val="-2"/>
          <w:sz w:val="24"/>
        </w:rPr>
        <w:t>услуги.</w:t>
      </w:r>
    </w:p>
    <w:p w:rsidR="000C69B4" w:rsidRDefault="00640CE8" w:rsidP="00CD6B1C">
      <w:pPr>
        <w:pStyle w:val="a4"/>
        <w:numPr>
          <w:ilvl w:val="0"/>
          <w:numId w:val="21"/>
        </w:numPr>
        <w:tabs>
          <w:tab w:val="left" w:pos="490"/>
        </w:tabs>
        <w:ind w:left="0" w:firstLine="720"/>
        <w:contextualSpacing/>
        <w:rPr>
          <w:sz w:val="24"/>
        </w:rPr>
      </w:pPr>
      <w:r>
        <w:rPr>
          <w:sz w:val="24"/>
        </w:rPr>
        <w:t xml:space="preserve">Относно </w:t>
      </w:r>
      <w:r w:rsidRPr="002A2B73">
        <w:rPr>
          <w:sz w:val="24"/>
        </w:rPr>
        <w:t>лицата, заети по трудови или граждански правоотношения в детското зав</w:t>
      </w:r>
      <w:r w:rsidR="002A2B73" w:rsidRPr="002A2B73">
        <w:rPr>
          <w:sz w:val="24"/>
        </w:rPr>
        <w:t>е</w:t>
      </w:r>
      <w:r w:rsidRPr="002A2B73">
        <w:rPr>
          <w:sz w:val="24"/>
        </w:rPr>
        <w:t>дение, и на кандидатите за работа,</w:t>
      </w:r>
      <w:r>
        <w:rPr>
          <w:sz w:val="24"/>
        </w:rPr>
        <w:t xml:space="preserve"> се събират следните лични данни:</w:t>
      </w:r>
    </w:p>
    <w:p w:rsidR="000C69B4" w:rsidRDefault="00640CE8" w:rsidP="00CD6B1C">
      <w:pPr>
        <w:pStyle w:val="a3"/>
        <w:ind w:left="0" w:firstLine="720"/>
        <w:contextualSpacing/>
        <w:jc w:val="both"/>
      </w:pPr>
      <w:r>
        <w:t>a)</w:t>
      </w:r>
      <w:r>
        <w:rPr>
          <w:spacing w:val="-16"/>
        </w:rPr>
        <w:t xml:space="preserve"> </w:t>
      </w:r>
      <w:r>
        <w:t>Идентификация:</w:t>
      </w:r>
      <w:r>
        <w:rPr>
          <w:spacing w:val="-15"/>
        </w:rPr>
        <w:t xml:space="preserve"> </w:t>
      </w:r>
      <w:r>
        <w:t>име;</w:t>
      </w:r>
      <w:r>
        <w:rPr>
          <w:spacing w:val="-17"/>
        </w:rPr>
        <w:t xml:space="preserve"> </w:t>
      </w:r>
      <w:r>
        <w:t>ЕГН</w:t>
      </w:r>
      <w:r>
        <w:rPr>
          <w:spacing w:val="-15"/>
        </w:rPr>
        <w:t xml:space="preserve"> </w:t>
      </w:r>
      <w:r>
        <w:t>(дата</w:t>
      </w:r>
      <w:r>
        <w:rPr>
          <w:spacing w:val="-15"/>
        </w:rPr>
        <w:t xml:space="preserve"> </w:t>
      </w:r>
      <w:r>
        <w:t>на</w:t>
      </w:r>
      <w:r>
        <w:rPr>
          <w:spacing w:val="-15"/>
        </w:rPr>
        <w:t xml:space="preserve"> </w:t>
      </w:r>
      <w:r>
        <w:t>раждане),</w:t>
      </w:r>
      <w:r>
        <w:rPr>
          <w:spacing w:val="-15"/>
        </w:rPr>
        <w:t xml:space="preserve"> </w:t>
      </w:r>
      <w:r>
        <w:t>постоянен</w:t>
      </w:r>
      <w:r>
        <w:rPr>
          <w:spacing w:val="-15"/>
        </w:rPr>
        <w:t xml:space="preserve"> </w:t>
      </w:r>
      <w:r>
        <w:t>и/или</w:t>
      </w:r>
      <w:r>
        <w:rPr>
          <w:spacing w:val="-16"/>
        </w:rPr>
        <w:t xml:space="preserve"> </w:t>
      </w:r>
      <w:r>
        <w:t>настоящ</w:t>
      </w:r>
      <w:r>
        <w:rPr>
          <w:spacing w:val="-15"/>
        </w:rPr>
        <w:t xml:space="preserve"> </w:t>
      </w:r>
      <w:r>
        <w:t>адрес,</w:t>
      </w:r>
      <w:r>
        <w:rPr>
          <w:spacing w:val="-15"/>
        </w:rPr>
        <w:t xml:space="preserve"> </w:t>
      </w:r>
      <w:r>
        <w:t>телефон, данни по лична карта или паспортни данни;</w:t>
      </w:r>
    </w:p>
    <w:p w:rsidR="000C69B4" w:rsidRDefault="00640CE8" w:rsidP="00CD6B1C">
      <w:pPr>
        <w:pStyle w:val="a3"/>
        <w:ind w:left="0" w:firstLine="720"/>
        <w:contextualSpacing/>
        <w:jc w:val="both"/>
      </w:pPr>
      <w:r>
        <w:t>б) Образование</w:t>
      </w:r>
      <w:r>
        <w:rPr>
          <w:spacing w:val="-1"/>
        </w:rPr>
        <w:t xml:space="preserve"> </w:t>
      </w:r>
      <w:r>
        <w:t>и професионална</w:t>
      </w:r>
      <w:r>
        <w:rPr>
          <w:spacing w:val="-1"/>
        </w:rPr>
        <w:t xml:space="preserve"> </w:t>
      </w:r>
      <w:r>
        <w:t>квалификация; данни, свързани с</w:t>
      </w:r>
      <w:r>
        <w:rPr>
          <w:spacing w:val="-1"/>
        </w:rPr>
        <w:t xml:space="preserve"> </w:t>
      </w:r>
      <w:r>
        <w:t>образование, трудов опит, професионална и лична квалификация и умения;</w:t>
      </w:r>
    </w:p>
    <w:p w:rsidR="000C69B4" w:rsidRDefault="00640CE8" w:rsidP="00CD6B1C">
      <w:pPr>
        <w:pStyle w:val="a3"/>
        <w:ind w:left="0" w:firstLine="720"/>
        <w:contextualSpacing/>
        <w:jc w:val="both"/>
      </w:pPr>
      <w:r>
        <w:t>в)</w:t>
      </w:r>
      <w:r>
        <w:rPr>
          <w:spacing w:val="-15"/>
        </w:rPr>
        <w:t xml:space="preserve"> </w:t>
      </w:r>
      <w:r>
        <w:t>Здравни</w:t>
      </w:r>
      <w:r>
        <w:rPr>
          <w:spacing w:val="-15"/>
        </w:rPr>
        <w:t xml:space="preserve"> </w:t>
      </w:r>
      <w:r>
        <w:t>данни:</w:t>
      </w:r>
      <w:r>
        <w:rPr>
          <w:spacing w:val="-15"/>
        </w:rPr>
        <w:t xml:space="preserve"> </w:t>
      </w:r>
      <w:r>
        <w:t>здравословно</w:t>
      </w:r>
      <w:r>
        <w:rPr>
          <w:spacing w:val="-15"/>
        </w:rPr>
        <w:t xml:space="preserve"> </w:t>
      </w:r>
      <w:r>
        <w:t>състояние,</w:t>
      </w:r>
      <w:r>
        <w:rPr>
          <w:spacing w:val="-15"/>
        </w:rPr>
        <w:t xml:space="preserve"> </w:t>
      </w:r>
      <w:r>
        <w:t>здравни</w:t>
      </w:r>
      <w:r>
        <w:rPr>
          <w:spacing w:val="-15"/>
        </w:rPr>
        <w:t xml:space="preserve"> </w:t>
      </w:r>
      <w:r>
        <w:t>книжки,</w:t>
      </w:r>
      <w:r>
        <w:rPr>
          <w:spacing w:val="-15"/>
        </w:rPr>
        <w:t xml:space="preserve"> </w:t>
      </w:r>
      <w:r>
        <w:t>ТЕЛК</w:t>
      </w:r>
      <w:r>
        <w:rPr>
          <w:spacing w:val="-15"/>
        </w:rPr>
        <w:t xml:space="preserve"> </w:t>
      </w:r>
      <w:r>
        <w:t>решения,</w:t>
      </w:r>
      <w:r>
        <w:rPr>
          <w:spacing w:val="-15"/>
        </w:rPr>
        <w:t xml:space="preserve"> </w:t>
      </w:r>
      <w:r>
        <w:t>медицински свидетелства, болнични листове и всяка прилежаща към тях документация;</w:t>
      </w:r>
    </w:p>
    <w:p w:rsidR="000C69B4" w:rsidRDefault="00640CE8" w:rsidP="00CD6B1C">
      <w:pPr>
        <w:pStyle w:val="a3"/>
        <w:ind w:left="0" w:firstLine="720"/>
        <w:contextualSpacing/>
        <w:jc w:val="both"/>
      </w:pPr>
      <w:r>
        <w:t>г)</w:t>
      </w:r>
      <w:r>
        <w:rPr>
          <w:spacing w:val="-3"/>
        </w:rPr>
        <w:t xml:space="preserve"> </w:t>
      </w:r>
      <w:r>
        <w:t>Други</w:t>
      </w:r>
      <w:r>
        <w:rPr>
          <w:spacing w:val="-2"/>
        </w:rPr>
        <w:t xml:space="preserve"> </w:t>
      </w:r>
      <w:r>
        <w:t>данни:</w:t>
      </w:r>
      <w:r>
        <w:rPr>
          <w:spacing w:val="-2"/>
        </w:rPr>
        <w:t xml:space="preserve"> </w:t>
      </w:r>
      <w:r>
        <w:t>свидетелство</w:t>
      </w:r>
      <w:r>
        <w:rPr>
          <w:spacing w:val="-2"/>
        </w:rPr>
        <w:t xml:space="preserve"> </w:t>
      </w:r>
      <w:r>
        <w:t>за</w:t>
      </w:r>
      <w:r>
        <w:rPr>
          <w:spacing w:val="-1"/>
        </w:rPr>
        <w:t xml:space="preserve"> </w:t>
      </w:r>
      <w:r>
        <w:t>съдимост,</w:t>
      </w:r>
      <w:r>
        <w:rPr>
          <w:spacing w:val="-2"/>
        </w:rPr>
        <w:t xml:space="preserve"> </w:t>
      </w:r>
      <w:r>
        <w:t>когато</w:t>
      </w:r>
      <w:r>
        <w:rPr>
          <w:spacing w:val="-2"/>
        </w:rPr>
        <w:t xml:space="preserve"> </w:t>
      </w:r>
      <w:r>
        <w:t>се</w:t>
      </w:r>
      <w:r>
        <w:rPr>
          <w:spacing w:val="-1"/>
        </w:rPr>
        <w:t xml:space="preserve"> </w:t>
      </w:r>
      <w:r>
        <w:t>изисква</w:t>
      </w:r>
      <w:r>
        <w:rPr>
          <w:spacing w:val="-4"/>
        </w:rPr>
        <w:t xml:space="preserve"> </w:t>
      </w:r>
      <w:r>
        <w:t>представянето</w:t>
      </w:r>
      <w:r>
        <w:rPr>
          <w:spacing w:val="-2"/>
        </w:rPr>
        <w:t xml:space="preserve"> </w:t>
      </w:r>
      <w:r>
        <w:t>му</w:t>
      </w:r>
      <w:r>
        <w:rPr>
          <w:spacing w:val="-5"/>
        </w:rPr>
        <w:t xml:space="preserve"> </w:t>
      </w:r>
      <w:r>
        <w:t>съгласно нормативен акт или електронно свидетелство за съдимост, с което работодателят да се снабди,</w:t>
      </w:r>
      <w:r>
        <w:rPr>
          <w:spacing w:val="40"/>
        </w:rPr>
        <w:t xml:space="preserve"> </w:t>
      </w:r>
      <w:r>
        <w:t>както</w:t>
      </w:r>
      <w:r>
        <w:rPr>
          <w:spacing w:val="-7"/>
        </w:rPr>
        <w:t xml:space="preserve"> </w:t>
      </w:r>
      <w:r>
        <w:t>и</w:t>
      </w:r>
      <w:r>
        <w:rPr>
          <w:spacing w:val="-6"/>
        </w:rPr>
        <w:t xml:space="preserve"> </w:t>
      </w:r>
      <w:r>
        <w:t>други</w:t>
      </w:r>
      <w:r>
        <w:rPr>
          <w:spacing w:val="-4"/>
        </w:rPr>
        <w:t xml:space="preserve"> </w:t>
      </w:r>
      <w:r>
        <w:t>данни,</w:t>
      </w:r>
      <w:r>
        <w:rPr>
          <w:spacing w:val="-7"/>
        </w:rPr>
        <w:t xml:space="preserve"> </w:t>
      </w:r>
      <w:r>
        <w:t>чието</w:t>
      </w:r>
      <w:r>
        <w:rPr>
          <w:spacing w:val="-7"/>
        </w:rPr>
        <w:t xml:space="preserve"> </w:t>
      </w:r>
      <w:r>
        <w:t>обработване</w:t>
      </w:r>
      <w:r>
        <w:rPr>
          <w:spacing w:val="-8"/>
        </w:rPr>
        <w:t xml:space="preserve"> </w:t>
      </w:r>
      <w:r>
        <w:t>е</w:t>
      </w:r>
      <w:r>
        <w:rPr>
          <w:spacing w:val="-8"/>
        </w:rPr>
        <w:t xml:space="preserve"> </w:t>
      </w:r>
      <w:r>
        <w:t>необходимо</w:t>
      </w:r>
      <w:r>
        <w:rPr>
          <w:spacing w:val="-7"/>
        </w:rPr>
        <w:t xml:space="preserve"> </w:t>
      </w:r>
      <w:r>
        <w:t>за</w:t>
      </w:r>
      <w:r>
        <w:rPr>
          <w:spacing w:val="-8"/>
        </w:rPr>
        <w:t xml:space="preserve"> </w:t>
      </w:r>
      <w:r>
        <w:t>изпълнение</w:t>
      </w:r>
      <w:r>
        <w:rPr>
          <w:spacing w:val="-8"/>
        </w:rPr>
        <w:t xml:space="preserve"> </w:t>
      </w:r>
      <w:r>
        <w:t>на</w:t>
      </w:r>
      <w:r>
        <w:rPr>
          <w:spacing w:val="-8"/>
        </w:rPr>
        <w:t xml:space="preserve"> </w:t>
      </w:r>
      <w:r>
        <w:t>правата и задълженията на детското заведение</w:t>
      </w:r>
      <w:r>
        <w:rPr>
          <w:spacing w:val="40"/>
        </w:rPr>
        <w:t xml:space="preserve"> </w:t>
      </w:r>
      <w:r>
        <w:t>като работодател.</w:t>
      </w:r>
    </w:p>
    <w:p w:rsidR="000C69B4" w:rsidRDefault="00640CE8" w:rsidP="00CD6B1C">
      <w:pPr>
        <w:pStyle w:val="a4"/>
        <w:numPr>
          <w:ilvl w:val="0"/>
          <w:numId w:val="21"/>
        </w:numPr>
        <w:tabs>
          <w:tab w:val="left" w:pos="509"/>
        </w:tabs>
        <w:ind w:left="0" w:firstLine="720"/>
        <w:contextualSpacing/>
        <w:rPr>
          <w:sz w:val="24"/>
        </w:rPr>
      </w:pPr>
      <w:r>
        <w:rPr>
          <w:sz w:val="24"/>
        </w:rPr>
        <w:t xml:space="preserve">Относно физически лица, </w:t>
      </w:r>
      <w:r w:rsidRPr="002A2B73">
        <w:rPr>
          <w:sz w:val="24"/>
        </w:rPr>
        <w:t>контрагенти на детското заведение,</w:t>
      </w:r>
      <w:r>
        <w:rPr>
          <w:sz w:val="24"/>
        </w:rPr>
        <w:t xml:space="preserve"> се събират лични данни, които са необходими за изпълнението на законовите</w:t>
      </w:r>
      <w:r>
        <w:rPr>
          <w:spacing w:val="-1"/>
          <w:sz w:val="24"/>
        </w:rPr>
        <w:t xml:space="preserve"> </w:t>
      </w:r>
      <w:r>
        <w:rPr>
          <w:sz w:val="24"/>
        </w:rPr>
        <w:t>задължения на същото като доставчик на услуги, както следва:</w:t>
      </w:r>
    </w:p>
    <w:p w:rsidR="000C69B4" w:rsidRDefault="00640CE8" w:rsidP="00CD6B1C">
      <w:pPr>
        <w:pStyle w:val="a4"/>
        <w:numPr>
          <w:ilvl w:val="1"/>
          <w:numId w:val="21"/>
        </w:numPr>
        <w:tabs>
          <w:tab w:val="left" w:pos="289"/>
        </w:tabs>
        <w:ind w:left="0" w:firstLine="720"/>
        <w:contextualSpacing/>
        <w:rPr>
          <w:sz w:val="24"/>
        </w:rPr>
      </w:pPr>
      <w:r>
        <w:rPr>
          <w:sz w:val="24"/>
        </w:rPr>
        <w:t>име; ЕГН (дата на раждане), постоянен и/или настоящ адрес, телефон, данни по лична карта или паспортни данни.</w:t>
      </w:r>
    </w:p>
    <w:p w:rsidR="000C69B4" w:rsidRDefault="00640CE8" w:rsidP="00CD6B1C">
      <w:pPr>
        <w:pStyle w:val="a4"/>
        <w:numPr>
          <w:ilvl w:val="0"/>
          <w:numId w:val="21"/>
        </w:numPr>
        <w:tabs>
          <w:tab w:val="left" w:pos="567"/>
        </w:tabs>
        <w:ind w:left="0" w:firstLine="720"/>
        <w:contextualSpacing/>
        <w:rPr>
          <w:sz w:val="24"/>
        </w:rPr>
      </w:pPr>
      <w:r>
        <w:rPr>
          <w:sz w:val="24"/>
        </w:rPr>
        <w:t xml:space="preserve">Относно физически лица, </w:t>
      </w:r>
      <w:r w:rsidRPr="002A2B73">
        <w:rPr>
          <w:sz w:val="24"/>
        </w:rPr>
        <w:t>доставчици на услуги на детското заведение,</w:t>
      </w:r>
      <w:r>
        <w:rPr>
          <w:sz w:val="24"/>
        </w:rPr>
        <w:t xml:space="preserve"> се съхраняват лични данни, необходими за сключването и изпълнението на договори за предоставяне на услуги на детското</w:t>
      </w:r>
      <w:r>
        <w:rPr>
          <w:spacing w:val="40"/>
          <w:sz w:val="24"/>
        </w:rPr>
        <w:t xml:space="preserve"> </w:t>
      </w:r>
      <w:r>
        <w:rPr>
          <w:sz w:val="24"/>
        </w:rPr>
        <w:t>заведение от външни доставчици, както следва:</w:t>
      </w:r>
    </w:p>
    <w:p w:rsidR="000C69B4" w:rsidRDefault="00640CE8" w:rsidP="00CD6B1C">
      <w:pPr>
        <w:pStyle w:val="a4"/>
        <w:numPr>
          <w:ilvl w:val="1"/>
          <w:numId w:val="21"/>
        </w:numPr>
        <w:tabs>
          <w:tab w:val="left" w:pos="289"/>
        </w:tabs>
        <w:ind w:left="0" w:firstLine="720"/>
        <w:contextualSpacing/>
        <w:rPr>
          <w:sz w:val="24"/>
        </w:rPr>
      </w:pPr>
      <w:r>
        <w:rPr>
          <w:sz w:val="24"/>
        </w:rPr>
        <w:t>име, ЕГН (дата на раждане), постоянен и/или настоящ адрес, телефон, данни по лична карта или паспортни данни; електронна поща.</w:t>
      </w:r>
    </w:p>
    <w:p w:rsidR="000C69B4" w:rsidRDefault="00640CE8" w:rsidP="00CD6B1C">
      <w:pPr>
        <w:pStyle w:val="a4"/>
        <w:numPr>
          <w:ilvl w:val="0"/>
          <w:numId w:val="21"/>
        </w:numPr>
        <w:tabs>
          <w:tab w:val="left" w:pos="605"/>
        </w:tabs>
        <w:ind w:left="0" w:firstLine="720"/>
        <w:contextualSpacing/>
        <w:rPr>
          <w:sz w:val="24"/>
        </w:rPr>
      </w:pPr>
      <w:r>
        <w:rPr>
          <w:sz w:val="24"/>
        </w:rPr>
        <w:t>детското заведение обработва чувствителни данни, само доколкото това е необходимо за изпълнение на специфичните му права и задължения в областта на трудовото и осигурително законодателство.</w:t>
      </w:r>
    </w:p>
    <w:p w:rsidR="000C69B4" w:rsidRDefault="00640CE8" w:rsidP="00CD6B1C">
      <w:pPr>
        <w:pStyle w:val="Heading1"/>
        <w:ind w:left="0" w:right="0" w:firstLine="720"/>
        <w:contextualSpacing/>
      </w:pPr>
      <w:r>
        <w:t>ЦЕЛИ</w:t>
      </w:r>
      <w:r>
        <w:rPr>
          <w:spacing w:val="-5"/>
        </w:rPr>
        <w:t xml:space="preserve"> </w:t>
      </w:r>
      <w:r>
        <w:t>И</w:t>
      </w:r>
      <w:r>
        <w:rPr>
          <w:spacing w:val="-4"/>
        </w:rPr>
        <w:t xml:space="preserve"> </w:t>
      </w:r>
      <w:r>
        <w:t>ПРИНЦИПИ</w:t>
      </w:r>
      <w:r>
        <w:rPr>
          <w:spacing w:val="-2"/>
        </w:rPr>
        <w:t xml:space="preserve"> </w:t>
      </w:r>
      <w:r>
        <w:t>НА</w:t>
      </w:r>
      <w:r>
        <w:rPr>
          <w:spacing w:val="-4"/>
        </w:rPr>
        <w:t xml:space="preserve"> </w:t>
      </w:r>
      <w:r>
        <w:t>ОБРАБОТВАНЕ</w:t>
      </w:r>
      <w:r>
        <w:rPr>
          <w:spacing w:val="-2"/>
        </w:rPr>
        <w:t xml:space="preserve"> </w:t>
      </w:r>
      <w:r>
        <w:t>НА</w:t>
      </w:r>
      <w:r>
        <w:rPr>
          <w:spacing w:val="-3"/>
        </w:rPr>
        <w:t xml:space="preserve"> </w:t>
      </w:r>
      <w:r>
        <w:t>ЛИЧНИТЕ</w:t>
      </w:r>
      <w:r>
        <w:rPr>
          <w:spacing w:val="-2"/>
        </w:rPr>
        <w:t xml:space="preserve"> ДАННИ</w:t>
      </w:r>
    </w:p>
    <w:p w:rsidR="000C69B4" w:rsidRDefault="00640CE8" w:rsidP="00CD6B1C">
      <w:pPr>
        <w:pStyle w:val="a3"/>
        <w:ind w:left="0" w:firstLine="720"/>
        <w:contextualSpacing/>
        <w:jc w:val="both"/>
      </w:pPr>
      <w:r>
        <w:t>Чл.</w:t>
      </w:r>
      <w:r>
        <w:rPr>
          <w:spacing w:val="-2"/>
        </w:rPr>
        <w:t xml:space="preserve"> </w:t>
      </w:r>
      <w:r>
        <w:t>5.</w:t>
      </w:r>
      <w:r>
        <w:rPr>
          <w:spacing w:val="-2"/>
        </w:rPr>
        <w:t xml:space="preserve"> </w:t>
      </w:r>
      <w:r>
        <w:t>Целите</w:t>
      </w:r>
      <w:r>
        <w:rPr>
          <w:spacing w:val="-1"/>
        </w:rPr>
        <w:t xml:space="preserve"> </w:t>
      </w:r>
      <w:r>
        <w:t>на</w:t>
      </w:r>
      <w:r>
        <w:rPr>
          <w:spacing w:val="-2"/>
        </w:rPr>
        <w:t xml:space="preserve"> </w:t>
      </w:r>
      <w:r>
        <w:t>обработването</w:t>
      </w:r>
      <w:r>
        <w:rPr>
          <w:spacing w:val="-1"/>
        </w:rPr>
        <w:t xml:space="preserve"> </w:t>
      </w:r>
      <w:r>
        <w:t>на</w:t>
      </w:r>
      <w:r>
        <w:rPr>
          <w:spacing w:val="-2"/>
        </w:rPr>
        <w:t xml:space="preserve"> </w:t>
      </w:r>
      <w:r>
        <w:t>лични</w:t>
      </w:r>
      <w:r>
        <w:rPr>
          <w:spacing w:val="-3"/>
        </w:rPr>
        <w:t xml:space="preserve"> </w:t>
      </w:r>
      <w:r>
        <w:t>данни</w:t>
      </w:r>
      <w:r>
        <w:rPr>
          <w:spacing w:val="-3"/>
        </w:rPr>
        <w:t xml:space="preserve"> </w:t>
      </w:r>
      <w:r>
        <w:rPr>
          <w:spacing w:val="-5"/>
        </w:rPr>
        <w:t>са:</w:t>
      </w:r>
    </w:p>
    <w:p w:rsidR="000C69B4" w:rsidRDefault="00640CE8" w:rsidP="00CD6B1C">
      <w:pPr>
        <w:pStyle w:val="a4"/>
        <w:numPr>
          <w:ilvl w:val="0"/>
          <w:numId w:val="20"/>
        </w:numPr>
        <w:tabs>
          <w:tab w:val="left" w:pos="560"/>
        </w:tabs>
        <w:ind w:left="0" w:firstLine="720"/>
        <w:contextualSpacing/>
        <w:rPr>
          <w:sz w:val="24"/>
        </w:rPr>
      </w:pPr>
      <w:r>
        <w:rPr>
          <w:sz w:val="24"/>
        </w:rPr>
        <w:t>управление на човешките ресурси, изплащане на трудовите възнаграждения и изпълнение</w:t>
      </w:r>
      <w:r>
        <w:rPr>
          <w:spacing w:val="-4"/>
          <w:sz w:val="24"/>
        </w:rPr>
        <w:t xml:space="preserve"> </w:t>
      </w:r>
      <w:r>
        <w:rPr>
          <w:sz w:val="24"/>
        </w:rPr>
        <w:t>на</w:t>
      </w:r>
      <w:r>
        <w:rPr>
          <w:spacing w:val="-4"/>
          <w:sz w:val="24"/>
        </w:rPr>
        <w:t xml:space="preserve"> </w:t>
      </w:r>
      <w:r>
        <w:rPr>
          <w:sz w:val="24"/>
        </w:rPr>
        <w:t>свързаните</w:t>
      </w:r>
      <w:r>
        <w:rPr>
          <w:spacing w:val="-3"/>
          <w:sz w:val="24"/>
        </w:rPr>
        <w:t xml:space="preserve"> </w:t>
      </w:r>
      <w:r>
        <w:rPr>
          <w:sz w:val="24"/>
        </w:rPr>
        <w:t>с</w:t>
      </w:r>
      <w:r>
        <w:rPr>
          <w:spacing w:val="-5"/>
          <w:sz w:val="24"/>
        </w:rPr>
        <w:t xml:space="preserve"> </w:t>
      </w:r>
      <w:r>
        <w:rPr>
          <w:sz w:val="24"/>
        </w:rPr>
        <w:t>това</w:t>
      </w:r>
      <w:r>
        <w:rPr>
          <w:spacing w:val="-4"/>
          <w:sz w:val="24"/>
        </w:rPr>
        <w:t xml:space="preserve"> </w:t>
      </w:r>
      <w:r>
        <w:rPr>
          <w:sz w:val="24"/>
        </w:rPr>
        <w:t>задължения</w:t>
      </w:r>
      <w:r>
        <w:rPr>
          <w:spacing w:val="-7"/>
          <w:sz w:val="24"/>
        </w:rPr>
        <w:t xml:space="preserve"> </w:t>
      </w:r>
      <w:r>
        <w:rPr>
          <w:sz w:val="24"/>
        </w:rPr>
        <w:t>на</w:t>
      </w:r>
      <w:r>
        <w:rPr>
          <w:spacing w:val="-4"/>
          <w:sz w:val="24"/>
        </w:rPr>
        <w:t xml:space="preserve"> </w:t>
      </w:r>
      <w:r>
        <w:rPr>
          <w:sz w:val="24"/>
        </w:rPr>
        <w:t>работодателя</w:t>
      </w:r>
      <w:r>
        <w:rPr>
          <w:spacing w:val="-3"/>
          <w:sz w:val="24"/>
        </w:rPr>
        <w:t xml:space="preserve"> </w:t>
      </w:r>
      <w:r>
        <w:rPr>
          <w:sz w:val="24"/>
        </w:rPr>
        <w:t>за</w:t>
      </w:r>
      <w:r>
        <w:rPr>
          <w:spacing w:val="-2"/>
          <w:sz w:val="24"/>
        </w:rPr>
        <w:t xml:space="preserve"> </w:t>
      </w:r>
      <w:r>
        <w:rPr>
          <w:sz w:val="24"/>
        </w:rPr>
        <w:t>удържане</w:t>
      </w:r>
      <w:r>
        <w:rPr>
          <w:spacing w:val="-4"/>
          <w:sz w:val="24"/>
        </w:rPr>
        <w:t xml:space="preserve"> </w:t>
      </w:r>
      <w:r>
        <w:rPr>
          <w:sz w:val="24"/>
        </w:rPr>
        <w:t>и</w:t>
      </w:r>
      <w:r>
        <w:rPr>
          <w:spacing w:val="-3"/>
          <w:sz w:val="24"/>
        </w:rPr>
        <w:t xml:space="preserve"> </w:t>
      </w:r>
      <w:r>
        <w:rPr>
          <w:sz w:val="24"/>
        </w:rPr>
        <w:t>плащане</w:t>
      </w:r>
      <w:r>
        <w:rPr>
          <w:spacing w:val="-4"/>
          <w:sz w:val="24"/>
        </w:rPr>
        <w:t xml:space="preserve"> </w:t>
      </w:r>
      <w:r>
        <w:rPr>
          <w:sz w:val="24"/>
        </w:rPr>
        <w:t>на здравни и социални осигуровки на служителите, на данъци, както и на други права и задължения на детск</w:t>
      </w:r>
      <w:r w:rsidR="00E51387">
        <w:rPr>
          <w:sz w:val="24"/>
        </w:rPr>
        <w:t>о</w:t>
      </w:r>
      <w:r>
        <w:rPr>
          <w:sz w:val="24"/>
        </w:rPr>
        <w:t>то заведение в качеството му на работодател;</w:t>
      </w:r>
    </w:p>
    <w:p w:rsidR="000C69B4" w:rsidRDefault="00640CE8" w:rsidP="00CD6B1C">
      <w:pPr>
        <w:pStyle w:val="a4"/>
        <w:numPr>
          <w:ilvl w:val="0"/>
          <w:numId w:val="20"/>
        </w:numPr>
        <w:tabs>
          <w:tab w:val="left" w:pos="476"/>
        </w:tabs>
        <w:ind w:left="0" w:firstLine="720"/>
        <w:contextualSpacing/>
        <w:rPr>
          <w:sz w:val="24"/>
        </w:rPr>
      </w:pPr>
      <w:r>
        <w:rPr>
          <w:sz w:val="24"/>
        </w:rPr>
        <w:t>администриране</w:t>
      </w:r>
      <w:r>
        <w:rPr>
          <w:spacing w:val="-7"/>
          <w:sz w:val="24"/>
        </w:rPr>
        <w:t xml:space="preserve"> </w:t>
      </w:r>
      <w:r>
        <w:rPr>
          <w:sz w:val="24"/>
        </w:rPr>
        <w:t>на</w:t>
      </w:r>
      <w:r>
        <w:rPr>
          <w:spacing w:val="-9"/>
          <w:sz w:val="24"/>
        </w:rPr>
        <w:t xml:space="preserve"> </w:t>
      </w:r>
      <w:r>
        <w:rPr>
          <w:sz w:val="24"/>
        </w:rPr>
        <w:t>отношенията</w:t>
      </w:r>
      <w:r>
        <w:rPr>
          <w:spacing w:val="-6"/>
          <w:sz w:val="24"/>
        </w:rPr>
        <w:t xml:space="preserve"> </w:t>
      </w:r>
      <w:r>
        <w:rPr>
          <w:sz w:val="24"/>
        </w:rPr>
        <w:t>с</w:t>
      </w:r>
      <w:r>
        <w:rPr>
          <w:spacing w:val="-7"/>
          <w:sz w:val="24"/>
        </w:rPr>
        <w:t xml:space="preserve"> </w:t>
      </w:r>
      <w:r>
        <w:rPr>
          <w:sz w:val="24"/>
        </w:rPr>
        <w:t>контрагенти</w:t>
      </w:r>
      <w:r>
        <w:rPr>
          <w:spacing w:val="40"/>
          <w:sz w:val="24"/>
        </w:rPr>
        <w:t xml:space="preserve"> </w:t>
      </w:r>
      <w:r>
        <w:rPr>
          <w:sz w:val="24"/>
        </w:rPr>
        <w:t>на</w:t>
      </w:r>
      <w:r>
        <w:rPr>
          <w:spacing w:val="-7"/>
          <w:sz w:val="24"/>
        </w:rPr>
        <w:t xml:space="preserve"> </w:t>
      </w:r>
      <w:r>
        <w:rPr>
          <w:sz w:val="24"/>
        </w:rPr>
        <w:t>детск</w:t>
      </w:r>
      <w:r w:rsidR="00E51387">
        <w:rPr>
          <w:sz w:val="24"/>
        </w:rPr>
        <w:t>о</w:t>
      </w:r>
      <w:r>
        <w:rPr>
          <w:sz w:val="24"/>
        </w:rPr>
        <w:t>то</w:t>
      </w:r>
      <w:r>
        <w:rPr>
          <w:spacing w:val="-6"/>
          <w:sz w:val="24"/>
        </w:rPr>
        <w:t xml:space="preserve"> </w:t>
      </w:r>
      <w:r>
        <w:rPr>
          <w:sz w:val="24"/>
        </w:rPr>
        <w:t>заведение</w:t>
      </w:r>
      <w:r>
        <w:rPr>
          <w:spacing w:val="-6"/>
          <w:sz w:val="24"/>
        </w:rPr>
        <w:t xml:space="preserve"> </w:t>
      </w:r>
      <w:r>
        <w:rPr>
          <w:sz w:val="24"/>
        </w:rPr>
        <w:t>и</w:t>
      </w:r>
      <w:r>
        <w:rPr>
          <w:spacing w:val="-7"/>
          <w:sz w:val="24"/>
        </w:rPr>
        <w:t xml:space="preserve"> </w:t>
      </w:r>
      <w:r>
        <w:rPr>
          <w:sz w:val="24"/>
        </w:rPr>
        <w:t>предоставяне на услуги;</w:t>
      </w:r>
    </w:p>
    <w:p w:rsidR="000C69B4" w:rsidRDefault="00640CE8" w:rsidP="00CD6B1C">
      <w:pPr>
        <w:pStyle w:val="a4"/>
        <w:numPr>
          <w:ilvl w:val="0"/>
          <w:numId w:val="20"/>
        </w:numPr>
        <w:tabs>
          <w:tab w:val="left" w:pos="516"/>
        </w:tabs>
        <w:ind w:left="0" w:firstLine="720"/>
        <w:contextualSpacing/>
        <w:rPr>
          <w:sz w:val="24"/>
        </w:rPr>
      </w:pPr>
      <w:r>
        <w:rPr>
          <w:sz w:val="24"/>
        </w:rPr>
        <w:t xml:space="preserve">сключване и изпълнение на договори с доставчици за предоставяне на </w:t>
      </w:r>
      <w:r>
        <w:rPr>
          <w:sz w:val="24"/>
        </w:rPr>
        <w:lastRenderedPageBreak/>
        <w:t>услуги на детското заведение.</w:t>
      </w:r>
    </w:p>
    <w:p w:rsidR="000C69B4" w:rsidRDefault="00640CE8" w:rsidP="00CD6B1C">
      <w:pPr>
        <w:pStyle w:val="a3"/>
        <w:ind w:left="0" w:firstLine="720"/>
        <w:contextualSpacing/>
        <w:jc w:val="both"/>
      </w:pPr>
      <w:r>
        <w:t>Чл.</w:t>
      </w:r>
      <w:r>
        <w:rPr>
          <w:spacing w:val="-1"/>
        </w:rPr>
        <w:t xml:space="preserve"> </w:t>
      </w:r>
      <w:r>
        <w:t>6. Личните</w:t>
      </w:r>
      <w:r>
        <w:rPr>
          <w:spacing w:val="-1"/>
        </w:rPr>
        <w:t xml:space="preserve"> </w:t>
      </w:r>
      <w:r>
        <w:t>данни</w:t>
      </w:r>
      <w:r>
        <w:rPr>
          <w:spacing w:val="-10"/>
        </w:rPr>
        <w:t>:</w:t>
      </w:r>
    </w:p>
    <w:p w:rsidR="000C69B4" w:rsidRPr="00E51387" w:rsidRDefault="00640CE8" w:rsidP="00CD6B1C">
      <w:pPr>
        <w:pStyle w:val="a3"/>
        <w:numPr>
          <w:ilvl w:val="0"/>
          <w:numId w:val="25"/>
        </w:numPr>
        <w:ind w:left="0" w:firstLine="720"/>
        <w:contextualSpacing/>
        <w:jc w:val="both"/>
      </w:pPr>
      <w:r w:rsidRPr="00E51387">
        <w:t>да</w:t>
      </w:r>
      <w:r w:rsidRPr="00E51387">
        <w:rPr>
          <w:spacing w:val="-3"/>
        </w:rPr>
        <w:t xml:space="preserve"> </w:t>
      </w:r>
      <w:r w:rsidRPr="00E51387">
        <w:t>се</w:t>
      </w:r>
      <w:r w:rsidRPr="00E51387">
        <w:rPr>
          <w:spacing w:val="-2"/>
        </w:rPr>
        <w:t xml:space="preserve"> </w:t>
      </w:r>
      <w:r w:rsidRPr="00E51387">
        <w:t>обработват</w:t>
      </w:r>
      <w:r w:rsidRPr="00E51387">
        <w:rPr>
          <w:spacing w:val="-1"/>
        </w:rPr>
        <w:t xml:space="preserve"> </w:t>
      </w:r>
      <w:r w:rsidRPr="00E51387">
        <w:t>законосъобразно</w:t>
      </w:r>
      <w:r w:rsidRPr="00E51387">
        <w:rPr>
          <w:spacing w:val="-1"/>
        </w:rPr>
        <w:t xml:space="preserve"> </w:t>
      </w:r>
      <w:r w:rsidRPr="00E51387">
        <w:t>и</w:t>
      </w:r>
      <w:r w:rsidRPr="00E51387">
        <w:rPr>
          <w:spacing w:val="2"/>
        </w:rPr>
        <w:t xml:space="preserve"> </w:t>
      </w:r>
      <w:r w:rsidRPr="00E51387">
        <w:rPr>
          <w:spacing w:val="-2"/>
        </w:rPr>
        <w:t>добросъвестно;</w:t>
      </w:r>
    </w:p>
    <w:p w:rsidR="000C69B4" w:rsidRPr="00E51387" w:rsidRDefault="00640CE8" w:rsidP="00CD6B1C">
      <w:pPr>
        <w:pStyle w:val="a3"/>
        <w:numPr>
          <w:ilvl w:val="0"/>
          <w:numId w:val="25"/>
        </w:numPr>
        <w:ind w:left="0" w:firstLine="720"/>
        <w:contextualSpacing/>
        <w:jc w:val="both"/>
      </w:pPr>
      <w:r w:rsidRPr="00E51387">
        <w:t>да се събират за конкретни, точно определени и законни цели и да не се обработват допълнително по начин, несъвместим с тези цели;</w:t>
      </w:r>
    </w:p>
    <w:p w:rsidR="000C69B4" w:rsidRPr="00E51387" w:rsidRDefault="00640CE8" w:rsidP="00CD6B1C">
      <w:pPr>
        <w:pStyle w:val="a3"/>
        <w:numPr>
          <w:ilvl w:val="0"/>
          <w:numId w:val="25"/>
        </w:numPr>
        <w:ind w:left="0" w:firstLine="720"/>
        <w:contextualSpacing/>
        <w:jc w:val="both"/>
      </w:pPr>
      <w:r w:rsidRPr="00E51387">
        <w:t>допълнително</w:t>
      </w:r>
      <w:r w:rsidRPr="00E51387">
        <w:rPr>
          <w:spacing w:val="-13"/>
        </w:rPr>
        <w:t xml:space="preserve"> </w:t>
      </w:r>
      <w:r w:rsidRPr="00E51387">
        <w:t>обработване</w:t>
      </w:r>
      <w:r w:rsidRPr="00E51387">
        <w:rPr>
          <w:spacing w:val="-14"/>
        </w:rPr>
        <w:t xml:space="preserve"> </w:t>
      </w:r>
      <w:r w:rsidRPr="00E51387">
        <w:t>на</w:t>
      </w:r>
      <w:r w:rsidRPr="00E51387">
        <w:rPr>
          <w:spacing w:val="-14"/>
        </w:rPr>
        <w:t xml:space="preserve"> </w:t>
      </w:r>
      <w:r w:rsidRPr="00E51387">
        <w:t>личните</w:t>
      </w:r>
      <w:r w:rsidRPr="00E51387">
        <w:rPr>
          <w:spacing w:val="-13"/>
        </w:rPr>
        <w:t xml:space="preserve"> </w:t>
      </w:r>
      <w:r w:rsidRPr="00E51387">
        <w:t>данни</w:t>
      </w:r>
      <w:r w:rsidRPr="00E51387">
        <w:rPr>
          <w:spacing w:val="-15"/>
        </w:rPr>
        <w:t xml:space="preserve"> </w:t>
      </w:r>
      <w:r w:rsidRPr="00E51387">
        <w:t>за</w:t>
      </w:r>
      <w:r w:rsidRPr="00E51387">
        <w:rPr>
          <w:spacing w:val="-14"/>
        </w:rPr>
        <w:t xml:space="preserve"> </w:t>
      </w:r>
      <w:r w:rsidRPr="00E51387">
        <w:t>исторически,</w:t>
      </w:r>
      <w:r w:rsidRPr="00E51387">
        <w:rPr>
          <w:spacing w:val="-13"/>
        </w:rPr>
        <w:t xml:space="preserve"> </w:t>
      </w:r>
      <w:r w:rsidRPr="00E51387">
        <w:t>статистически</w:t>
      </w:r>
      <w:r w:rsidRPr="00E51387">
        <w:rPr>
          <w:spacing w:val="-12"/>
        </w:rPr>
        <w:t xml:space="preserve"> </w:t>
      </w:r>
      <w:r w:rsidRPr="00E51387">
        <w:t>или</w:t>
      </w:r>
      <w:r w:rsidRPr="00E51387">
        <w:rPr>
          <w:spacing w:val="-12"/>
        </w:rPr>
        <w:t xml:space="preserve"> </w:t>
      </w:r>
      <w:r w:rsidRPr="00E51387">
        <w:t>научни цели е допустимо, при условие че администраторът осигури подходяща защита, като гарантира, че данните не се обработват за други цели;</w:t>
      </w:r>
    </w:p>
    <w:p w:rsidR="00E51387" w:rsidRPr="00E51387" w:rsidRDefault="00640CE8" w:rsidP="00CD6B1C">
      <w:pPr>
        <w:pStyle w:val="a4"/>
        <w:numPr>
          <w:ilvl w:val="0"/>
          <w:numId w:val="25"/>
        </w:numPr>
        <w:tabs>
          <w:tab w:val="left" w:pos="279"/>
        </w:tabs>
        <w:ind w:left="0" w:firstLine="720"/>
        <w:contextualSpacing/>
        <w:rPr>
          <w:spacing w:val="-2"/>
          <w:sz w:val="24"/>
          <w:szCs w:val="24"/>
        </w:rPr>
      </w:pPr>
      <w:r w:rsidRPr="00E51387">
        <w:rPr>
          <w:sz w:val="24"/>
          <w:szCs w:val="24"/>
        </w:rPr>
        <w:t>да</w:t>
      </w:r>
      <w:r w:rsidRPr="00E51387">
        <w:rPr>
          <w:spacing w:val="-6"/>
          <w:sz w:val="24"/>
          <w:szCs w:val="24"/>
        </w:rPr>
        <w:t xml:space="preserve"> </w:t>
      </w:r>
      <w:r w:rsidRPr="00E51387">
        <w:rPr>
          <w:sz w:val="24"/>
          <w:szCs w:val="24"/>
        </w:rPr>
        <w:t>бъдат</w:t>
      </w:r>
      <w:r w:rsidRPr="00E51387">
        <w:rPr>
          <w:spacing w:val="-2"/>
          <w:sz w:val="24"/>
          <w:szCs w:val="24"/>
        </w:rPr>
        <w:t xml:space="preserve"> </w:t>
      </w:r>
      <w:r w:rsidRPr="00E51387">
        <w:rPr>
          <w:sz w:val="24"/>
          <w:szCs w:val="24"/>
        </w:rPr>
        <w:t>съотносими,</w:t>
      </w:r>
      <w:r w:rsidRPr="00E51387">
        <w:rPr>
          <w:spacing w:val="-5"/>
          <w:sz w:val="24"/>
          <w:szCs w:val="24"/>
        </w:rPr>
        <w:t xml:space="preserve"> </w:t>
      </w:r>
      <w:r w:rsidRPr="00E51387">
        <w:rPr>
          <w:sz w:val="24"/>
          <w:szCs w:val="24"/>
        </w:rPr>
        <w:t>свързани</w:t>
      </w:r>
      <w:r w:rsidRPr="00E51387">
        <w:rPr>
          <w:spacing w:val="-2"/>
          <w:sz w:val="24"/>
          <w:szCs w:val="24"/>
        </w:rPr>
        <w:t xml:space="preserve"> </w:t>
      </w:r>
      <w:r w:rsidRPr="00E51387">
        <w:rPr>
          <w:sz w:val="24"/>
          <w:szCs w:val="24"/>
        </w:rPr>
        <w:t>със</w:t>
      </w:r>
      <w:r w:rsidRPr="00E51387">
        <w:rPr>
          <w:spacing w:val="-3"/>
          <w:sz w:val="24"/>
          <w:szCs w:val="24"/>
        </w:rPr>
        <w:t xml:space="preserve"> </w:t>
      </w:r>
      <w:r w:rsidRPr="00E51387">
        <w:rPr>
          <w:sz w:val="24"/>
          <w:szCs w:val="24"/>
        </w:rPr>
        <w:t>и</w:t>
      </w:r>
      <w:r w:rsidRPr="00E51387">
        <w:rPr>
          <w:spacing w:val="-2"/>
          <w:sz w:val="24"/>
          <w:szCs w:val="24"/>
        </w:rPr>
        <w:t xml:space="preserve"> </w:t>
      </w:r>
      <w:r w:rsidRPr="00E51387">
        <w:rPr>
          <w:sz w:val="24"/>
          <w:szCs w:val="24"/>
        </w:rPr>
        <w:t>ненадхвърлящи</w:t>
      </w:r>
      <w:r w:rsidRPr="00E51387">
        <w:rPr>
          <w:spacing w:val="-1"/>
          <w:sz w:val="24"/>
          <w:szCs w:val="24"/>
        </w:rPr>
        <w:t xml:space="preserve"> </w:t>
      </w:r>
      <w:r w:rsidRPr="00E51387">
        <w:rPr>
          <w:sz w:val="24"/>
          <w:szCs w:val="24"/>
        </w:rPr>
        <w:t>целите,</w:t>
      </w:r>
      <w:r w:rsidRPr="00E51387">
        <w:rPr>
          <w:spacing w:val="-3"/>
          <w:sz w:val="24"/>
          <w:szCs w:val="24"/>
        </w:rPr>
        <w:t xml:space="preserve"> </w:t>
      </w:r>
      <w:r w:rsidRPr="00E51387">
        <w:rPr>
          <w:sz w:val="24"/>
          <w:szCs w:val="24"/>
        </w:rPr>
        <w:t>за</w:t>
      </w:r>
      <w:r w:rsidRPr="00E51387">
        <w:rPr>
          <w:spacing w:val="-3"/>
          <w:sz w:val="24"/>
          <w:szCs w:val="24"/>
        </w:rPr>
        <w:t xml:space="preserve"> </w:t>
      </w:r>
      <w:r w:rsidRPr="00E51387">
        <w:rPr>
          <w:sz w:val="24"/>
          <w:szCs w:val="24"/>
        </w:rPr>
        <w:t>които</w:t>
      </w:r>
      <w:r w:rsidRPr="00E51387">
        <w:rPr>
          <w:spacing w:val="-2"/>
          <w:sz w:val="24"/>
          <w:szCs w:val="24"/>
        </w:rPr>
        <w:t xml:space="preserve"> </w:t>
      </w:r>
      <w:r w:rsidRPr="00E51387">
        <w:rPr>
          <w:sz w:val="24"/>
          <w:szCs w:val="24"/>
        </w:rPr>
        <w:t>се</w:t>
      </w:r>
      <w:r w:rsidRPr="00E51387">
        <w:rPr>
          <w:spacing w:val="-3"/>
          <w:sz w:val="24"/>
          <w:szCs w:val="24"/>
        </w:rPr>
        <w:t xml:space="preserve"> </w:t>
      </w:r>
      <w:r w:rsidRPr="00E51387">
        <w:rPr>
          <w:spacing w:val="-2"/>
          <w:sz w:val="24"/>
          <w:szCs w:val="24"/>
        </w:rPr>
        <w:t>обработват;</w:t>
      </w:r>
    </w:p>
    <w:p w:rsidR="00E51387" w:rsidRPr="00E51387" w:rsidRDefault="00640CE8" w:rsidP="00CD6B1C">
      <w:pPr>
        <w:pStyle w:val="a4"/>
        <w:numPr>
          <w:ilvl w:val="0"/>
          <w:numId w:val="25"/>
        </w:numPr>
        <w:tabs>
          <w:tab w:val="left" w:pos="279"/>
        </w:tabs>
        <w:ind w:left="0" w:firstLine="720"/>
        <w:contextualSpacing/>
        <w:rPr>
          <w:spacing w:val="-2"/>
          <w:sz w:val="24"/>
          <w:szCs w:val="24"/>
        </w:rPr>
      </w:pPr>
      <w:r w:rsidRPr="00E51387">
        <w:rPr>
          <w:sz w:val="24"/>
          <w:szCs w:val="24"/>
        </w:rPr>
        <w:t>да</w:t>
      </w:r>
      <w:r w:rsidRPr="00E51387">
        <w:rPr>
          <w:spacing w:val="-3"/>
          <w:sz w:val="24"/>
          <w:szCs w:val="24"/>
        </w:rPr>
        <w:t xml:space="preserve"> </w:t>
      </w:r>
      <w:r w:rsidRPr="00E51387">
        <w:rPr>
          <w:sz w:val="24"/>
          <w:szCs w:val="24"/>
        </w:rPr>
        <w:t>бъдат</w:t>
      </w:r>
      <w:r w:rsidRPr="00E51387">
        <w:rPr>
          <w:spacing w:val="-1"/>
          <w:sz w:val="24"/>
          <w:szCs w:val="24"/>
        </w:rPr>
        <w:t xml:space="preserve"> </w:t>
      </w:r>
      <w:r w:rsidRPr="00E51387">
        <w:rPr>
          <w:sz w:val="24"/>
          <w:szCs w:val="24"/>
        </w:rPr>
        <w:t>точни</w:t>
      </w:r>
      <w:r w:rsidRPr="00E51387">
        <w:rPr>
          <w:spacing w:val="-1"/>
          <w:sz w:val="24"/>
          <w:szCs w:val="24"/>
        </w:rPr>
        <w:t xml:space="preserve"> </w:t>
      </w:r>
      <w:r w:rsidRPr="00E51387">
        <w:rPr>
          <w:sz w:val="24"/>
          <w:szCs w:val="24"/>
        </w:rPr>
        <w:t>и</w:t>
      </w:r>
      <w:r w:rsidRPr="00E51387">
        <w:rPr>
          <w:spacing w:val="-3"/>
          <w:sz w:val="24"/>
          <w:szCs w:val="24"/>
        </w:rPr>
        <w:t xml:space="preserve"> </w:t>
      </w:r>
      <w:r w:rsidRPr="00E51387">
        <w:rPr>
          <w:sz w:val="24"/>
          <w:szCs w:val="24"/>
        </w:rPr>
        <w:t>при</w:t>
      </w:r>
      <w:r w:rsidRPr="00E51387">
        <w:rPr>
          <w:spacing w:val="-3"/>
          <w:sz w:val="24"/>
          <w:szCs w:val="24"/>
        </w:rPr>
        <w:t xml:space="preserve"> </w:t>
      </w:r>
      <w:r w:rsidRPr="00E51387">
        <w:rPr>
          <w:sz w:val="24"/>
          <w:szCs w:val="24"/>
        </w:rPr>
        <w:t>необходимост</w:t>
      </w:r>
      <w:r w:rsidRPr="00E51387">
        <w:rPr>
          <w:spacing w:val="-1"/>
          <w:sz w:val="24"/>
          <w:szCs w:val="24"/>
        </w:rPr>
        <w:t xml:space="preserve"> </w:t>
      </w:r>
      <w:r w:rsidRPr="00E51387">
        <w:rPr>
          <w:sz w:val="24"/>
          <w:szCs w:val="24"/>
        </w:rPr>
        <w:t>да</w:t>
      </w:r>
      <w:r w:rsidRPr="00E51387">
        <w:rPr>
          <w:spacing w:val="-2"/>
          <w:sz w:val="24"/>
          <w:szCs w:val="24"/>
        </w:rPr>
        <w:t xml:space="preserve"> </w:t>
      </w:r>
      <w:r w:rsidRPr="00E51387">
        <w:rPr>
          <w:sz w:val="24"/>
          <w:szCs w:val="24"/>
        </w:rPr>
        <w:t>се</w:t>
      </w:r>
      <w:r w:rsidRPr="00E51387">
        <w:rPr>
          <w:spacing w:val="-2"/>
          <w:sz w:val="24"/>
          <w:szCs w:val="24"/>
        </w:rPr>
        <w:t xml:space="preserve"> актуализират;</w:t>
      </w:r>
    </w:p>
    <w:p w:rsidR="000C69B4" w:rsidRPr="00E51387" w:rsidRDefault="00640CE8" w:rsidP="00CD6B1C">
      <w:pPr>
        <w:pStyle w:val="a4"/>
        <w:numPr>
          <w:ilvl w:val="0"/>
          <w:numId w:val="25"/>
        </w:numPr>
        <w:tabs>
          <w:tab w:val="left" w:pos="279"/>
        </w:tabs>
        <w:ind w:left="0" w:firstLine="720"/>
        <w:contextualSpacing/>
        <w:rPr>
          <w:sz w:val="24"/>
          <w:szCs w:val="24"/>
        </w:rPr>
      </w:pPr>
      <w:r w:rsidRPr="00E51387">
        <w:rPr>
          <w:sz w:val="24"/>
          <w:szCs w:val="24"/>
        </w:rPr>
        <w:t>да</w:t>
      </w:r>
      <w:r w:rsidRPr="00E51387">
        <w:rPr>
          <w:spacing w:val="-15"/>
          <w:sz w:val="24"/>
          <w:szCs w:val="24"/>
        </w:rPr>
        <w:t xml:space="preserve"> </w:t>
      </w:r>
      <w:r w:rsidRPr="00E51387">
        <w:rPr>
          <w:sz w:val="24"/>
          <w:szCs w:val="24"/>
        </w:rPr>
        <w:t>се</w:t>
      </w:r>
      <w:r w:rsidRPr="00E51387">
        <w:rPr>
          <w:spacing w:val="-15"/>
          <w:sz w:val="24"/>
          <w:szCs w:val="24"/>
        </w:rPr>
        <w:t xml:space="preserve"> </w:t>
      </w:r>
      <w:r w:rsidRPr="00E51387">
        <w:rPr>
          <w:sz w:val="24"/>
          <w:szCs w:val="24"/>
        </w:rPr>
        <w:t>заличават</w:t>
      </w:r>
      <w:r w:rsidRPr="00E51387">
        <w:rPr>
          <w:spacing w:val="-15"/>
          <w:sz w:val="24"/>
          <w:szCs w:val="24"/>
        </w:rPr>
        <w:t xml:space="preserve"> </w:t>
      </w:r>
      <w:r w:rsidRPr="00E51387">
        <w:rPr>
          <w:sz w:val="24"/>
          <w:szCs w:val="24"/>
        </w:rPr>
        <w:t>или</w:t>
      </w:r>
      <w:r w:rsidRPr="00E51387">
        <w:rPr>
          <w:spacing w:val="-15"/>
          <w:sz w:val="24"/>
          <w:szCs w:val="24"/>
        </w:rPr>
        <w:t xml:space="preserve"> </w:t>
      </w:r>
      <w:r w:rsidRPr="00E51387">
        <w:rPr>
          <w:sz w:val="24"/>
          <w:szCs w:val="24"/>
        </w:rPr>
        <w:t>коригират,</w:t>
      </w:r>
      <w:r w:rsidRPr="00E51387">
        <w:rPr>
          <w:spacing w:val="-14"/>
          <w:sz w:val="24"/>
          <w:szCs w:val="24"/>
        </w:rPr>
        <w:t xml:space="preserve"> </w:t>
      </w:r>
      <w:r w:rsidRPr="00E51387">
        <w:rPr>
          <w:sz w:val="24"/>
          <w:szCs w:val="24"/>
        </w:rPr>
        <w:t>когато</w:t>
      </w:r>
      <w:r w:rsidRPr="00E51387">
        <w:rPr>
          <w:spacing w:val="-15"/>
          <w:sz w:val="24"/>
          <w:szCs w:val="24"/>
        </w:rPr>
        <w:t xml:space="preserve"> </w:t>
      </w:r>
      <w:r w:rsidRPr="00E51387">
        <w:rPr>
          <w:sz w:val="24"/>
          <w:szCs w:val="24"/>
        </w:rPr>
        <w:t>се</w:t>
      </w:r>
      <w:r w:rsidRPr="00E51387">
        <w:rPr>
          <w:spacing w:val="-12"/>
          <w:sz w:val="24"/>
          <w:szCs w:val="24"/>
        </w:rPr>
        <w:t xml:space="preserve"> </w:t>
      </w:r>
      <w:r w:rsidRPr="00E51387">
        <w:rPr>
          <w:sz w:val="24"/>
          <w:szCs w:val="24"/>
        </w:rPr>
        <w:t>установи,</w:t>
      </w:r>
      <w:r w:rsidRPr="00E51387">
        <w:rPr>
          <w:spacing w:val="-15"/>
          <w:sz w:val="24"/>
          <w:szCs w:val="24"/>
        </w:rPr>
        <w:t xml:space="preserve"> </w:t>
      </w:r>
      <w:r w:rsidRPr="00E51387">
        <w:rPr>
          <w:sz w:val="24"/>
          <w:szCs w:val="24"/>
        </w:rPr>
        <w:t>че</w:t>
      </w:r>
      <w:r w:rsidRPr="00E51387">
        <w:rPr>
          <w:spacing w:val="-14"/>
          <w:sz w:val="24"/>
          <w:szCs w:val="24"/>
        </w:rPr>
        <w:t xml:space="preserve"> </w:t>
      </w:r>
      <w:r w:rsidRPr="00E51387">
        <w:rPr>
          <w:sz w:val="24"/>
          <w:szCs w:val="24"/>
        </w:rPr>
        <w:t>са</w:t>
      </w:r>
      <w:r w:rsidRPr="00E51387">
        <w:rPr>
          <w:spacing w:val="-15"/>
          <w:sz w:val="24"/>
          <w:szCs w:val="24"/>
        </w:rPr>
        <w:t xml:space="preserve"> </w:t>
      </w:r>
      <w:r w:rsidRPr="00E51387">
        <w:rPr>
          <w:sz w:val="24"/>
          <w:szCs w:val="24"/>
        </w:rPr>
        <w:t>неточни</w:t>
      </w:r>
      <w:r w:rsidRPr="00E51387">
        <w:rPr>
          <w:spacing w:val="-15"/>
          <w:sz w:val="24"/>
          <w:szCs w:val="24"/>
        </w:rPr>
        <w:t xml:space="preserve"> </w:t>
      </w:r>
      <w:r w:rsidRPr="00E51387">
        <w:rPr>
          <w:sz w:val="24"/>
          <w:szCs w:val="24"/>
        </w:rPr>
        <w:t>или</w:t>
      </w:r>
      <w:r w:rsidRPr="00E51387">
        <w:rPr>
          <w:spacing w:val="-14"/>
          <w:sz w:val="24"/>
          <w:szCs w:val="24"/>
        </w:rPr>
        <w:t xml:space="preserve"> </w:t>
      </w:r>
      <w:r w:rsidRPr="00E51387">
        <w:rPr>
          <w:sz w:val="24"/>
          <w:szCs w:val="24"/>
        </w:rPr>
        <w:t>непропорционални по отношение на целите, за които се обработват;</w:t>
      </w:r>
    </w:p>
    <w:p w:rsidR="000C69B4" w:rsidRPr="00E51387" w:rsidRDefault="00640CE8" w:rsidP="00CD6B1C">
      <w:pPr>
        <w:pStyle w:val="a4"/>
        <w:numPr>
          <w:ilvl w:val="0"/>
          <w:numId w:val="25"/>
        </w:numPr>
        <w:tabs>
          <w:tab w:val="left" w:pos="288"/>
        </w:tabs>
        <w:ind w:left="0" w:firstLine="720"/>
        <w:contextualSpacing/>
        <w:rPr>
          <w:sz w:val="24"/>
          <w:szCs w:val="24"/>
        </w:rPr>
      </w:pPr>
      <w:r w:rsidRPr="00E51387">
        <w:rPr>
          <w:sz w:val="24"/>
          <w:szCs w:val="24"/>
        </w:rPr>
        <w:t>да се поддържат във вид, който позволява идентифициране на съответните физически лица</w:t>
      </w:r>
      <w:r w:rsidRPr="00E51387">
        <w:rPr>
          <w:spacing w:val="-13"/>
          <w:sz w:val="24"/>
          <w:szCs w:val="24"/>
        </w:rPr>
        <w:t xml:space="preserve"> </w:t>
      </w:r>
      <w:r w:rsidRPr="00E51387">
        <w:rPr>
          <w:sz w:val="24"/>
          <w:szCs w:val="24"/>
        </w:rPr>
        <w:t>за</w:t>
      </w:r>
      <w:r w:rsidRPr="00E51387">
        <w:rPr>
          <w:spacing w:val="-12"/>
          <w:sz w:val="24"/>
          <w:szCs w:val="24"/>
        </w:rPr>
        <w:t xml:space="preserve"> </w:t>
      </w:r>
      <w:r w:rsidRPr="00E51387">
        <w:rPr>
          <w:sz w:val="24"/>
          <w:szCs w:val="24"/>
        </w:rPr>
        <w:t>период</w:t>
      </w:r>
      <w:r w:rsidRPr="00E51387">
        <w:rPr>
          <w:spacing w:val="-11"/>
          <w:sz w:val="24"/>
          <w:szCs w:val="24"/>
        </w:rPr>
        <w:t xml:space="preserve"> </w:t>
      </w:r>
      <w:r w:rsidRPr="00E51387">
        <w:rPr>
          <w:sz w:val="24"/>
          <w:szCs w:val="24"/>
        </w:rPr>
        <w:t>не</w:t>
      </w:r>
      <w:r w:rsidRPr="00E51387">
        <w:rPr>
          <w:spacing w:val="-12"/>
          <w:sz w:val="24"/>
          <w:szCs w:val="24"/>
        </w:rPr>
        <w:t xml:space="preserve"> </w:t>
      </w:r>
      <w:r w:rsidRPr="00E51387">
        <w:rPr>
          <w:sz w:val="24"/>
          <w:szCs w:val="24"/>
        </w:rPr>
        <w:t>по-дълъг</w:t>
      </w:r>
      <w:r w:rsidRPr="00E51387">
        <w:rPr>
          <w:spacing w:val="-11"/>
          <w:sz w:val="24"/>
          <w:szCs w:val="24"/>
        </w:rPr>
        <w:t xml:space="preserve"> </w:t>
      </w:r>
      <w:r w:rsidRPr="00E51387">
        <w:rPr>
          <w:sz w:val="24"/>
          <w:szCs w:val="24"/>
        </w:rPr>
        <w:t>от</w:t>
      </w:r>
      <w:r w:rsidRPr="00E51387">
        <w:rPr>
          <w:spacing w:val="-10"/>
          <w:sz w:val="24"/>
          <w:szCs w:val="24"/>
        </w:rPr>
        <w:t xml:space="preserve"> </w:t>
      </w:r>
      <w:r w:rsidRPr="00E51387">
        <w:rPr>
          <w:sz w:val="24"/>
          <w:szCs w:val="24"/>
        </w:rPr>
        <w:t>необходимия</w:t>
      </w:r>
      <w:r w:rsidRPr="00E51387">
        <w:rPr>
          <w:spacing w:val="-13"/>
          <w:sz w:val="24"/>
          <w:szCs w:val="24"/>
        </w:rPr>
        <w:t xml:space="preserve"> </w:t>
      </w:r>
      <w:r w:rsidRPr="00E51387">
        <w:rPr>
          <w:sz w:val="24"/>
          <w:szCs w:val="24"/>
        </w:rPr>
        <w:t>за</w:t>
      </w:r>
      <w:r w:rsidRPr="00E51387">
        <w:rPr>
          <w:spacing w:val="-13"/>
          <w:sz w:val="24"/>
          <w:szCs w:val="24"/>
        </w:rPr>
        <w:t xml:space="preserve"> </w:t>
      </w:r>
      <w:r w:rsidRPr="00E51387">
        <w:rPr>
          <w:sz w:val="24"/>
          <w:szCs w:val="24"/>
        </w:rPr>
        <w:t>целите,</w:t>
      </w:r>
      <w:r w:rsidRPr="00E51387">
        <w:rPr>
          <w:spacing w:val="-11"/>
          <w:sz w:val="24"/>
          <w:szCs w:val="24"/>
        </w:rPr>
        <w:t xml:space="preserve"> </w:t>
      </w:r>
      <w:r w:rsidRPr="00E51387">
        <w:rPr>
          <w:sz w:val="24"/>
          <w:szCs w:val="24"/>
        </w:rPr>
        <w:t>за</w:t>
      </w:r>
      <w:r w:rsidRPr="00E51387">
        <w:rPr>
          <w:spacing w:val="-12"/>
          <w:sz w:val="24"/>
          <w:szCs w:val="24"/>
        </w:rPr>
        <w:t xml:space="preserve"> </w:t>
      </w:r>
      <w:r w:rsidRPr="00E51387">
        <w:rPr>
          <w:sz w:val="24"/>
          <w:szCs w:val="24"/>
        </w:rPr>
        <w:t>които</w:t>
      </w:r>
      <w:r w:rsidRPr="00E51387">
        <w:rPr>
          <w:spacing w:val="-10"/>
          <w:sz w:val="24"/>
          <w:szCs w:val="24"/>
        </w:rPr>
        <w:t xml:space="preserve"> </w:t>
      </w:r>
      <w:r w:rsidRPr="00E51387">
        <w:rPr>
          <w:sz w:val="24"/>
          <w:szCs w:val="24"/>
        </w:rPr>
        <w:t>тези</w:t>
      </w:r>
      <w:r w:rsidRPr="00E51387">
        <w:rPr>
          <w:spacing w:val="-10"/>
          <w:sz w:val="24"/>
          <w:szCs w:val="24"/>
        </w:rPr>
        <w:t xml:space="preserve"> </w:t>
      </w:r>
      <w:r w:rsidRPr="00E51387">
        <w:rPr>
          <w:sz w:val="24"/>
          <w:szCs w:val="24"/>
        </w:rPr>
        <w:t>данни</w:t>
      </w:r>
      <w:r w:rsidRPr="00E51387">
        <w:rPr>
          <w:spacing w:val="-10"/>
          <w:sz w:val="24"/>
          <w:szCs w:val="24"/>
        </w:rPr>
        <w:t xml:space="preserve"> </w:t>
      </w:r>
      <w:r w:rsidRPr="00E51387">
        <w:rPr>
          <w:sz w:val="24"/>
          <w:szCs w:val="24"/>
        </w:rPr>
        <w:t>се</w:t>
      </w:r>
      <w:r w:rsidRPr="00E51387">
        <w:rPr>
          <w:spacing w:val="-12"/>
          <w:sz w:val="24"/>
          <w:szCs w:val="24"/>
        </w:rPr>
        <w:t xml:space="preserve"> </w:t>
      </w:r>
      <w:r w:rsidRPr="00E51387">
        <w:rPr>
          <w:spacing w:val="-2"/>
          <w:sz w:val="24"/>
          <w:szCs w:val="24"/>
        </w:rPr>
        <w:t>обработват;</w:t>
      </w:r>
    </w:p>
    <w:p w:rsidR="000C69B4" w:rsidRPr="00E51387" w:rsidRDefault="00640CE8" w:rsidP="00CD6B1C">
      <w:pPr>
        <w:pStyle w:val="a3"/>
        <w:numPr>
          <w:ilvl w:val="0"/>
          <w:numId w:val="25"/>
        </w:numPr>
        <w:ind w:left="0" w:firstLine="720"/>
        <w:contextualSpacing/>
        <w:jc w:val="both"/>
      </w:pPr>
      <w:r w:rsidRPr="00E51387">
        <w:t>личните данни, които ще се съхраняват за по-дълъг период за исторически, статистически</w:t>
      </w:r>
      <w:r w:rsidRPr="00E51387">
        <w:rPr>
          <w:spacing w:val="-13"/>
        </w:rPr>
        <w:t xml:space="preserve"> </w:t>
      </w:r>
      <w:r w:rsidRPr="00E51387">
        <w:t>или</w:t>
      </w:r>
      <w:r w:rsidRPr="00E51387">
        <w:rPr>
          <w:spacing w:val="-15"/>
        </w:rPr>
        <w:t xml:space="preserve"> </w:t>
      </w:r>
      <w:r w:rsidRPr="00E51387">
        <w:t>научни</w:t>
      </w:r>
      <w:r w:rsidRPr="00E51387">
        <w:rPr>
          <w:spacing w:val="-13"/>
        </w:rPr>
        <w:t xml:space="preserve"> </w:t>
      </w:r>
      <w:r w:rsidRPr="00E51387">
        <w:t>цели,</w:t>
      </w:r>
      <w:r w:rsidRPr="00E51387">
        <w:rPr>
          <w:spacing w:val="-14"/>
        </w:rPr>
        <w:t xml:space="preserve"> </w:t>
      </w:r>
      <w:r w:rsidRPr="00E51387">
        <w:t>се</w:t>
      </w:r>
      <w:r w:rsidRPr="00E51387">
        <w:rPr>
          <w:spacing w:val="-15"/>
        </w:rPr>
        <w:t xml:space="preserve"> </w:t>
      </w:r>
      <w:r w:rsidRPr="00E51387">
        <w:t>поддържат</w:t>
      </w:r>
      <w:r w:rsidRPr="00E51387">
        <w:rPr>
          <w:spacing w:val="-13"/>
        </w:rPr>
        <w:t xml:space="preserve"> </w:t>
      </w:r>
      <w:r w:rsidRPr="00E51387">
        <w:t>във</w:t>
      </w:r>
      <w:r w:rsidRPr="00E51387">
        <w:rPr>
          <w:spacing w:val="-14"/>
        </w:rPr>
        <w:t xml:space="preserve"> </w:t>
      </w:r>
      <w:r w:rsidRPr="00E51387">
        <w:t>вид,</w:t>
      </w:r>
      <w:r w:rsidRPr="00E51387">
        <w:rPr>
          <w:spacing w:val="-14"/>
        </w:rPr>
        <w:t xml:space="preserve"> </w:t>
      </w:r>
      <w:r w:rsidRPr="00E51387">
        <w:t>непозволяващ</w:t>
      </w:r>
      <w:r w:rsidRPr="00E51387">
        <w:rPr>
          <w:spacing w:val="-14"/>
        </w:rPr>
        <w:t xml:space="preserve"> </w:t>
      </w:r>
      <w:r w:rsidRPr="00E51387">
        <w:t>идентифицирането на физическите лица.</w:t>
      </w:r>
    </w:p>
    <w:p w:rsidR="000C69B4" w:rsidRPr="00E51387" w:rsidRDefault="00640CE8" w:rsidP="00CD6B1C">
      <w:pPr>
        <w:pStyle w:val="a3"/>
        <w:ind w:left="0" w:firstLine="720"/>
        <w:contextualSpacing/>
        <w:jc w:val="both"/>
      </w:pPr>
      <w:r w:rsidRPr="00E51387">
        <w:t>Чл. 7. За да е законосъобразно обработването на данните, трябва да е</w:t>
      </w:r>
      <w:r w:rsidRPr="00E51387">
        <w:rPr>
          <w:spacing w:val="-1"/>
        </w:rPr>
        <w:t xml:space="preserve"> </w:t>
      </w:r>
      <w:r w:rsidRPr="00E51387">
        <w:t>налице поне едно от следните условия:</w:t>
      </w:r>
    </w:p>
    <w:p w:rsidR="000C69B4" w:rsidRPr="00E51387" w:rsidRDefault="00640CE8" w:rsidP="00CD6B1C">
      <w:pPr>
        <w:pStyle w:val="a4"/>
        <w:numPr>
          <w:ilvl w:val="0"/>
          <w:numId w:val="18"/>
        </w:numPr>
        <w:tabs>
          <w:tab w:val="left" w:pos="418"/>
        </w:tabs>
        <w:ind w:left="0" w:firstLine="720"/>
        <w:contextualSpacing/>
        <w:jc w:val="both"/>
        <w:rPr>
          <w:sz w:val="24"/>
          <w:szCs w:val="24"/>
        </w:rPr>
      </w:pPr>
      <w:r w:rsidRPr="00E51387">
        <w:rPr>
          <w:sz w:val="24"/>
          <w:szCs w:val="24"/>
        </w:rPr>
        <w:t>Субектът</w:t>
      </w:r>
      <w:r w:rsidRPr="00E51387">
        <w:rPr>
          <w:spacing w:val="-2"/>
          <w:sz w:val="24"/>
          <w:szCs w:val="24"/>
        </w:rPr>
        <w:t xml:space="preserve"> </w:t>
      </w:r>
      <w:r w:rsidRPr="00E51387">
        <w:rPr>
          <w:sz w:val="24"/>
          <w:szCs w:val="24"/>
        </w:rPr>
        <w:t>на</w:t>
      </w:r>
      <w:r w:rsidRPr="00E51387">
        <w:rPr>
          <w:spacing w:val="-2"/>
          <w:sz w:val="24"/>
          <w:szCs w:val="24"/>
        </w:rPr>
        <w:t xml:space="preserve"> </w:t>
      </w:r>
      <w:r w:rsidRPr="00E51387">
        <w:rPr>
          <w:sz w:val="24"/>
          <w:szCs w:val="24"/>
        </w:rPr>
        <w:t>данните</w:t>
      </w:r>
      <w:r w:rsidRPr="00E51387">
        <w:rPr>
          <w:spacing w:val="-3"/>
          <w:sz w:val="24"/>
          <w:szCs w:val="24"/>
        </w:rPr>
        <w:t xml:space="preserve"> </w:t>
      </w:r>
      <w:r w:rsidRPr="00E51387">
        <w:rPr>
          <w:sz w:val="24"/>
          <w:szCs w:val="24"/>
        </w:rPr>
        <w:t>е</w:t>
      </w:r>
      <w:r w:rsidRPr="00E51387">
        <w:rPr>
          <w:spacing w:val="-2"/>
          <w:sz w:val="24"/>
          <w:szCs w:val="24"/>
        </w:rPr>
        <w:t xml:space="preserve"> </w:t>
      </w:r>
      <w:r w:rsidRPr="00E51387">
        <w:rPr>
          <w:sz w:val="24"/>
          <w:szCs w:val="24"/>
        </w:rPr>
        <w:t>дал</w:t>
      </w:r>
      <w:r w:rsidRPr="00E51387">
        <w:rPr>
          <w:spacing w:val="-1"/>
          <w:sz w:val="24"/>
          <w:szCs w:val="24"/>
        </w:rPr>
        <w:t xml:space="preserve"> </w:t>
      </w:r>
      <w:r w:rsidRPr="00E51387">
        <w:rPr>
          <w:sz w:val="24"/>
          <w:szCs w:val="24"/>
        </w:rPr>
        <w:t>своето</w:t>
      </w:r>
      <w:r w:rsidRPr="00E51387">
        <w:rPr>
          <w:spacing w:val="-1"/>
          <w:sz w:val="24"/>
          <w:szCs w:val="24"/>
        </w:rPr>
        <w:t xml:space="preserve"> </w:t>
      </w:r>
      <w:r w:rsidRPr="00E51387">
        <w:rPr>
          <w:spacing w:val="-2"/>
          <w:sz w:val="24"/>
          <w:szCs w:val="24"/>
        </w:rPr>
        <w:t>съгласие;</w:t>
      </w:r>
    </w:p>
    <w:p w:rsidR="000C69B4" w:rsidRPr="00E51387" w:rsidRDefault="00640CE8" w:rsidP="00CD6B1C">
      <w:pPr>
        <w:pStyle w:val="a4"/>
        <w:numPr>
          <w:ilvl w:val="0"/>
          <w:numId w:val="18"/>
        </w:numPr>
        <w:tabs>
          <w:tab w:val="left" w:pos="418"/>
        </w:tabs>
        <w:ind w:left="0" w:firstLine="720"/>
        <w:contextualSpacing/>
        <w:jc w:val="both"/>
        <w:rPr>
          <w:sz w:val="24"/>
          <w:szCs w:val="24"/>
        </w:rPr>
      </w:pPr>
      <w:r w:rsidRPr="00E51387">
        <w:rPr>
          <w:sz w:val="24"/>
          <w:szCs w:val="24"/>
        </w:rPr>
        <w:t>Това</w:t>
      </w:r>
      <w:r w:rsidRPr="00E51387">
        <w:rPr>
          <w:spacing w:val="-2"/>
          <w:sz w:val="24"/>
          <w:szCs w:val="24"/>
        </w:rPr>
        <w:t xml:space="preserve"> </w:t>
      </w:r>
      <w:r w:rsidRPr="00E51387">
        <w:rPr>
          <w:sz w:val="24"/>
          <w:szCs w:val="24"/>
        </w:rPr>
        <w:t>е</w:t>
      </w:r>
      <w:r w:rsidRPr="00E51387">
        <w:rPr>
          <w:spacing w:val="-4"/>
          <w:sz w:val="24"/>
          <w:szCs w:val="24"/>
        </w:rPr>
        <w:t xml:space="preserve"> </w:t>
      </w:r>
      <w:r w:rsidRPr="00E51387">
        <w:rPr>
          <w:sz w:val="24"/>
          <w:szCs w:val="24"/>
        </w:rPr>
        <w:t>необходимо</w:t>
      </w:r>
      <w:r w:rsidRPr="00E51387">
        <w:rPr>
          <w:spacing w:val="-3"/>
          <w:sz w:val="24"/>
          <w:szCs w:val="24"/>
        </w:rPr>
        <w:t xml:space="preserve"> </w:t>
      </w:r>
      <w:r w:rsidRPr="00E51387">
        <w:rPr>
          <w:sz w:val="24"/>
          <w:szCs w:val="24"/>
        </w:rPr>
        <w:t>за</w:t>
      </w:r>
      <w:r w:rsidRPr="00E51387">
        <w:rPr>
          <w:spacing w:val="-4"/>
          <w:sz w:val="24"/>
          <w:szCs w:val="24"/>
        </w:rPr>
        <w:t xml:space="preserve"> </w:t>
      </w:r>
      <w:r w:rsidRPr="00E51387">
        <w:rPr>
          <w:sz w:val="24"/>
          <w:szCs w:val="24"/>
        </w:rPr>
        <w:t>изпълнение</w:t>
      </w:r>
      <w:r w:rsidRPr="00E51387">
        <w:rPr>
          <w:spacing w:val="-6"/>
          <w:sz w:val="24"/>
          <w:szCs w:val="24"/>
        </w:rPr>
        <w:t xml:space="preserve"> </w:t>
      </w:r>
      <w:r w:rsidRPr="00E51387">
        <w:rPr>
          <w:sz w:val="24"/>
          <w:szCs w:val="24"/>
        </w:rPr>
        <w:t>на</w:t>
      </w:r>
      <w:r w:rsidRPr="00E51387">
        <w:rPr>
          <w:spacing w:val="-4"/>
          <w:sz w:val="24"/>
          <w:szCs w:val="24"/>
        </w:rPr>
        <w:t xml:space="preserve"> </w:t>
      </w:r>
      <w:r w:rsidRPr="00E51387">
        <w:rPr>
          <w:sz w:val="24"/>
          <w:szCs w:val="24"/>
        </w:rPr>
        <w:t>нормативно</w:t>
      </w:r>
      <w:r w:rsidRPr="00E51387">
        <w:rPr>
          <w:spacing w:val="-1"/>
          <w:sz w:val="24"/>
          <w:szCs w:val="24"/>
        </w:rPr>
        <w:t xml:space="preserve"> </w:t>
      </w:r>
      <w:r w:rsidRPr="00E51387">
        <w:rPr>
          <w:sz w:val="24"/>
          <w:szCs w:val="24"/>
        </w:rPr>
        <w:t>установено</w:t>
      </w:r>
      <w:r w:rsidRPr="00E51387">
        <w:rPr>
          <w:spacing w:val="-2"/>
          <w:sz w:val="24"/>
          <w:szCs w:val="24"/>
        </w:rPr>
        <w:t xml:space="preserve"> задължение.</w:t>
      </w:r>
    </w:p>
    <w:p w:rsidR="000C69B4" w:rsidRPr="00E51387" w:rsidRDefault="00640CE8" w:rsidP="00CD6B1C">
      <w:pPr>
        <w:pStyle w:val="a4"/>
        <w:numPr>
          <w:ilvl w:val="0"/>
          <w:numId w:val="18"/>
        </w:numPr>
        <w:tabs>
          <w:tab w:val="left" w:pos="581"/>
        </w:tabs>
        <w:ind w:left="0" w:firstLine="720"/>
        <w:contextualSpacing/>
        <w:jc w:val="both"/>
        <w:rPr>
          <w:sz w:val="24"/>
          <w:szCs w:val="24"/>
        </w:rPr>
      </w:pPr>
      <w:r w:rsidRPr="00E51387">
        <w:rPr>
          <w:sz w:val="24"/>
          <w:szCs w:val="24"/>
        </w:rPr>
        <w:t>Обработването е необходимо за изпълнението на договор, по който субектът на данните</w:t>
      </w:r>
      <w:r w:rsidRPr="00E51387">
        <w:rPr>
          <w:spacing w:val="-5"/>
          <w:sz w:val="24"/>
          <w:szCs w:val="24"/>
        </w:rPr>
        <w:t xml:space="preserve"> </w:t>
      </w:r>
      <w:r w:rsidRPr="00E51387">
        <w:rPr>
          <w:sz w:val="24"/>
          <w:szCs w:val="24"/>
        </w:rPr>
        <w:t>е</w:t>
      </w:r>
      <w:r w:rsidRPr="00E51387">
        <w:rPr>
          <w:spacing w:val="-6"/>
          <w:sz w:val="24"/>
          <w:szCs w:val="24"/>
        </w:rPr>
        <w:t xml:space="preserve"> </w:t>
      </w:r>
      <w:r w:rsidRPr="00E51387">
        <w:rPr>
          <w:sz w:val="24"/>
          <w:szCs w:val="24"/>
        </w:rPr>
        <w:t>страна,</w:t>
      </w:r>
      <w:r w:rsidRPr="00E51387">
        <w:rPr>
          <w:spacing w:val="-5"/>
          <w:sz w:val="24"/>
          <w:szCs w:val="24"/>
        </w:rPr>
        <w:t xml:space="preserve"> </w:t>
      </w:r>
      <w:r w:rsidRPr="00E51387">
        <w:rPr>
          <w:sz w:val="24"/>
          <w:szCs w:val="24"/>
        </w:rPr>
        <w:t>или</w:t>
      </w:r>
      <w:r w:rsidRPr="00E51387">
        <w:rPr>
          <w:spacing w:val="-6"/>
          <w:sz w:val="24"/>
          <w:szCs w:val="24"/>
        </w:rPr>
        <w:t xml:space="preserve"> </w:t>
      </w:r>
      <w:r w:rsidRPr="00E51387">
        <w:rPr>
          <w:sz w:val="24"/>
          <w:szCs w:val="24"/>
        </w:rPr>
        <w:t>за</w:t>
      </w:r>
      <w:r w:rsidRPr="00E51387">
        <w:rPr>
          <w:spacing w:val="-6"/>
          <w:sz w:val="24"/>
          <w:szCs w:val="24"/>
        </w:rPr>
        <w:t xml:space="preserve"> </w:t>
      </w:r>
      <w:r w:rsidRPr="00E51387">
        <w:rPr>
          <w:sz w:val="24"/>
          <w:szCs w:val="24"/>
        </w:rPr>
        <w:t>предприемане</w:t>
      </w:r>
      <w:r w:rsidRPr="00E51387">
        <w:rPr>
          <w:spacing w:val="-6"/>
          <w:sz w:val="24"/>
          <w:szCs w:val="24"/>
        </w:rPr>
        <w:t xml:space="preserve"> </w:t>
      </w:r>
      <w:r w:rsidRPr="00E51387">
        <w:rPr>
          <w:sz w:val="24"/>
          <w:szCs w:val="24"/>
        </w:rPr>
        <w:t>на</w:t>
      </w:r>
      <w:r w:rsidRPr="00E51387">
        <w:rPr>
          <w:spacing w:val="-6"/>
          <w:sz w:val="24"/>
          <w:szCs w:val="24"/>
        </w:rPr>
        <w:t xml:space="preserve"> </w:t>
      </w:r>
      <w:r w:rsidRPr="00E51387">
        <w:rPr>
          <w:sz w:val="24"/>
          <w:szCs w:val="24"/>
        </w:rPr>
        <w:t>стъпки</w:t>
      </w:r>
      <w:r w:rsidRPr="00E51387">
        <w:rPr>
          <w:spacing w:val="-4"/>
          <w:sz w:val="24"/>
          <w:szCs w:val="24"/>
        </w:rPr>
        <w:t xml:space="preserve"> </w:t>
      </w:r>
      <w:r w:rsidRPr="00E51387">
        <w:rPr>
          <w:sz w:val="24"/>
          <w:szCs w:val="24"/>
        </w:rPr>
        <w:t>по</w:t>
      </w:r>
      <w:r w:rsidRPr="00E51387">
        <w:rPr>
          <w:spacing w:val="-7"/>
          <w:sz w:val="24"/>
          <w:szCs w:val="24"/>
        </w:rPr>
        <w:t xml:space="preserve"> </w:t>
      </w:r>
      <w:r w:rsidRPr="00E51387">
        <w:rPr>
          <w:sz w:val="24"/>
          <w:szCs w:val="24"/>
        </w:rPr>
        <w:t>искане</w:t>
      </w:r>
      <w:r w:rsidRPr="00E51387">
        <w:rPr>
          <w:spacing w:val="-6"/>
          <w:sz w:val="24"/>
          <w:szCs w:val="24"/>
        </w:rPr>
        <w:t xml:space="preserve"> </w:t>
      </w:r>
      <w:r w:rsidRPr="00E51387">
        <w:rPr>
          <w:sz w:val="24"/>
          <w:szCs w:val="24"/>
        </w:rPr>
        <w:t>на</w:t>
      </w:r>
      <w:r w:rsidRPr="00E51387">
        <w:rPr>
          <w:spacing w:val="-6"/>
          <w:sz w:val="24"/>
          <w:szCs w:val="24"/>
        </w:rPr>
        <w:t xml:space="preserve"> </w:t>
      </w:r>
      <w:r w:rsidRPr="00E51387">
        <w:rPr>
          <w:sz w:val="24"/>
          <w:szCs w:val="24"/>
        </w:rPr>
        <w:t>субекта</w:t>
      </w:r>
      <w:r w:rsidRPr="00E51387">
        <w:rPr>
          <w:spacing w:val="-3"/>
          <w:sz w:val="24"/>
          <w:szCs w:val="24"/>
        </w:rPr>
        <w:t xml:space="preserve"> </w:t>
      </w:r>
      <w:r w:rsidRPr="00E51387">
        <w:rPr>
          <w:sz w:val="24"/>
          <w:szCs w:val="24"/>
        </w:rPr>
        <w:t>на</w:t>
      </w:r>
      <w:r w:rsidRPr="00E51387">
        <w:rPr>
          <w:spacing w:val="-6"/>
          <w:sz w:val="24"/>
          <w:szCs w:val="24"/>
        </w:rPr>
        <w:t xml:space="preserve"> </w:t>
      </w:r>
      <w:r w:rsidRPr="00E51387">
        <w:rPr>
          <w:sz w:val="24"/>
          <w:szCs w:val="24"/>
        </w:rPr>
        <w:t>данните</w:t>
      </w:r>
      <w:r w:rsidRPr="00E51387">
        <w:rPr>
          <w:spacing w:val="-5"/>
          <w:sz w:val="24"/>
          <w:szCs w:val="24"/>
        </w:rPr>
        <w:t xml:space="preserve"> </w:t>
      </w:r>
      <w:r w:rsidRPr="00E51387">
        <w:rPr>
          <w:sz w:val="24"/>
          <w:szCs w:val="24"/>
        </w:rPr>
        <w:t>преди сключването на договор;</w:t>
      </w:r>
    </w:p>
    <w:p w:rsidR="000C69B4" w:rsidRPr="00E51387" w:rsidRDefault="00640CE8" w:rsidP="00CD6B1C">
      <w:pPr>
        <w:pStyle w:val="a4"/>
        <w:numPr>
          <w:ilvl w:val="0"/>
          <w:numId w:val="18"/>
        </w:numPr>
        <w:tabs>
          <w:tab w:val="left" w:pos="665"/>
        </w:tabs>
        <w:ind w:left="0" w:firstLine="720"/>
        <w:contextualSpacing/>
        <w:jc w:val="both"/>
        <w:rPr>
          <w:sz w:val="24"/>
          <w:szCs w:val="24"/>
        </w:rPr>
      </w:pPr>
      <w:r w:rsidRPr="00E51387">
        <w:rPr>
          <w:sz w:val="24"/>
          <w:szCs w:val="24"/>
        </w:rPr>
        <w:t>Обработването е необходимо за спазването на законово задължение, което се прилага спрямо администратора;</w:t>
      </w:r>
    </w:p>
    <w:p w:rsidR="000C69B4" w:rsidRPr="00E51387" w:rsidRDefault="00640CE8" w:rsidP="00CD6B1C">
      <w:pPr>
        <w:pStyle w:val="a4"/>
        <w:numPr>
          <w:ilvl w:val="0"/>
          <w:numId w:val="18"/>
        </w:numPr>
        <w:tabs>
          <w:tab w:val="left" w:pos="662"/>
        </w:tabs>
        <w:ind w:left="0" w:firstLine="720"/>
        <w:contextualSpacing/>
        <w:jc w:val="both"/>
        <w:rPr>
          <w:sz w:val="24"/>
          <w:szCs w:val="24"/>
        </w:rPr>
      </w:pPr>
      <w:r w:rsidRPr="00E51387">
        <w:rPr>
          <w:sz w:val="24"/>
          <w:szCs w:val="24"/>
        </w:rPr>
        <w:t>Обработването е необходимо, за да се защитят жизненоважни интереси на субекта на данните или на друго физическо лице;</w:t>
      </w:r>
    </w:p>
    <w:p w:rsidR="000C69B4" w:rsidRPr="00E51387" w:rsidRDefault="00640CE8" w:rsidP="00CD6B1C">
      <w:pPr>
        <w:pStyle w:val="a4"/>
        <w:numPr>
          <w:ilvl w:val="0"/>
          <w:numId w:val="18"/>
        </w:numPr>
        <w:tabs>
          <w:tab w:val="left" w:pos="528"/>
        </w:tabs>
        <w:ind w:left="0" w:firstLine="720"/>
        <w:contextualSpacing/>
        <w:jc w:val="both"/>
        <w:rPr>
          <w:sz w:val="24"/>
          <w:szCs w:val="24"/>
        </w:rPr>
      </w:pPr>
      <w:r w:rsidRPr="00E51387">
        <w:rPr>
          <w:sz w:val="24"/>
          <w:szCs w:val="24"/>
        </w:rPr>
        <w:t>Обработването</w:t>
      </w:r>
      <w:r w:rsidRPr="00E51387">
        <w:rPr>
          <w:spacing w:val="-4"/>
          <w:sz w:val="24"/>
          <w:szCs w:val="24"/>
        </w:rPr>
        <w:t xml:space="preserve"> </w:t>
      </w:r>
      <w:r w:rsidRPr="00E51387">
        <w:rPr>
          <w:sz w:val="24"/>
          <w:szCs w:val="24"/>
        </w:rPr>
        <w:t>е</w:t>
      </w:r>
      <w:r w:rsidRPr="00E51387">
        <w:rPr>
          <w:spacing w:val="-2"/>
          <w:sz w:val="24"/>
          <w:szCs w:val="24"/>
        </w:rPr>
        <w:t xml:space="preserve"> </w:t>
      </w:r>
      <w:r w:rsidRPr="00E51387">
        <w:rPr>
          <w:sz w:val="24"/>
          <w:szCs w:val="24"/>
        </w:rPr>
        <w:t>необходимо</w:t>
      </w:r>
      <w:r w:rsidRPr="00E51387">
        <w:rPr>
          <w:spacing w:val="-2"/>
          <w:sz w:val="24"/>
          <w:szCs w:val="24"/>
        </w:rPr>
        <w:t xml:space="preserve"> </w:t>
      </w:r>
      <w:r w:rsidRPr="00E51387">
        <w:rPr>
          <w:sz w:val="24"/>
          <w:szCs w:val="24"/>
        </w:rPr>
        <w:t>за</w:t>
      </w:r>
      <w:r w:rsidRPr="00E51387">
        <w:rPr>
          <w:spacing w:val="-2"/>
          <w:sz w:val="24"/>
          <w:szCs w:val="24"/>
        </w:rPr>
        <w:t xml:space="preserve"> </w:t>
      </w:r>
      <w:r w:rsidRPr="00E51387">
        <w:rPr>
          <w:sz w:val="24"/>
          <w:szCs w:val="24"/>
        </w:rPr>
        <w:t>изпълнение</w:t>
      </w:r>
      <w:r w:rsidRPr="00E51387">
        <w:rPr>
          <w:spacing w:val="-3"/>
          <w:sz w:val="24"/>
          <w:szCs w:val="24"/>
        </w:rPr>
        <w:t xml:space="preserve"> </w:t>
      </w:r>
      <w:r w:rsidRPr="00E51387">
        <w:rPr>
          <w:sz w:val="24"/>
          <w:szCs w:val="24"/>
        </w:rPr>
        <w:t>на</w:t>
      </w:r>
      <w:r w:rsidRPr="00E51387">
        <w:rPr>
          <w:spacing w:val="-2"/>
          <w:sz w:val="24"/>
          <w:szCs w:val="24"/>
        </w:rPr>
        <w:t xml:space="preserve"> </w:t>
      </w:r>
      <w:r w:rsidRPr="00E51387">
        <w:rPr>
          <w:sz w:val="24"/>
          <w:szCs w:val="24"/>
        </w:rPr>
        <w:t>задача</w:t>
      </w:r>
      <w:r w:rsidRPr="00E51387">
        <w:rPr>
          <w:spacing w:val="-3"/>
          <w:sz w:val="24"/>
          <w:szCs w:val="24"/>
        </w:rPr>
        <w:t xml:space="preserve"> </w:t>
      </w:r>
      <w:r w:rsidRPr="00E51387">
        <w:rPr>
          <w:sz w:val="24"/>
          <w:szCs w:val="24"/>
        </w:rPr>
        <w:t>от</w:t>
      </w:r>
      <w:r w:rsidRPr="00E51387">
        <w:rPr>
          <w:spacing w:val="-2"/>
          <w:sz w:val="24"/>
          <w:szCs w:val="24"/>
        </w:rPr>
        <w:t xml:space="preserve"> </w:t>
      </w:r>
      <w:r w:rsidRPr="00E51387">
        <w:rPr>
          <w:sz w:val="24"/>
          <w:szCs w:val="24"/>
        </w:rPr>
        <w:t>обществен</w:t>
      </w:r>
      <w:r w:rsidRPr="00E51387">
        <w:rPr>
          <w:spacing w:val="-1"/>
          <w:sz w:val="24"/>
          <w:szCs w:val="24"/>
        </w:rPr>
        <w:t xml:space="preserve"> </w:t>
      </w:r>
      <w:r w:rsidRPr="00E51387">
        <w:rPr>
          <w:spacing w:val="-2"/>
          <w:sz w:val="24"/>
          <w:szCs w:val="24"/>
        </w:rPr>
        <w:t>интерес;</w:t>
      </w:r>
    </w:p>
    <w:p w:rsidR="000C69B4" w:rsidRPr="00E51387" w:rsidRDefault="00640CE8" w:rsidP="00CD6B1C">
      <w:pPr>
        <w:pStyle w:val="a4"/>
        <w:numPr>
          <w:ilvl w:val="0"/>
          <w:numId w:val="18"/>
        </w:numPr>
        <w:tabs>
          <w:tab w:val="left" w:pos="531"/>
        </w:tabs>
        <w:ind w:left="0" w:firstLine="720"/>
        <w:contextualSpacing/>
        <w:jc w:val="both"/>
        <w:rPr>
          <w:sz w:val="24"/>
          <w:szCs w:val="24"/>
        </w:rPr>
      </w:pPr>
      <w:r w:rsidRPr="00E51387">
        <w:rPr>
          <w:sz w:val="24"/>
          <w:szCs w:val="24"/>
        </w:rPr>
        <w:t>Обработването</w:t>
      </w:r>
      <w:r w:rsidRPr="00E51387">
        <w:rPr>
          <w:spacing w:val="-10"/>
          <w:sz w:val="24"/>
          <w:szCs w:val="24"/>
        </w:rPr>
        <w:t xml:space="preserve"> </w:t>
      </w:r>
      <w:r w:rsidRPr="00E51387">
        <w:rPr>
          <w:sz w:val="24"/>
          <w:szCs w:val="24"/>
        </w:rPr>
        <w:t>е</w:t>
      </w:r>
      <w:r w:rsidRPr="00E51387">
        <w:rPr>
          <w:spacing w:val="-12"/>
          <w:sz w:val="24"/>
          <w:szCs w:val="24"/>
        </w:rPr>
        <w:t xml:space="preserve"> </w:t>
      </w:r>
      <w:r w:rsidRPr="00E51387">
        <w:rPr>
          <w:sz w:val="24"/>
          <w:szCs w:val="24"/>
        </w:rPr>
        <w:t>необходимо</w:t>
      </w:r>
      <w:r w:rsidRPr="00E51387">
        <w:rPr>
          <w:spacing w:val="-11"/>
          <w:sz w:val="24"/>
          <w:szCs w:val="24"/>
        </w:rPr>
        <w:t xml:space="preserve"> </w:t>
      </w:r>
      <w:r w:rsidRPr="00E51387">
        <w:rPr>
          <w:sz w:val="24"/>
          <w:szCs w:val="24"/>
        </w:rPr>
        <w:t>за</w:t>
      </w:r>
      <w:r w:rsidRPr="00E51387">
        <w:rPr>
          <w:spacing w:val="-14"/>
          <w:sz w:val="24"/>
          <w:szCs w:val="24"/>
        </w:rPr>
        <w:t xml:space="preserve"> </w:t>
      </w:r>
      <w:r w:rsidRPr="00E51387">
        <w:rPr>
          <w:sz w:val="24"/>
          <w:szCs w:val="24"/>
        </w:rPr>
        <w:t>целите</w:t>
      </w:r>
      <w:r w:rsidRPr="00E51387">
        <w:rPr>
          <w:spacing w:val="-13"/>
          <w:sz w:val="24"/>
          <w:szCs w:val="24"/>
        </w:rPr>
        <w:t xml:space="preserve"> </w:t>
      </w:r>
      <w:r w:rsidRPr="00E51387">
        <w:rPr>
          <w:sz w:val="24"/>
          <w:szCs w:val="24"/>
        </w:rPr>
        <w:t>на</w:t>
      </w:r>
      <w:r w:rsidRPr="00E51387">
        <w:rPr>
          <w:spacing w:val="-12"/>
          <w:sz w:val="24"/>
          <w:szCs w:val="24"/>
        </w:rPr>
        <w:t xml:space="preserve"> </w:t>
      </w:r>
      <w:r w:rsidRPr="00E51387">
        <w:rPr>
          <w:sz w:val="24"/>
          <w:szCs w:val="24"/>
        </w:rPr>
        <w:t>легитимните</w:t>
      </w:r>
      <w:r w:rsidRPr="00E51387">
        <w:rPr>
          <w:spacing w:val="-11"/>
          <w:sz w:val="24"/>
          <w:szCs w:val="24"/>
        </w:rPr>
        <w:t xml:space="preserve"> </w:t>
      </w:r>
      <w:r w:rsidRPr="00E51387">
        <w:rPr>
          <w:sz w:val="24"/>
          <w:szCs w:val="24"/>
        </w:rPr>
        <w:t>интереси</w:t>
      </w:r>
      <w:r w:rsidRPr="00E51387">
        <w:rPr>
          <w:spacing w:val="-12"/>
          <w:sz w:val="24"/>
          <w:szCs w:val="24"/>
        </w:rPr>
        <w:t xml:space="preserve"> </w:t>
      </w:r>
      <w:r w:rsidRPr="00E51387">
        <w:rPr>
          <w:sz w:val="24"/>
          <w:szCs w:val="24"/>
        </w:rPr>
        <w:t>на</w:t>
      </w:r>
      <w:r w:rsidRPr="00E51387">
        <w:rPr>
          <w:spacing w:val="-12"/>
          <w:sz w:val="24"/>
          <w:szCs w:val="24"/>
        </w:rPr>
        <w:t xml:space="preserve"> </w:t>
      </w:r>
      <w:r w:rsidRPr="00E51387">
        <w:rPr>
          <w:sz w:val="24"/>
          <w:szCs w:val="24"/>
        </w:rPr>
        <w:t>администратора, освен когато пред тези интереси преимущество имат интересите или основните права и свободи на субекта на данни. Целите, за които се обработват лични данни на това основание, трябва да са описани в приложимите известия по защита на данните.</w:t>
      </w:r>
    </w:p>
    <w:p w:rsidR="000C69B4" w:rsidRPr="00E51387" w:rsidRDefault="00640CE8" w:rsidP="00CD6B1C">
      <w:pPr>
        <w:pStyle w:val="a4"/>
        <w:numPr>
          <w:ilvl w:val="0"/>
          <w:numId w:val="18"/>
        </w:numPr>
        <w:tabs>
          <w:tab w:val="left" w:pos="478"/>
        </w:tabs>
        <w:ind w:left="0" w:firstLine="720"/>
        <w:contextualSpacing/>
        <w:jc w:val="both"/>
        <w:rPr>
          <w:sz w:val="24"/>
          <w:szCs w:val="24"/>
        </w:rPr>
      </w:pPr>
      <w:r w:rsidRPr="00E51387">
        <w:rPr>
          <w:sz w:val="24"/>
          <w:szCs w:val="24"/>
        </w:rPr>
        <w:t>Всички</w:t>
      </w:r>
      <w:r w:rsidRPr="00E51387">
        <w:rPr>
          <w:spacing w:val="-3"/>
          <w:sz w:val="24"/>
          <w:szCs w:val="24"/>
        </w:rPr>
        <w:t xml:space="preserve"> </w:t>
      </w:r>
      <w:r w:rsidRPr="00E51387">
        <w:rPr>
          <w:sz w:val="24"/>
          <w:szCs w:val="24"/>
        </w:rPr>
        <w:t>служители</w:t>
      </w:r>
      <w:r w:rsidRPr="00E51387">
        <w:rPr>
          <w:spacing w:val="40"/>
          <w:sz w:val="24"/>
          <w:szCs w:val="24"/>
        </w:rPr>
        <w:t xml:space="preserve"> </w:t>
      </w:r>
      <w:r w:rsidRPr="00E51387">
        <w:rPr>
          <w:sz w:val="24"/>
          <w:szCs w:val="24"/>
        </w:rPr>
        <w:t>в</w:t>
      </w:r>
      <w:r w:rsidRPr="00E51387">
        <w:rPr>
          <w:spacing w:val="-4"/>
          <w:sz w:val="24"/>
          <w:szCs w:val="24"/>
        </w:rPr>
        <w:t xml:space="preserve"> </w:t>
      </w:r>
      <w:r w:rsidRPr="00E51387">
        <w:rPr>
          <w:sz w:val="24"/>
          <w:szCs w:val="24"/>
        </w:rPr>
        <w:t>детскто</w:t>
      </w:r>
      <w:r w:rsidRPr="00E51387">
        <w:rPr>
          <w:spacing w:val="-1"/>
          <w:sz w:val="24"/>
          <w:szCs w:val="24"/>
        </w:rPr>
        <w:t xml:space="preserve"> </w:t>
      </w:r>
      <w:r w:rsidRPr="00E51387">
        <w:rPr>
          <w:sz w:val="24"/>
          <w:szCs w:val="24"/>
        </w:rPr>
        <w:t>заведение</w:t>
      </w:r>
      <w:r w:rsidRPr="00E51387">
        <w:rPr>
          <w:spacing w:val="40"/>
          <w:sz w:val="24"/>
          <w:szCs w:val="24"/>
        </w:rPr>
        <w:t xml:space="preserve"> </w:t>
      </w:r>
      <w:r w:rsidRPr="00E51387">
        <w:rPr>
          <w:sz w:val="24"/>
          <w:szCs w:val="24"/>
        </w:rPr>
        <w:t>при</w:t>
      </w:r>
      <w:r w:rsidRPr="00E51387">
        <w:rPr>
          <w:spacing w:val="-3"/>
          <w:sz w:val="24"/>
          <w:szCs w:val="24"/>
        </w:rPr>
        <w:t xml:space="preserve"> </w:t>
      </w:r>
      <w:r w:rsidRPr="00E51387">
        <w:rPr>
          <w:sz w:val="24"/>
          <w:szCs w:val="24"/>
        </w:rPr>
        <w:t>встъпване</w:t>
      </w:r>
      <w:r w:rsidRPr="00E51387">
        <w:rPr>
          <w:spacing w:val="-4"/>
          <w:sz w:val="24"/>
          <w:szCs w:val="24"/>
        </w:rPr>
        <w:t xml:space="preserve"> </w:t>
      </w:r>
      <w:r w:rsidRPr="00E51387">
        <w:rPr>
          <w:sz w:val="24"/>
          <w:szCs w:val="24"/>
        </w:rPr>
        <w:t>в</w:t>
      </w:r>
      <w:r w:rsidRPr="00E51387">
        <w:rPr>
          <w:spacing w:val="-4"/>
          <w:sz w:val="24"/>
          <w:szCs w:val="24"/>
        </w:rPr>
        <w:t xml:space="preserve"> </w:t>
      </w:r>
      <w:r w:rsidRPr="00E51387">
        <w:rPr>
          <w:sz w:val="24"/>
          <w:szCs w:val="24"/>
        </w:rPr>
        <w:t>длъжност</w:t>
      </w:r>
      <w:r w:rsidRPr="00E51387">
        <w:rPr>
          <w:spacing w:val="-5"/>
          <w:sz w:val="24"/>
          <w:szCs w:val="24"/>
        </w:rPr>
        <w:t xml:space="preserve"> </w:t>
      </w:r>
      <w:r w:rsidRPr="00E51387">
        <w:rPr>
          <w:sz w:val="24"/>
          <w:szCs w:val="24"/>
        </w:rPr>
        <w:t>се</w:t>
      </w:r>
      <w:r w:rsidRPr="00E51387">
        <w:rPr>
          <w:spacing w:val="-4"/>
          <w:sz w:val="24"/>
          <w:szCs w:val="24"/>
        </w:rPr>
        <w:t xml:space="preserve"> </w:t>
      </w:r>
      <w:r w:rsidRPr="00E51387">
        <w:rPr>
          <w:sz w:val="24"/>
          <w:szCs w:val="24"/>
        </w:rPr>
        <w:t>задължават</w:t>
      </w:r>
      <w:r w:rsidRPr="00E51387">
        <w:rPr>
          <w:spacing w:val="-3"/>
          <w:sz w:val="24"/>
          <w:szCs w:val="24"/>
        </w:rPr>
        <w:t xml:space="preserve"> </w:t>
      </w:r>
      <w:r w:rsidRPr="00E51387">
        <w:rPr>
          <w:sz w:val="24"/>
          <w:szCs w:val="24"/>
        </w:rPr>
        <w:t>да спазват конфиденциалност по отношение на базата данни</w:t>
      </w:r>
      <w:r w:rsidRPr="00E51387">
        <w:rPr>
          <w:spacing w:val="40"/>
          <w:sz w:val="24"/>
          <w:szCs w:val="24"/>
        </w:rPr>
        <w:t xml:space="preserve"> </w:t>
      </w:r>
      <w:r w:rsidRPr="00E51387">
        <w:rPr>
          <w:sz w:val="24"/>
          <w:szCs w:val="24"/>
        </w:rPr>
        <w:t>в т. ч. лични данни, както и</w:t>
      </w:r>
      <w:r w:rsidR="00E51387" w:rsidRPr="00E51387">
        <w:rPr>
          <w:sz w:val="24"/>
          <w:szCs w:val="24"/>
        </w:rPr>
        <w:t xml:space="preserve"> </w:t>
      </w:r>
      <w:r w:rsidRPr="00E51387">
        <w:rPr>
          <w:sz w:val="24"/>
          <w:szCs w:val="24"/>
        </w:rPr>
        <w:t>да</w:t>
      </w:r>
      <w:r w:rsidRPr="00E51387">
        <w:rPr>
          <w:spacing w:val="-3"/>
          <w:sz w:val="24"/>
          <w:szCs w:val="24"/>
        </w:rPr>
        <w:t xml:space="preserve"> </w:t>
      </w:r>
      <w:r w:rsidRPr="00E51387">
        <w:rPr>
          <w:sz w:val="24"/>
          <w:szCs w:val="24"/>
        </w:rPr>
        <w:t>не</w:t>
      </w:r>
      <w:r w:rsidRPr="00E51387">
        <w:rPr>
          <w:spacing w:val="-3"/>
          <w:sz w:val="24"/>
          <w:szCs w:val="24"/>
        </w:rPr>
        <w:t xml:space="preserve"> </w:t>
      </w:r>
      <w:r w:rsidRPr="00E51387">
        <w:rPr>
          <w:sz w:val="24"/>
          <w:szCs w:val="24"/>
        </w:rPr>
        <w:t>разгласяват</w:t>
      </w:r>
      <w:r w:rsidRPr="00E51387">
        <w:rPr>
          <w:spacing w:val="-2"/>
          <w:sz w:val="24"/>
          <w:szCs w:val="24"/>
        </w:rPr>
        <w:t xml:space="preserve"> </w:t>
      </w:r>
      <w:r w:rsidRPr="00E51387">
        <w:rPr>
          <w:sz w:val="24"/>
          <w:szCs w:val="24"/>
        </w:rPr>
        <w:t>данни</w:t>
      </w:r>
      <w:r w:rsidRPr="00E51387">
        <w:rPr>
          <w:spacing w:val="-2"/>
          <w:sz w:val="24"/>
          <w:szCs w:val="24"/>
        </w:rPr>
        <w:t xml:space="preserve"> </w:t>
      </w:r>
      <w:r w:rsidRPr="00E51387">
        <w:rPr>
          <w:sz w:val="24"/>
          <w:szCs w:val="24"/>
        </w:rPr>
        <w:t>и</w:t>
      </w:r>
      <w:r w:rsidRPr="00E51387">
        <w:rPr>
          <w:spacing w:val="-2"/>
          <w:sz w:val="24"/>
          <w:szCs w:val="24"/>
        </w:rPr>
        <w:t xml:space="preserve"> </w:t>
      </w:r>
      <w:r w:rsidRPr="00E51387">
        <w:rPr>
          <w:sz w:val="24"/>
          <w:szCs w:val="24"/>
        </w:rPr>
        <w:t>информация,</w:t>
      </w:r>
      <w:r w:rsidRPr="00E51387">
        <w:rPr>
          <w:spacing w:val="-2"/>
          <w:sz w:val="24"/>
          <w:szCs w:val="24"/>
        </w:rPr>
        <w:t xml:space="preserve"> </w:t>
      </w:r>
      <w:r w:rsidRPr="00E51387">
        <w:rPr>
          <w:sz w:val="24"/>
          <w:szCs w:val="24"/>
        </w:rPr>
        <w:t>станали</w:t>
      </w:r>
      <w:r w:rsidRPr="00E51387">
        <w:rPr>
          <w:spacing w:val="-3"/>
          <w:sz w:val="24"/>
          <w:szCs w:val="24"/>
        </w:rPr>
        <w:t xml:space="preserve"> </w:t>
      </w:r>
      <w:r w:rsidRPr="00E51387">
        <w:rPr>
          <w:sz w:val="24"/>
          <w:szCs w:val="24"/>
        </w:rPr>
        <w:t>им</w:t>
      </w:r>
      <w:r w:rsidRPr="00E51387">
        <w:rPr>
          <w:spacing w:val="-3"/>
          <w:sz w:val="24"/>
          <w:szCs w:val="24"/>
        </w:rPr>
        <w:t xml:space="preserve"> </w:t>
      </w:r>
      <w:r w:rsidRPr="00E51387">
        <w:rPr>
          <w:sz w:val="24"/>
          <w:szCs w:val="24"/>
        </w:rPr>
        <w:t>известни</w:t>
      </w:r>
      <w:r w:rsidRPr="00E51387">
        <w:rPr>
          <w:spacing w:val="-4"/>
          <w:sz w:val="24"/>
          <w:szCs w:val="24"/>
        </w:rPr>
        <w:t xml:space="preserve"> </w:t>
      </w:r>
      <w:r w:rsidRPr="00E51387">
        <w:rPr>
          <w:sz w:val="24"/>
          <w:szCs w:val="24"/>
        </w:rPr>
        <w:t>при</w:t>
      </w:r>
      <w:r w:rsidRPr="00E51387">
        <w:rPr>
          <w:spacing w:val="-4"/>
          <w:sz w:val="24"/>
          <w:szCs w:val="24"/>
        </w:rPr>
        <w:t xml:space="preserve"> </w:t>
      </w:r>
      <w:r w:rsidRPr="00E51387">
        <w:rPr>
          <w:sz w:val="24"/>
          <w:szCs w:val="24"/>
        </w:rPr>
        <w:t>и</w:t>
      </w:r>
      <w:r w:rsidRPr="00E51387">
        <w:rPr>
          <w:spacing w:val="-2"/>
          <w:sz w:val="24"/>
          <w:szCs w:val="24"/>
        </w:rPr>
        <w:t xml:space="preserve"> </w:t>
      </w:r>
      <w:r w:rsidRPr="00E51387">
        <w:rPr>
          <w:sz w:val="24"/>
          <w:szCs w:val="24"/>
        </w:rPr>
        <w:t>по</w:t>
      </w:r>
      <w:r w:rsidRPr="00E51387">
        <w:rPr>
          <w:spacing w:val="-5"/>
          <w:sz w:val="24"/>
          <w:szCs w:val="24"/>
        </w:rPr>
        <w:t xml:space="preserve"> </w:t>
      </w:r>
      <w:r w:rsidRPr="00E51387">
        <w:rPr>
          <w:sz w:val="24"/>
          <w:szCs w:val="24"/>
        </w:rPr>
        <w:t>повод</w:t>
      </w:r>
      <w:r w:rsidRPr="00E51387">
        <w:rPr>
          <w:spacing w:val="-2"/>
          <w:sz w:val="24"/>
          <w:szCs w:val="24"/>
        </w:rPr>
        <w:t xml:space="preserve"> </w:t>
      </w:r>
      <w:r w:rsidRPr="00E51387">
        <w:rPr>
          <w:sz w:val="24"/>
          <w:szCs w:val="24"/>
        </w:rPr>
        <w:t>изпълнение на служебните им задължения, като за тази цел подписват декларация по образец.</w:t>
      </w:r>
    </w:p>
    <w:p w:rsidR="000C69B4" w:rsidRDefault="00640CE8" w:rsidP="00CD6B1C">
      <w:pPr>
        <w:pStyle w:val="a4"/>
        <w:numPr>
          <w:ilvl w:val="0"/>
          <w:numId w:val="18"/>
        </w:numPr>
        <w:tabs>
          <w:tab w:val="left" w:pos="478"/>
        </w:tabs>
        <w:ind w:left="0" w:firstLine="720"/>
        <w:contextualSpacing/>
        <w:jc w:val="both"/>
        <w:rPr>
          <w:sz w:val="24"/>
        </w:rPr>
      </w:pPr>
      <w:r>
        <w:rPr>
          <w:sz w:val="24"/>
        </w:rPr>
        <w:t>Детското</w:t>
      </w:r>
      <w:r>
        <w:rPr>
          <w:spacing w:val="40"/>
          <w:sz w:val="24"/>
        </w:rPr>
        <w:t xml:space="preserve"> </w:t>
      </w:r>
      <w:r>
        <w:rPr>
          <w:sz w:val="24"/>
        </w:rPr>
        <w:t>заведение</w:t>
      </w:r>
      <w:r>
        <w:rPr>
          <w:spacing w:val="-1"/>
          <w:sz w:val="24"/>
        </w:rPr>
        <w:t xml:space="preserve"> </w:t>
      </w:r>
      <w:r>
        <w:rPr>
          <w:sz w:val="24"/>
        </w:rPr>
        <w:t>поддържа</w:t>
      </w:r>
      <w:r>
        <w:rPr>
          <w:spacing w:val="-5"/>
          <w:sz w:val="24"/>
        </w:rPr>
        <w:t xml:space="preserve"> </w:t>
      </w:r>
      <w:r>
        <w:rPr>
          <w:sz w:val="24"/>
        </w:rPr>
        <w:t>вътрешен</w:t>
      </w:r>
      <w:r>
        <w:rPr>
          <w:spacing w:val="-3"/>
          <w:sz w:val="24"/>
        </w:rPr>
        <w:t xml:space="preserve"> </w:t>
      </w:r>
      <w:r>
        <w:rPr>
          <w:sz w:val="24"/>
        </w:rPr>
        <w:t>ред</w:t>
      </w:r>
      <w:r>
        <w:rPr>
          <w:spacing w:val="-3"/>
          <w:sz w:val="24"/>
        </w:rPr>
        <w:t xml:space="preserve"> </w:t>
      </w:r>
      <w:r>
        <w:rPr>
          <w:sz w:val="24"/>
        </w:rPr>
        <w:t>като</w:t>
      </w:r>
      <w:r>
        <w:rPr>
          <w:spacing w:val="-3"/>
          <w:sz w:val="24"/>
        </w:rPr>
        <w:t xml:space="preserve"> </w:t>
      </w:r>
      <w:r>
        <w:rPr>
          <w:sz w:val="24"/>
        </w:rPr>
        <w:t>администратор</w:t>
      </w:r>
      <w:r>
        <w:rPr>
          <w:spacing w:val="-5"/>
          <w:sz w:val="24"/>
        </w:rPr>
        <w:t xml:space="preserve"> </w:t>
      </w:r>
      <w:r>
        <w:rPr>
          <w:sz w:val="24"/>
        </w:rPr>
        <w:t>на</w:t>
      </w:r>
      <w:r>
        <w:rPr>
          <w:spacing w:val="-4"/>
          <w:sz w:val="24"/>
        </w:rPr>
        <w:t xml:space="preserve"> </w:t>
      </w:r>
      <w:r>
        <w:rPr>
          <w:sz w:val="24"/>
        </w:rPr>
        <w:t>лични</w:t>
      </w:r>
      <w:r>
        <w:rPr>
          <w:spacing w:val="-3"/>
          <w:sz w:val="24"/>
        </w:rPr>
        <w:t xml:space="preserve"> </w:t>
      </w:r>
      <w:r>
        <w:rPr>
          <w:sz w:val="24"/>
        </w:rPr>
        <w:t>данни, като осигурява технически и организационни мерки за защита.</w:t>
      </w:r>
    </w:p>
    <w:p w:rsidR="000C69B4" w:rsidRDefault="000C69B4" w:rsidP="00CD6B1C">
      <w:pPr>
        <w:pStyle w:val="a3"/>
        <w:ind w:left="0" w:firstLine="720"/>
        <w:contextualSpacing/>
        <w:jc w:val="both"/>
      </w:pPr>
    </w:p>
    <w:p w:rsidR="000C69B4" w:rsidRDefault="00640CE8" w:rsidP="00CD6B1C">
      <w:pPr>
        <w:pStyle w:val="Heading1"/>
        <w:ind w:left="0" w:right="0" w:firstLine="720"/>
        <w:contextualSpacing/>
      </w:pPr>
      <w:r>
        <w:rPr>
          <w:spacing w:val="-2"/>
        </w:rPr>
        <w:t>СЪГЛАСИЕ</w:t>
      </w:r>
    </w:p>
    <w:p w:rsidR="000C69B4" w:rsidRDefault="00640CE8" w:rsidP="00CD6B1C">
      <w:pPr>
        <w:pStyle w:val="a3"/>
        <w:ind w:left="0" w:firstLine="720"/>
        <w:contextualSpacing/>
        <w:jc w:val="both"/>
      </w:pPr>
      <w:r>
        <w:t>Чл.</w:t>
      </w:r>
      <w:r>
        <w:rPr>
          <w:spacing w:val="-10"/>
        </w:rPr>
        <w:t xml:space="preserve"> </w:t>
      </w:r>
      <w:r>
        <w:t>8.</w:t>
      </w:r>
      <w:r>
        <w:rPr>
          <w:spacing w:val="-11"/>
        </w:rPr>
        <w:t xml:space="preserve"> </w:t>
      </w:r>
      <w:r>
        <w:t>(1)</w:t>
      </w:r>
      <w:r>
        <w:rPr>
          <w:spacing w:val="-11"/>
        </w:rPr>
        <w:t xml:space="preserve"> </w:t>
      </w:r>
      <w:r>
        <w:t>Изразеното</w:t>
      </w:r>
      <w:r>
        <w:rPr>
          <w:spacing w:val="-10"/>
        </w:rPr>
        <w:t xml:space="preserve"> </w:t>
      </w:r>
      <w:r>
        <w:t>съгласие</w:t>
      </w:r>
      <w:r>
        <w:rPr>
          <w:spacing w:val="-12"/>
        </w:rPr>
        <w:t xml:space="preserve"> </w:t>
      </w:r>
      <w:r>
        <w:t>трябва</w:t>
      </w:r>
      <w:r>
        <w:rPr>
          <w:spacing w:val="-12"/>
        </w:rPr>
        <w:t xml:space="preserve"> </w:t>
      </w:r>
      <w:r>
        <w:t>да</w:t>
      </w:r>
      <w:r>
        <w:rPr>
          <w:spacing w:val="-11"/>
        </w:rPr>
        <w:t xml:space="preserve"> </w:t>
      </w:r>
      <w:r>
        <w:t>бъде</w:t>
      </w:r>
      <w:r>
        <w:rPr>
          <w:spacing w:val="-9"/>
        </w:rPr>
        <w:t xml:space="preserve"> </w:t>
      </w:r>
      <w:r>
        <w:t>свободно</w:t>
      </w:r>
      <w:r>
        <w:rPr>
          <w:spacing w:val="-11"/>
        </w:rPr>
        <w:t xml:space="preserve"> </w:t>
      </w:r>
      <w:r>
        <w:t>дадено,</w:t>
      </w:r>
      <w:r>
        <w:rPr>
          <w:spacing w:val="-11"/>
        </w:rPr>
        <w:t xml:space="preserve"> </w:t>
      </w:r>
      <w:r>
        <w:t>конкретно,</w:t>
      </w:r>
      <w:r>
        <w:rPr>
          <w:spacing w:val="-11"/>
        </w:rPr>
        <w:t xml:space="preserve"> </w:t>
      </w:r>
      <w:r>
        <w:t xml:space="preserve">информирано и </w:t>
      </w:r>
      <w:r w:rsidR="00E51387">
        <w:t>недвусмислено</w:t>
      </w:r>
      <w:r>
        <w:t xml:space="preserve"> заявление.</w:t>
      </w:r>
      <w:r w:rsidR="00E51387">
        <w:t xml:space="preserve"> </w:t>
      </w:r>
      <w:r>
        <w:t>Ако съгласието за обработка на лични данни се дава чрез документ, който урежда и други въпроси, то следва да бъде изискано отделно от съгласието по други въпроси. Съгласието трябва да бъде дадено свободно.</w:t>
      </w:r>
      <w:r w:rsidR="00E51387">
        <w:t xml:space="preserve"> </w:t>
      </w:r>
      <w:r>
        <w:lastRenderedPageBreak/>
        <w:t>Такова съгласие</w:t>
      </w:r>
      <w:r>
        <w:rPr>
          <w:spacing w:val="-11"/>
        </w:rPr>
        <w:t xml:space="preserve"> </w:t>
      </w:r>
      <w:r>
        <w:t>е</w:t>
      </w:r>
      <w:r>
        <w:rPr>
          <w:spacing w:val="-13"/>
        </w:rPr>
        <w:t xml:space="preserve"> </w:t>
      </w:r>
      <w:r>
        <w:t>налично</w:t>
      </w:r>
      <w:r>
        <w:rPr>
          <w:spacing w:val="-12"/>
        </w:rPr>
        <w:t xml:space="preserve"> </w:t>
      </w:r>
      <w:r>
        <w:t>в</w:t>
      </w:r>
      <w:r>
        <w:rPr>
          <w:spacing w:val="39"/>
        </w:rPr>
        <w:t xml:space="preserve"> </w:t>
      </w:r>
      <w:r>
        <w:t>случаите,</w:t>
      </w:r>
      <w:r>
        <w:rPr>
          <w:spacing w:val="-10"/>
        </w:rPr>
        <w:t xml:space="preserve"> </w:t>
      </w:r>
      <w:r>
        <w:t>когато</w:t>
      </w:r>
      <w:r>
        <w:rPr>
          <w:spacing w:val="-11"/>
        </w:rPr>
        <w:t xml:space="preserve"> </w:t>
      </w:r>
      <w:r>
        <w:t>субектът</w:t>
      </w:r>
      <w:r>
        <w:rPr>
          <w:spacing w:val="-14"/>
        </w:rPr>
        <w:t xml:space="preserve"> </w:t>
      </w:r>
      <w:r>
        <w:t>на</w:t>
      </w:r>
      <w:r>
        <w:rPr>
          <w:spacing w:val="-13"/>
        </w:rPr>
        <w:t xml:space="preserve"> </w:t>
      </w:r>
      <w:r>
        <w:t>данни</w:t>
      </w:r>
      <w:r>
        <w:rPr>
          <w:spacing w:val="-11"/>
        </w:rPr>
        <w:t xml:space="preserve"> </w:t>
      </w:r>
      <w:r>
        <w:t>има</w:t>
      </w:r>
      <w:r>
        <w:rPr>
          <w:spacing w:val="-13"/>
        </w:rPr>
        <w:t xml:space="preserve"> </w:t>
      </w:r>
      <w:r>
        <w:t>истински</w:t>
      </w:r>
      <w:r>
        <w:rPr>
          <w:spacing w:val="-14"/>
        </w:rPr>
        <w:t xml:space="preserve"> </w:t>
      </w:r>
      <w:r>
        <w:t>и</w:t>
      </w:r>
      <w:r>
        <w:rPr>
          <w:spacing w:val="-11"/>
        </w:rPr>
        <w:t xml:space="preserve"> </w:t>
      </w:r>
      <w:r>
        <w:t>свободен</w:t>
      </w:r>
      <w:r>
        <w:rPr>
          <w:spacing w:val="-11"/>
        </w:rPr>
        <w:t xml:space="preserve"> </w:t>
      </w:r>
      <w:r>
        <w:t>избор и е в състояние да откаже или да оттегли съгласието си, без това да доведе до вредни последици за него.</w:t>
      </w:r>
    </w:p>
    <w:p w:rsidR="000C69B4" w:rsidRDefault="00640CE8" w:rsidP="00CD6B1C">
      <w:pPr>
        <w:pStyle w:val="a4"/>
        <w:numPr>
          <w:ilvl w:val="0"/>
          <w:numId w:val="17"/>
        </w:numPr>
        <w:tabs>
          <w:tab w:val="left" w:pos="485"/>
        </w:tabs>
        <w:ind w:left="0" w:firstLine="720"/>
        <w:contextualSpacing/>
        <w:rPr>
          <w:sz w:val="24"/>
        </w:rPr>
      </w:pPr>
      <w:r>
        <w:rPr>
          <w:sz w:val="24"/>
        </w:rPr>
        <w:t>Субектите на данни трябва да могат лесно да оттеглят съгласието си за обработване по</w:t>
      </w:r>
      <w:r>
        <w:rPr>
          <w:spacing w:val="-6"/>
          <w:sz w:val="24"/>
        </w:rPr>
        <w:t xml:space="preserve"> </w:t>
      </w:r>
      <w:r>
        <w:rPr>
          <w:sz w:val="24"/>
        </w:rPr>
        <w:t>всяко</w:t>
      </w:r>
      <w:r>
        <w:rPr>
          <w:spacing w:val="-6"/>
          <w:sz w:val="24"/>
        </w:rPr>
        <w:t xml:space="preserve"> </w:t>
      </w:r>
      <w:r>
        <w:rPr>
          <w:sz w:val="24"/>
        </w:rPr>
        <w:t>време,</w:t>
      </w:r>
      <w:r>
        <w:rPr>
          <w:spacing w:val="-6"/>
          <w:sz w:val="24"/>
        </w:rPr>
        <w:t xml:space="preserve"> </w:t>
      </w:r>
      <w:r>
        <w:rPr>
          <w:sz w:val="24"/>
        </w:rPr>
        <w:t>и</w:t>
      </w:r>
      <w:r>
        <w:rPr>
          <w:spacing w:val="-5"/>
          <w:sz w:val="24"/>
        </w:rPr>
        <w:t xml:space="preserve"> </w:t>
      </w:r>
      <w:r>
        <w:rPr>
          <w:sz w:val="24"/>
        </w:rPr>
        <w:t>оттеглянето</w:t>
      </w:r>
      <w:r>
        <w:rPr>
          <w:spacing w:val="-5"/>
          <w:sz w:val="24"/>
        </w:rPr>
        <w:t xml:space="preserve"> </w:t>
      </w:r>
      <w:r>
        <w:rPr>
          <w:sz w:val="24"/>
        </w:rPr>
        <w:t>трябва</w:t>
      </w:r>
      <w:r>
        <w:rPr>
          <w:spacing w:val="-7"/>
          <w:sz w:val="24"/>
        </w:rPr>
        <w:t xml:space="preserve"> </w:t>
      </w:r>
      <w:r>
        <w:rPr>
          <w:sz w:val="24"/>
        </w:rPr>
        <w:t>да</w:t>
      </w:r>
      <w:r>
        <w:rPr>
          <w:spacing w:val="-7"/>
          <w:sz w:val="24"/>
        </w:rPr>
        <w:t xml:space="preserve"> </w:t>
      </w:r>
      <w:r>
        <w:rPr>
          <w:sz w:val="24"/>
        </w:rPr>
        <w:t>бъде</w:t>
      </w:r>
      <w:r>
        <w:rPr>
          <w:spacing w:val="-4"/>
          <w:sz w:val="24"/>
        </w:rPr>
        <w:t xml:space="preserve"> </w:t>
      </w:r>
      <w:r>
        <w:rPr>
          <w:sz w:val="24"/>
        </w:rPr>
        <w:t>уважено</w:t>
      </w:r>
      <w:r>
        <w:rPr>
          <w:spacing w:val="-6"/>
          <w:sz w:val="24"/>
        </w:rPr>
        <w:t xml:space="preserve"> </w:t>
      </w:r>
      <w:r>
        <w:rPr>
          <w:sz w:val="24"/>
        </w:rPr>
        <w:t>своевременно.</w:t>
      </w:r>
      <w:r>
        <w:rPr>
          <w:spacing w:val="-6"/>
          <w:sz w:val="24"/>
        </w:rPr>
        <w:t xml:space="preserve"> </w:t>
      </w:r>
      <w:r>
        <w:rPr>
          <w:sz w:val="24"/>
        </w:rPr>
        <w:t>Ако</w:t>
      </w:r>
      <w:r>
        <w:rPr>
          <w:spacing w:val="-5"/>
          <w:sz w:val="24"/>
        </w:rPr>
        <w:t xml:space="preserve"> </w:t>
      </w:r>
      <w:r>
        <w:rPr>
          <w:sz w:val="24"/>
        </w:rPr>
        <w:t>не</w:t>
      </w:r>
      <w:r>
        <w:rPr>
          <w:spacing w:val="-7"/>
          <w:sz w:val="24"/>
        </w:rPr>
        <w:t xml:space="preserve"> </w:t>
      </w:r>
      <w:r>
        <w:rPr>
          <w:sz w:val="24"/>
        </w:rPr>
        <w:t>съществува друго условие за законосъобразност на обработването, с оттеглянето на съгласието то следва да се прекрати.</w:t>
      </w:r>
    </w:p>
    <w:p w:rsidR="000C69B4" w:rsidRDefault="00640CE8" w:rsidP="00CD6B1C">
      <w:pPr>
        <w:pStyle w:val="a4"/>
        <w:numPr>
          <w:ilvl w:val="0"/>
          <w:numId w:val="17"/>
        </w:numPr>
        <w:tabs>
          <w:tab w:val="left" w:pos="483"/>
        </w:tabs>
        <w:ind w:left="0" w:firstLine="720"/>
        <w:contextualSpacing/>
        <w:rPr>
          <w:sz w:val="24"/>
        </w:rPr>
      </w:pPr>
      <w:r>
        <w:rPr>
          <w:sz w:val="24"/>
        </w:rPr>
        <w:t>Декларациите за съгласие се съхраняват от</w:t>
      </w:r>
      <w:r>
        <w:rPr>
          <w:spacing w:val="-1"/>
          <w:sz w:val="24"/>
        </w:rPr>
        <w:t xml:space="preserve"> </w:t>
      </w:r>
      <w:r>
        <w:rPr>
          <w:sz w:val="24"/>
        </w:rPr>
        <w:t>детското заведение, докато се извършват действия</w:t>
      </w:r>
      <w:r>
        <w:rPr>
          <w:spacing w:val="-7"/>
          <w:sz w:val="24"/>
        </w:rPr>
        <w:t xml:space="preserve"> </w:t>
      </w:r>
      <w:r>
        <w:rPr>
          <w:sz w:val="24"/>
        </w:rPr>
        <w:t>по</w:t>
      </w:r>
      <w:r>
        <w:rPr>
          <w:spacing w:val="-7"/>
          <w:sz w:val="24"/>
        </w:rPr>
        <w:t xml:space="preserve"> </w:t>
      </w:r>
      <w:r>
        <w:rPr>
          <w:sz w:val="24"/>
        </w:rPr>
        <w:t>обработване</w:t>
      </w:r>
      <w:r>
        <w:rPr>
          <w:spacing w:val="-8"/>
          <w:sz w:val="24"/>
        </w:rPr>
        <w:t xml:space="preserve"> </w:t>
      </w:r>
      <w:r>
        <w:rPr>
          <w:sz w:val="24"/>
        </w:rPr>
        <w:t>на</w:t>
      </w:r>
      <w:r>
        <w:rPr>
          <w:spacing w:val="-8"/>
          <w:sz w:val="24"/>
        </w:rPr>
        <w:t xml:space="preserve"> </w:t>
      </w:r>
      <w:r>
        <w:rPr>
          <w:sz w:val="24"/>
        </w:rPr>
        <w:t>данни</w:t>
      </w:r>
      <w:r>
        <w:rPr>
          <w:spacing w:val="-6"/>
          <w:sz w:val="24"/>
        </w:rPr>
        <w:t xml:space="preserve"> </w:t>
      </w:r>
      <w:r>
        <w:rPr>
          <w:sz w:val="24"/>
        </w:rPr>
        <w:t>на</w:t>
      </w:r>
      <w:r>
        <w:rPr>
          <w:spacing w:val="-8"/>
          <w:sz w:val="24"/>
        </w:rPr>
        <w:t xml:space="preserve"> </w:t>
      </w:r>
      <w:r>
        <w:rPr>
          <w:sz w:val="24"/>
        </w:rPr>
        <w:t>това</w:t>
      </w:r>
      <w:r>
        <w:rPr>
          <w:spacing w:val="-8"/>
          <w:sz w:val="24"/>
        </w:rPr>
        <w:t xml:space="preserve"> </w:t>
      </w:r>
      <w:r>
        <w:rPr>
          <w:sz w:val="24"/>
        </w:rPr>
        <w:t>основание,</w:t>
      </w:r>
      <w:r>
        <w:rPr>
          <w:spacing w:val="-7"/>
          <w:sz w:val="24"/>
        </w:rPr>
        <w:t xml:space="preserve"> </w:t>
      </w:r>
      <w:r>
        <w:rPr>
          <w:sz w:val="24"/>
        </w:rPr>
        <w:t>с</w:t>
      </w:r>
      <w:r>
        <w:rPr>
          <w:spacing w:val="-8"/>
          <w:sz w:val="24"/>
        </w:rPr>
        <w:t xml:space="preserve"> </w:t>
      </w:r>
      <w:r>
        <w:rPr>
          <w:sz w:val="24"/>
        </w:rPr>
        <w:t>оглед</w:t>
      </w:r>
      <w:r>
        <w:rPr>
          <w:spacing w:val="-5"/>
          <w:sz w:val="24"/>
        </w:rPr>
        <w:t xml:space="preserve"> </w:t>
      </w:r>
      <w:r>
        <w:rPr>
          <w:sz w:val="24"/>
        </w:rPr>
        <w:t>спазването</w:t>
      </w:r>
      <w:r>
        <w:rPr>
          <w:spacing w:val="-7"/>
          <w:sz w:val="24"/>
        </w:rPr>
        <w:t xml:space="preserve"> </w:t>
      </w:r>
      <w:r>
        <w:rPr>
          <w:sz w:val="24"/>
        </w:rPr>
        <w:t>на</w:t>
      </w:r>
      <w:r>
        <w:rPr>
          <w:spacing w:val="-8"/>
          <w:sz w:val="24"/>
        </w:rPr>
        <w:t xml:space="preserve"> </w:t>
      </w:r>
      <w:r>
        <w:rPr>
          <w:sz w:val="24"/>
        </w:rPr>
        <w:t>принципа</w:t>
      </w:r>
      <w:r>
        <w:rPr>
          <w:spacing w:val="-8"/>
          <w:sz w:val="24"/>
        </w:rPr>
        <w:t xml:space="preserve"> </w:t>
      </w:r>
      <w:r>
        <w:rPr>
          <w:sz w:val="24"/>
        </w:rPr>
        <w:t>на отчетност.</w:t>
      </w:r>
      <w:r w:rsidR="00E51387">
        <w:rPr>
          <w:sz w:val="24"/>
        </w:rPr>
        <w:t xml:space="preserve"> </w:t>
      </w:r>
      <w:r>
        <w:rPr>
          <w:sz w:val="24"/>
        </w:rPr>
        <w:t>Съгласието</w:t>
      </w:r>
      <w:r>
        <w:rPr>
          <w:spacing w:val="-9"/>
          <w:sz w:val="24"/>
        </w:rPr>
        <w:t xml:space="preserve"> </w:t>
      </w:r>
      <w:r>
        <w:rPr>
          <w:sz w:val="24"/>
        </w:rPr>
        <w:t>остава</w:t>
      </w:r>
      <w:r>
        <w:rPr>
          <w:spacing w:val="-10"/>
          <w:sz w:val="24"/>
        </w:rPr>
        <w:t xml:space="preserve"> </w:t>
      </w:r>
      <w:r>
        <w:rPr>
          <w:sz w:val="24"/>
        </w:rPr>
        <w:t>едно</w:t>
      </w:r>
      <w:r>
        <w:rPr>
          <w:spacing w:val="-9"/>
          <w:sz w:val="24"/>
        </w:rPr>
        <w:t xml:space="preserve"> </w:t>
      </w:r>
      <w:r>
        <w:rPr>
          <w:sz w:val="24"/>
        </w:rPr>
        <w:t>от</w:t>
      </w:r>
      <w:r>
        <w:rPr>
          <w:spacing w:val="-9"/>
          <w:sz w:val="24"/>
        </w:rPr>
        <w:t xml:space="preserve"> </w:t>
      </w:r>
      <w:r>
        <w:rPr>
          <w:sz w:val="24"/>
        </w:rPr>
        <w:t>алтернативните</w:t>
      </w:r>
      <w:r>
        <w:rPr>
          <w:spacing w:val="-8"/>
          <w:sz w:val="24"/>
        </w:rPr>
        <w:t xml:space="preserve"> </w:t>
      </w:r>
      <w:r>
        <w:rPr>
          <w:sz w:val="24"/>
        </w:rPr>
        <w:t>условия</w:t>
      </w:r>
      <w:r>
        <w:rPr>
          <w:spacing w:val="-9"/>
          <w:sz w:val="24"/>
        </w:rPr>
        <w:t xml:space="preserve"> </w:t>
      </w:r>
      <w:r>
        <w:rPr>
          <w:sz w:val="24"/>
        </w:rPr>
        <w:t>за</w:t>
      </w:r>
      <w:r>
        <w:rPr>
          <w:spacing w:val="-10"/>
          <w:sz w:val="24"/>
        </w:rPr>
        <w:t xml:space="preserve"> </w:t>
      </w:r>
      <w:r>
        <w:rPr>
          <w:sz w:val="24"/>
        </w:rPr>
        <w:t>обработване</w:t>
      </w:r>
      <w:r>
        <w:rPr>
          <w:spacing w:val="-10"/>
          <w:sz w:val="24"/>
        </w:rPr>
        <w:t xml:space="preserve"> </w:t>
      </w:r>
      <w:r>
        <w:rPr>
          <w:sz w:val="24"/>
        </w:rPr>
        <w:t>на</w:t>
      </w:r>
      <w:r>
        <w:rPr>
          <w:spacing w:val="-10"/>
          <w:sz w:val="24"/>
        </w:rPr>
        <w:t xml:space="preserve"> </w:t>
      </w:r>
      <w:r>
        <w:rPr>
          <w:sz w:val="24"/>
        </w:rPr>
        <w:t xml:space="preserve">личните </w:t>
      </w:r>
      <w:r>
        <w:rPr>
          <w:spacing w:val="-2"/>
          <w:sz w:val="24"/>
        </w:rPr>
        <w:t>данни.</w:t>
      </w:r>
    </w:p>
    <w:p w:rsidR="000C69B4" w:rsidRDefault="00640CE8" w:rsidP="00CD6B1C">
      <w:pPr>
        <w:pStyle w:val="a4"/>
        <w:numPr>
          <w:ilvl w:val="0"/>
          <w:numId w:val="17"/>
        </w:numPr>
        <w:tabs>
          <w:tab w:val="left" w:pos="471"/>
        </w:tabs>
        <w:ind w:left="0" w:firstLine="720"/>
        <w:contextualSpacing/>
        <w:rPr>
          <w:sz w:val="24"/>
        </w:rPr>
      </w:pPr>
      <w:r>
        <w:rPr>
          <w:sz w:val="24"/>
        </w:rPr>
        <w:t>Детското</w:t>
      </w:r>
      <w:r>
        <w:rPr>
          <w:spacing w:val="-9"/>
          <w:sz w:val="24"/>
        </w:rPr>
        <w:t xml:space="preserve"> </w:t>
      </w:r>
      <w:r>
        <w:rPr>
          <w:sz w:val="24"/>
        </w:rPr>
        <w:t>заведение</w:t>
      </w:r>
      <w:r>
        <w:rPr>
          <w:spacing w:val="-8"/>
          <w:sz w:val="24"/>
        </w:rPr>
        <w:t xml:space="preserve"> </w:t>
      </w:r>
      <w:r>
        <w:rPr>
          <w:sz w:val="24"/>
        </w:rPr>
        <w:t>трябва</w:t>
      </w:r>
      <w:r>
        <w:rPr>
          <w:spacing w:val="-11"/>
          <w:sz w:val="24"/>
        </w:rPr>
        <w:t xml:space="preserve"> </w:t>
      </w:r>
      <w:r>
        <w:rPr>
          <w:sz w:val="24"/>
        </w:rPr>
        <w:t>да</w:t>
      </w:r>
      <w:r>
        <w:rPr>
          <w:spacing w:val="-10"/>
          <w:sz w:val="24"/>
        </w:rPr>
        <w:t xml:space="preserve"> </w:t>
      </w:r>
      <w:r>
        <w:rPr>
          <w:sz w:val="24"/>
        </w:rPr>
        <w:t>може</w:t>
      </w:r>
      <w:r>
        <w:rPr>
          <w:spacing w:val="-11"/>
          <w:sz w:val="24"/>
        </w:rPr>
        <w:t xml:space="preserve"> </w:t>
      </w:r>
      <w:r>
        <w:rPr>
          <w:sz w:val="24"/>
        </w:rPr>
        <w:t>да</w:t>
      </w:r>
      <w:r>
        <w:rPr>
          <w:spacing w:val="-11"/>
          <w:sz w:val="24"/>
        </w:rPr>
        <w:t xml:space="preserve"> </w:t>
      </w:r>
      <w:r>
        <w:rPr>
          <w:sz w:val="24"/>
        </w:rPr>
        <w:t>докаже</w:t>
      </w:r>
      <w:r>
        <w:rPr>
          <w:spacing w:val="-11"/>
          <w:sz w:val="24"/>
        </w:rPr>
        <w:t xml:space="preserve"> </w:t>
      </w:r>
      <w:r>
        <w:rPr>
          <w:sz w:val="24"/>
        </w:rPr>
        <w:t>неговото</w:t>
      </w:r>
      <w:r>
        <w:rPr>
          <w:spacing w:val="-9"/>
          <w:sz w:val="24"/>
        </w:rPr>
        <w:t xml:space="preserve"> </w:t>
      </w:r>
      <w:r>
        <w:rPr>
          <w:sz w:val="24"/>
        </w:rPr>
        <w:t>наличие.</w:t>
      </w:r>
      <w:r w:rsidR="00E51387">
        <w:rPr>
          <w:sz w:val="24"/>
        </w:rPr>
        <w:t xml:space="preserve"> </w:t>
      </w:r>
      <w:r>
        <w:rPr>
          <w:sz w:val="24"/>
        </w:rPr>
        <w:t>Субектът</w:t>
      </w:r>
      <w:r>
        <w:rPr>
          <w:spacing w:val="-9"/>
          <w:sz w:val="24"/>
        </w:rPr>
        <w:t xml:space="preserve"> </w:t>
      </w:r>
      <w:r>
        <w:rPr>
          <w:sz w:val="24"/>
        </w:rPr>
        <w:t>на</w:t>
      </w:r>
      <w:r>
        <w:rPr>
          <w:spacing w:val="-11"/>
          <w:sz w:val="24"/>
        </w:rPr>
        <w:t xml:space="preserve"> </w:t>
      </w:r>
      <w:r>
        <w:rPr>
          <w:sz w:val="24"/>
        </w:rPr>
        <w:t>данните следва</w:t>
      </w:r>
      <w:r>
        <w:rPr>
          <w:spacing w:val="-11"/>
          <w:sz w:val="24"/>
        </w:rPr>
        <w:t xml:space="preserve"> </w:t>
      </w:r>
      <w:r>
        <w:rPr>
          <w:sz w:val="24"/>
        </w:rPr>
        <w:t>да</w:t>
      </w:r>
      <w:r>
        <w:rPr>
          <w:spacing w:val="-11"/>
          <w:sz w:val="24"/>
        </w:rPr>
        <w:t xml:space="preserve"> </w:t>
      </w:r>
      <w:r>
        <w:rPr>
          <w:sz w:val="24"/>
        </w:rPr>
        <w:t>бъде</w:t>
      </w:r>
      <w:r>
        <w:rPr>
          <w:spacing w:val="-10"/>
          <w:sz w:val="24"/>
        </w:rPr>
        <w:t xml:space="preserve"> </w:t>
      </w:r>
      <w:r>
        <w:rPr>
          <w:sz w:val="24"/>
        </w:rPr>
        <w:t>информиран</w:t>
      </w:r>
      <w:r>
        <w:rPr>
          <w:spacing w:val="-9"/>
          <w:sz w:val="24"/>
        </w:rPr>
        <w:t xml:space="preserve"> </w:t>
      </w:r>
      <w:r>
        <w:rPr>
          <w:sz w:val="24"/>
        </w:rPr>
        <w:t>за</w:t>
      </w:r>
      <w:r>
        <w:rPr>
          <w:spacing w:val="-11"/>
          <w:sz w:val="24"/>
        </w:rPr>
        <w:t xml:space="preserve"> </w:t>
      </w:r>
      <w:r>
        <w:rPr>
          <w:sz w:val="24"/>
        </w:rPr>
        <w:t>последиците</w:t>
      </w:r>
      <w:r>
        <w:rPr>
          <w:spacing w:val="-10"/>
          <w:sz w:val="24"/>
        </w:rPr>
        <w:t xml:space="preserve"> </w:t>
      </w:r>
      <w:r>
        <w:rPr>
          <w:sz w:val="24"/>
        </w:rPr>
        <w:t>при</w:t>
      </w:r>
      <w:r>
        <w:rPr>
          <w:spacing w:val="-9"/>
          <w:sz w:val="24"/>
        </w:rPr>
        <w:t xml:space="preserve"> </w:t>
      </w:r>
      <w:r>
        <w:rPr>
          <w:sz w:val="24"/>
        </w:rPr>
        <w:t>отказ</w:t>
      </w:r>
      <w:r>
        <w:rPr>
          <w:spacing w:val="-9"/>
          <w:sz w:val="24"/>
        </w:rPr>
        <w:t xml:space="preserve"> </w:t>
      </w:r>
      <w:r>
        <w:rPr>
          <w:sz w:val="24"/>
        </w:rPr>
        <w:t>да</w:t>
      </w:r>
      <w:r>
        <w:rPr>
          <w:spacing w:val="-10"/>
          <w:sz w:val="24"/>
        </w:rPr>
        <w:t xml:space="preserve"> </w:t>
      </w:r>
      <w:r>
        <w:rPr>
          <w:sz w:val="24"/>
        </w:rPr>
        <w:t>даде</w:t>
      </w:r>
      <w:r>
        <w:rPr>
          <w:spacing w:val="-10"/>
          <w:sz w:val="24"/>
        </w:rPr>
        <w:t xml:space="preserve"> </w:t>
      </w:r>
      <w:r>
        <w:rPr>
          <w:sz w:val="24"/>
        </w:rPr>
        <w:t>съгласие</w:t>
      </w:r>
      <w:r>
        <w:rPr>
          <w:spacing w:val="-11"/>
          <w:sz w:val="24"/>
        </w:rPr>
        <w:t xml:space="preserve"> </w:t>
      </w:r>
      <w:r>
        <w:rPr>
          <w:sz w:val="24"/>
        </w:rPr>
        <w:t>за</w:t>
      </w:r>
      <w:r>
        <w:rPr>
          <w:spacing w:val="-11"/>
          <w:sz w:val="24"/>
        </w:rPr>
        <w:t xml:space="preserve"> </w:t>
      </w:r>
      <w:r>
        <w:rPr>
          <w:sz w:val="24"/>
        </w:rPr>
        <w:t>обработване</w:t>
      </w:r>
      <w:r>
        <w:rPr>
          <w:spacing w:val="-8"/>
          <w:sz w:val="24"/>
        </w:rPr>
        <w:t xml:space="preserve"> </w:t>
      </w:r>
      <w:r>
        <w:rPr>
          <w:sz w:val="24"/>
        </w:rPr>
        <w:t>на отделни категории лични данни.</w:t>
      </w:r>
    </w:p>
    <w:p w:rsidR="000C69B4" w:rsidRDefault="00640CE8" w:rsidP="00CD6B1C">
      <w:pPr>
        <w:pStyle w:val="a4"/>
        <w:numPr>
          <w:ilvl w:val="0"/>
          <w:numId w:val="17"/>
        </w:numPr>
        <w:tabs>
          <w:tab w:val="left" w:pos="418"/>
        </w:tabs>
        <w:ind w:left="0" w:firstLine="720"/>
        <w:contextualSpacing/>
        <w:rPr>
          <w:sz w:val="24"/>
        </w:rPr>
      </w:pPr>
      <w:r>
        <w:rPr>
          <w:sz w:val="24"/>
        </w:rPr>
        <w:t>Съгласието може да бъде дадено онлайн. Това може да бъде осъществено чрез отбелязване на отметка в поле, избиране на технически настройки за услуги на информационното</w:t>
      </w:r>
      <w:r>
        <w:rPr>
          <w:spacing w:val="-1"/>
          <w:sz w:val="24"/>
        </w:rPr>
        <w:t xml:space="preserve"> </w:t>
      </w:r>
      <w:r>
        <w:rPr>
          <w:sz w:val="24"/>
        </w:rPr>
        <w:t>общество</w:t>
      </w:r>
      <w:r>
        <w:rPr>
          <w:spacing w:val="-1"/>
          <w:sz w:val="24"/>
        </w:rPr>
        <w:t xml:space="preserve"> </w:t>
      </w:r>
      <w:r>
        <w:rPr>
          <w:sz w:val="24"/>
        </w:rPr>
        <w:t>или друго</w:t>
      </w:r>
      <w:r>
        <w:rPr>
          <w:spacing w:val="-1"/>
          <w:sz w:val="24"/>
        </w:rPr>
        <w:t xml:space="preserve"> </w:t>
      </w:r>
      <w:r>
        <w:rPr>
          <w:sz w:val="24"/>
        </w:rPr>
        <w:t>заявление</w:t>
      </w:r>
      <w:r>
        <w:rPr>
          <w:spacing w:val="-2"/>
          <w:sz w:val="24"/>
        </w:rPr>
        <w:t xml:space="preserve"> </w:t>
      </w:r>
      <w:r>
        <w:rPr>
          <w:sz w:val="24"/>
        </w:rPr>
        <w:t>или</w:t>
      </w:r>
      <w:r>
        <w:rPr>
          <w:spacing w:val="-2"/>
          <w:sz w:val="24"/>
        </w:rPr>
        <w:t xml:space="preserve"> </w:t>
      </w:r>
      <w:r>
        <w:rPr>
          <w:sz w:val="24"/>
        </w:rPr>
        <w:t>поведение,</w:t>
      </w:r>
      <w:r>
        <w:rPr>
          <w:spacing w:val="-1"/>
          <w:sz w:val="24"/>
        </w:rPr>
        <w:t xml:space="preserve"> </w:t>
      </w:r>
      <w:r>
        <w:rPr>
          <w:sz w:val="24"/>
        </w:rPr>
        <w:t>което</w:t>
      </w:r>
      <w:r>
        <w:rPr>
          <w:spacing w:val="-1"/>
          <w:sz w:val="24"/>
        </w:rPr>
        <w:t xml:space="preserve"> </w:t>
      </w:r>
      <w:r>
        <w:rPr>
          <w:sz w:val="24"/>
        </w:rPr>
        <w:t>ясно</w:t>
      </w:r>
      <w:r>
        <w:rPr>
          <w:spacing w:val="-1"/>
          <w:sz w:val="24"/>
        </w:rPr>
        <w:t xml:space="preserve"> </w:t>
      </w:r>
      <w:r>
        <w:rPr>
          <w:sz w:val="24"/>
        </w:rPr>
        <w:t>показва,</w:t>
      </w:r>
      <w:r>
        <w:rPr>
          <w:spacing w:val="-1"/>
          <w:sz w:val="24"/>
        </w:rPr>
        <w:t xml:space="preserve"> </w:t>
      </w:r>
      <w:r>
        <w:rPr>
          <w:sz w:val="24"/>
        </w:rPr>
        <w:t>че субектът на данни е съгласен с предложеното обработване на неговите лични данни.</w:t>
      </w:r>
      <w:r w:rsidR="00E51387">
        <w:rPr>
          <w:sz w:val="24"/>
        </w:rPr>
        <w:t xml:space="preserve"> </w:t>
      </w:r>
      <w:r>
        <w:rPr>
          <w:sz w:val="24"/>
        </w:rPr>
        <w:t>Мълчанието, предварително отметнатите полета или липсата на действие на представляват съгласие.</w:t>
      </w:r>
    </w:p>
    <w:p w:rsidR="000C69B4" w:rsidRDefault="000C69B4" w:rsidP="00CD6B1C">
      <w:pPr>
        <w:pStyle w:val="a3"/>
        <w:ind w:left="0" w:firstLine="720"/>
        <w:contextualSpacing/>
        <w:jc w:val="both"/>
      </w:pPr>
    </w:p>
    <w:p w:rsidR="000C69B4" w:rsidRDefault="00640CE8" w:rsidP="00CD6B1C">
      <w:pPr>
        <w:pStyle w:val="Heading1"/>
        <w:ind w:left="0" w:right="0" w:firstLine="720"/>
        <w:contextualSpacing/>
      </w:pPr>
      <w:r>
        <w:t>ПРОЦЕДУРИ</w:t>
      </w:r>
      <w:r>
        <w:rPr>
          <w:spacing w:val="-3"/>
        </w:rPr>
        <w:t xml:space="preserve"> </w:t>
      </w:r>
      <w:r>
        <w:t>ПО</w:t>
      </w:r>
      <w:r>
        <w:rPr>
          <w:spacing w:val="-3"/>
        </w:rPr>
        <w:t xml:space="preserve"> </w:t>
      </w:r>
      <w:r>
        <w:t>ОБРАБОТВАНЕ</w:t>
      </w:r>
      <w:r>
        <w:rPr>
          <w:spacing w:val="-2"/>
        </w:rPr>
        <w:t xml:space="preserve"> </w:t>
      </w:r>
      <w:r>
        <w:t>НА</w:t>
      </w:r>
      <w:r>
        <w:rPr>
          <w:spacing w:val="-4"/>
        </w:rPr>
        <w:t xml:space="preserve"> </w:t>
      </w:r>
      <w:r>
        <w:t>ЛИЧНИТЕ</w:t>
      </w:r>
      <w:r>
        <w:rPr>
          <w:spacing w:val="-2"/>
        </w:rPr>
        <w:t xml:space="preserve"> ДАННИ</w:t>
      </w:r>
    </w:p>
    <w:p w:rsidR="000C69B4" w:rsidRDefault="00640CE8" w:rsidP="00CD6B1C">
      <w:pPr>
        <w:ind w:firstLine="720"/>
        <w:contextualSpacing/>
        <w:jc w:val="center"/>
        <w:rPr>
          <w:i/>
          <w:spacing w:val="-2"/>
          <w:sz w:val="24"/>
        </w:rPr>
      </w:pPr>
      <w:r>
        <w:rPr>
          <w:i/>
          <w:sz w:val="24"/>
        </w:rPr>
        <w:t>Процедура</w:t>
      </w:r>
      <w:r>
        <w:rPr>
          <w:i/>
          <w:spacing w:val="-13"/>
          <w:sz w:val="24"/>
        </w:rPr>
        <w:t xml:space="preserve"> </w:t>
      </w:r>
      <w:r>
        <w:rPr>
          <w:i/>
          <w:sz w:val="24"/>
        </w:rPr>
        <w:t>за</w:t>
      </w:r>
      <w:r>
        <w:rPr>
          <w:i/>
          <w:spacing w:val="-13"/>
          <w:sz w:val="24"/>
        </w:rPr>
        <w:t xml:space="preserve"> </w:t>
      </w:r>
      <w:r>
        <w:rPr>
          <w:i/>
          <w:sz w:val="24"/>
        </w:rPr>
        <w:t>обработване</w:t>
      </w:r>
      <w:r>
        <w:rPr>
          <w:i/>
          <w:spacing w:val="-14"/>
          <w:sz w:val="24"/>
        </w:rPr>
        <w:t xml:space="preserve"> </w:t>
      </w:r>
      <w:r>
        <w:rPr>
          <w:i/>
          <w:sz w:val="24"/>
        </w:rPr>
        <w:t>на</w:t>
      </w:r>
      <w:r>
        <w:rPr>
          <w:i/>
          <w:spacing w:val="-13"/>
          <w:sz w:val="24"/>
        </w:rPr>
        <w:t xml:space="preserve"> </w:t>
      </w:r>
      <w:r>
        <w:rPr>
          <w:i/>
          <w:sz w:val="24"/>
        </w:rPr>
        <w:t>личните</w:t>
      </w:r>
      <w:r>
        <w:rPr>
          <w:i/>
          <w:spacing w:val="-14"/>
          <w:sz w:val="24"/>
        </w:rPr>
        <w:t xml:space="preserve"> </w:t>
      </w:r>
      <w:r>
        <w:rPr>
          <w:i/>
          <w:sz w:val="24"/>
        </w:rPr>
        <w:t>данни,</w:t>
      </w:r>
      <w:r>
        <w:rPr>
          <w:i/>
          <w:spacing w:val="-13"/>
          <w:sz w:val="24"/>
        </w:rPr>
        <w:t xml:space="preserve"> </w:t>
      </w:r>
      <w:r>
        <w:rPr>
          <w:i/>
          <w:sz w:val="24"/>
        </w:rPr>
        <w:t>отнасящи</w:t>
      </w:r>
      <w:r>
        <w:rPr>
          <w:i/>
          <w:spacing w:val="-11"/>
          <w:sz w:val="24"/>
        </w:rPr>
        <w:t xml:space="preserve"> </w:t>
      </w:r>
      <w:r>
        <w:rPr>
          <w:i/>
          <w:sz w:val="24"/>
        </w:rPr>
        <w:t>се</w:t>
      </w:r>
      <w:r>
        <w:rPr>
          <w:i/>
          <w:spacing w:val="-14"/>
          <w:sz w:val="24"/>
        </w:rPr>
        <w:t xml:space="preserve"> </w:t>
      </w:r>
      <w:r>
        <w:rPr>
          <w:i/>
          <w:sz w:val="24"/>
        </w:rPr>
        <w:t>до</w:t>
      </w:r>
      <w:r>
        <w:rPr>
          <w:i/>
          <w:spacing w:val="-13"/>
          <w:sz w:val="24"/>
        </w:rPr>
        <w:t xml:space="preserve"> </w:t>
      </w:r>
      <w:r>
        <w:rPr>
          <w:i/>
          <w:sz w:val="24"/>
        </w:rPr>
        <w:t>лицата,</w:t>
      </w:r>
      <w:r>
        <w:rPr>
          <w:i/>
          <w:spacing w:val="-11"/>
          <w:sz w:val="24"/>
        </w:rPr>
        <w:t xml:space="preserve"> </w:t>
      </w:r>
      <w:r>
        <w:rPr>
          <w:i/>
          <w:sz w:val="24"/>
        </w:rPr>
        <w:t>заети</w:t>
      </w:r>
      <w:r>
        <w:rPr>
          <w:i/>
          <w:spacing w:val="-14"/>
          <w:sz w:val="24"/>
        </w:rPr>
        <w:t xml:space="preserve"> </w:t>
      </w:r>
      <w:r>
        <w:rPr>
          <w:i/>
          <w:sz w:val="24"/>
        </w:rPr>
        <w:t>по</w:t>
      </w:r>
      <w:r>
        <w:rPr>
          <w:i/>
          <w:spacing w:val="-13"/>
          <w:sz w:val="24"/>
        </w:rPr>
        <w:t xml:space="preserve"> </w:t>
      </w:r>
      <w:r>
        <w:rPr>
          <w:i/>
          <w:sz w:val="24"/>
        </w:rPr>
        <w:t>трудови или граждански правоотношения в детск</w:t>
      </w:r>
      <w:r w:rsidR="00E51387">
        <w:rPr>
          <w:i/>
          <w:sz w:val="24"/>
        </w:rPr>
        <w:t>о</w:t>
      </w:r>
      <w:r>
        <w:rPr>
          <w:i/>
          <w:sz w:val="24"/>
        </w:rPr>
        <w:t xml:space="preserve">то заведение, както и на кандидатите за </w:t>
      </w:r>
      <w:r>
        <w:rPr>
          <w:i/>
          <w:spacing w:val="-2"/>
          <w:sz w:val="24"/>
        </w:rPr>
        <w:t>работа</w:t>
      </w:r>
    </w:p>
    <w:p w:rsidR="000C69B4" w:rsidRDefault="00640CE8" w:rsidP="00CD6B1C">
      <w:pPr>
        <w:pStyle w:val="a3"/>
        <w:ind w:left="0" w:firstLine="720"/>
        <w:contextualSpacing/>
        <w:jc w:val="both"/>
      </w:pPr>
      <w:r>
        <w:t>Чл. 9. (1) Администраторът възлага обработването на личните данни на определени негови</w:t>
      </w:r>
      <w:r>
        <w:rPr>
          <w:spacing w:val="-15"/>
        </w:rPr>
        <w:t xml:space="preserve"> </w:t>
      </w:r>
      <w:r>
        <w:t>служители,</w:t>
      </w:r>
      <w:r>
        <w:rPr>
          <w:spacing w:val="-15"/>
        </w:rPr>
        <w:t xml:space="preserve"> </w:t>
      </w:r>
      <w:r>
        <w:t>на</w:t>
      </w:r>
      <w:r>
        <w:rPr>
          <w:spacing w:val="-15"/>
        </w:rPr>
        <w:t xml:space="preserve"> </w:t>
      </w:r>
      <w:r>
        <w:t>които</w:t>
      </w:r>
      <w:r>
        <w:rPr>
          <w:spacing w:val="-13"/>
        </w:rPr>
        <w:t xml:space="preserve"> </w:t>
      </w:r>
      <w:r>
        <w:t>в</w:t>
      </w:r>
      <w:r>
        <w:rPr>
          <w:spacing w:val="-15"/>
        </w:rPr>
        <w:t xml:space="preserve"> </w:t>
      </w:r>
      <w:r>
        <w:t>длъжностната</w:t>
      </w:r>
      <w:r>
        <w:rPr>
          <w:spacing w:val="-15"/>
        </w:rPr>
        <w:t xml:space="preserve"> </w:t>
      </w:r>
      <w:r>
        <w:t>характеристика</w:t>
      </w:r>
      <w:r>
        <w:rPr>
          <w:spacing w:val="-15"/>
        </w:rPr>
        <w:t xml:space="preserve"> </w:t>
      </w:r>
      <w:r>
        <w:t>има</w:t>
      </w:r>
      <w:r>
        <w:rPr>
          <w:spacing w:val="-15"/>
        </w:rPr>
        <w:t xml:space="preserve"> </w:t>
      </w:r>
      <w:r>
        <w:t>вменени</w:t>
      </w:r>
      <w:r>
        <w:rPr>
          <w:spacing w:val="-12"/>
        </w:rPr>
        <w:t xml:space="preserve"> </w:t>
      </w:r>
      <w:r>
        <w:t>такива</w:t>
      </w:r>
      <w:r>
        <w:rPr>
          <w:spacing w:val="-15"/>
        </w:rPr>
        <w:t xml:space="preserve"> </w:t>
      </w:r>
      <w:r>
        <w:t>трудови функции.В зависимост от естеството на работа, обработването може да се възложи на повече от един обработващ данните.Обработващите личните данни, действат само по указания на администратора, освен ако в нормативен акт не е предвидено друго.</w:t>
      </w:r>
    </w:p>
    <w:p w:rsidR="000C69B4" w:rsidRDefault="00640CE8" w:rsidP="00CD6B1C">
      <w:pPr>
        <w:pStyle w:val="a3"/>
        <w:ind w:left="0" w:firstLine="720"/>
        <w:contextualSpacing/>
        <w:jc w:val="both"/>
      </w:pPr>
      <w:r>
        <w:t>Личните данни, отнасящи се до лицата, заети по трудови или граждански правоотношения</w:t>
      </w:r>
      <w:r>
        <w:rPr>
          <w:spacing w:val="-7"/>
        </w:rPr>
        <w:t xml:space="preserve"> </w:t>
      </w:r>
      <w:r>
        <w:t>в</w:t>
      </w:r>
      <w:r>
        <w:rPr>
          <w:spacing w:val="-8"/>
        </w:rPr>
        <w:t xml:space="preserve"> </w:t>
      </w:r>
      <w:r>
        <w:t>детското</w:t>
      </w:r>
      <w:r>
        <w:rPr>
          <w:spacing w:val="40"/>
        </w:rPr>
        <w:t xml:space="preserve"> </w:t>
      </w:r>
      <w:r>
        <w:t>заведение,</w:t>
      </w:r>
      <w:r>
        <w:rPr>
          <w:spacing w:val="-7"/>
        </w:rPr>
        <w:t xml:space="preserve"> </w:t>
      </w:r>
      <w:r>
        <w:t>както</w:t>
      </w:r>
      <w:r>
        <w:rPr>
          <w:spacing w:val="-9"/>
        </w:rPr>
        <w:t xml:space="preserve"> </w:t>
      </w:r>
      <w:r>
        <w:t>и</w:t>
      </w:r>
      <w:r>
        <w:rPr>
          <w:spacing w:val="-9"/>
        </w:rPr>
        <w:t xml:space="preserve"> </w:t>
      </w:r>
      <w:r>
        <w:t>на</w:t>
      </w:r>
      <w:r>
        <w:rPr>
          <w:spacing w:val="-8"/>
        </w:rPr>
        <w:t xml:space="preserve"> </w:t>
      </w:r>
      <w:r>
        <w:t>кандидатите</w:t>
      </w:r>
      <w:r>
        <w:rPr>
          <w:spacing w:val="-7"/>
        </w:rPr>
        <w:t xml:space="preserve"> </w:t>
      </w:r>
      <w:r>
        <w:t>за</w:t>
      </w:r>
      <w:r>
        <w:rPr>
          <w:spacing w:val="-8"/>
        </w:rPr>
        <w:t xml:space="preserve"> </w:t>
      </w:r>
      <w:r>
        <w:t>работа,</w:t>
      </w:r>
      <w:r>
        <w:rPr>
          <w:spacing w:val="-8"/>
        </w:rPr>
        <w:t xml:space="preserve"> </w:t>
      </w:r>
      <w:r>
        <w:t>се</w:t>
      </w:r>
      <w:r>
        <w:rPr>
          <w:spacing w:val="-8"/>
        </w:rPr>
        <w:t xml:space="preserve"> </w:t>
      </w:r>
      <w:r>
        <w:t>събират</w:t>
      </w:r>
      <w:r>
        <w:rPr>
          <w:spacing w:val="-7"/>
        </w:rPr>
        <w:t xml:space="preserve"> </w:t>
      </w:r>
      <w:r>
        <w:t>при и по повод набирането на персонал. Данните на всеки работник и служител на детск</w:t>
      </w:r>
      <w:r w:rsidR="00E51387">
        <w:t>о</w:t>
      </w:r>
      <w:r>
        <w:t>то заведение</w:t>
      </w:r>
      <w:r>
        <w:rPr>
          <w:spacing w:val="40"/>
        </w:rPr>
        <w:t xml:space="preserve"> </w:t>
      </w:r>
      <w:r>
        <w:t xml:space="preserve">се съхраняват в лични досиета, като някои данни могат да се съхраняват или обработват и на технически носител. Данните от проведени конкурси и интервюта или събеседване се съхраняват на технически и/или хартиен носител, в зависимост от </w:t>
      </w:r>
      <w:r>
        <w:rPr>
          <w:spacing w:val="-2"/>
        </w:rPr>
        <w:t>нуждата.</w:t>
      </w:r>
    </w:p>
    <w:p w:rsidR="000C69B4" w:rsidRDefault="00640CE8" w:rsidP="00CD6B1C">
      <w:pPr>
        <w:pStyle w:val="a4"/>
        <w:numPr>
          <w:ilvl w:val="0"/>
          <w:numId w:val="16"/>
        </w:numPr>
        <w:tabs>
          <w:tab w:val="left" w:pos="514"/>
        </w:tabs>
        <w:ind w:left="0" w:firstLine="720"/>
        <w:contextualSpacing/>
        <w:jc w:val="both"/>
        <w:rPr>
          <w:sz w:val="24"/>
        </w:rPr>
      </w:pPr>
      <w:r>
        <w:rPr>
          <w:sz w:val="24"/>
        </w:rPr>
        <w:t>Личните досиета се подреждат в специални шкафове със заключване, находящи се в кабинета на Лицето</w:t>
      </w:r>
      <w:r w:rsidR="00E51387">
        <w:rPr>
          <w:sz w:val="24"/>
        </w:rPr>
        <w:t xml:space="preserve"> (ЗАС и директор)</w:t>
      </w:r>
      <w:r>
        <w:rPr>
          <w:sz w:val="24"/>
        </w:rPr>
        <w:t>, отговорно за личните данни. Достъпът до кабинета се</w:t>
      </w:r>
      <w:r>
        <w:rPr>
          <w:spacing w:val="-12"/>
          <w:sz w:val="24"/>
        </w:rPr>
        <w:t xml:space="preserve"> </w:t>
      </w:r>
      <w:r>
        <w:rPr>
          <w:sz w:val="24"/>
        </w:rPr>
        <w:t>предоставя</w:t>
      </w:r>
      <w:r>
        <w:rPr>
          <w:spacing w:val="-11"/>
          <w:sz w:val="24"/>
        </w:rPr>
        <w:t xml:space="preserve"> </w:t>
      </w:r>
      <w:r>
        <w:rPr>
          <w:sz w:val="24"/>
        </w:rPr>
        <w:t>само</w:t>
      </w:r>
      <w:r>
        <w:rPr>
          <w:spacing w:val="-11"/>
          <w:sz w:val="24"/>
        </w:rPr>
        <w:t xml:space="preserve"> </w:t>
      </w:r>
      <w:r>
        <w:rPr>
          <w:sz w:val="24"/>
        </w:rPr>
        <w:t>на</w:t>
      </w:r>
      <w:r>
        <w:rPr>
          <w:spacing w:val="-12"/>
          <w:sz w:val="24"/>
        </w:rPr>
        <w:t xml:space="preserve"> </w:t>
      </w:r>
      <w:r>
        <w:rPr>
          <w:sz w:val="24"/>
        </w:rPr>
        <w:t>лицата,</w:t>
      </w:r>
      <w:r>
        <w:rPr>
          <w:spacing w:val="-11"/>
          <w:sz w:val="24"/>
        </w:rPr>
        <w:t xml:space="preserve"> </w:t>
      </w:r>
      <w:r>
        <w:rPr>
          <w:sz w:val="24"/>
        </w:rPr>
        <w:t>оправомощени</w:t>
      </w:r>
      <w:r>
        <w:rPr>
          <w:spacing w:val="-12"/>
          <w:sz w:val="24"/>
        </w:rPr>
        <w:t xml:space="preserve"> </w:t>
      </w:r>
      <w:r>
        <w:rPr>
          <w:sz w:val="24"/>
        </w:rPr>
        <w:t>да</w:t>
      </w:r>
      <w:r>
        <w:rPr>
          <w:spacing w:val="-12"/>
          <w:sz w:val="24"/>
        </w:rPr>
        <w:t xml:space="preserve"> </w:t>
      </w:r>
      <w:r>
        <w:rPr>
          <w:sz w:val="24"/>
        </w:rPr>
        <w:t>обработват</w:t>
      </w:r>
      <w:r>
        <w:rPr>
          <w:spacing w:val="-10"/>
          <w:sz w:val="24"/>
        </w:rPr>
        <w:t xml:space="preserve"> </w:t>
      </w:r>
      <w:r>
        <w:rPr>
          <w:sz w:val="24"/>
        </w:rPr>
        <w:t>личните</w:t>
      </w:r>
      <w:r>
        <w:rPr>
          <w:spacing w:val="-11"/>
          <w:sz w:val="24"/>
        </w:rPr>
        <w:t xml:space="preserve"> </w:t>
      </w:r>
      <w:r>
        <w:rPr>
          <w:sz w:val="24"/>
        </w:rPr>
        <w:t>данни,</w:t>
      </w:r>
      <w:r>
        <w:rPr>
          <w:spacing w:val="-13"/>
          <w:sz w:val="24"/>
        </w:rPr>
        <w:t xml:space="preserve"> </w:t>
      </w:r>
      <w:r>
        <w:rPr>
          <w:sz w:val="24"/>
        </w:rPr>
        <w:t>като</w:t>
      </w:r>
      <w:r>
        <w:rPr>
          <w:spacing w:val="-12"/>
          <w:sz w:val="24"/>
        </w:rPr>
        <w:t xml:space="preserve"> </w:t>
      </w:r>
      <w:r>
        <w:rPr>
          <w:sz w:val="24"/>
        </w:rPr>
        <w:t>за</w:t>
      </w:r>
      <w:r>
        <w:rPr>
          <w:spacing w:val="-12"/>
          <w:sz w:val="24"/>
        </w:rPr>
        <w:t xml:space="preserve"> </w:t>
      </w:r>
      <w:r>
        <w:rPr>
          <w:sz w:val="24"/>
        </w:rPr>
        <w:t>целта се</w:t>
      </w:r>
      <w:r>
        <w:rPr>
          <w:spacing w:val="-12"/>
          <w:sz w:val="24"/>
        </w:rPr>
        <w:t xml:space="preserve"> </w:t>
      </w:r>
      <w:r>
        <w:rPr>
          <w:sz w:val="24"/>
        </w:rPr>
        <w:t>създава</w:t>
      </w:r>
      <w:r>
        <w:rPr>
          <w:spacing w:val="-12"/>
          <w:sz w:val="24"/>
        </w:rPr>
        <w:t xml:space="preserve"> </w:t>
      </w:r>
      <w:r>
        <w:rPr>
          <w:sz w:val="24"/>
        </w:rPr>
        <w:t>специален</w:t>
      </w:r>
      <w:r>
        <w:rPr>
          <w:spacing w:val="-10"/>
          <w:sz w:val="24"/>
        </w:rPr>
        <w:t xml:space="preserve"> </w:t>
      </w:r>
      <w:r>
        <w:rPr>
          <w:sz w:val="24"/>
        </w:rPr>
        <w:t>ред</w:t>
      </w:r>
      <w:r>
        <w:rPr>
          <w:spacing w:val="-10"/>
          <w:sz w:val="24"/>
        </w:rPr>
        <w:t xml:space="preserve"> </w:t>
      </w:r>
      <w:r>
        <w:rPr>
          <w:sz w:val="24"/>
        </w:rPr>
        <w:t>за</w:t>
      </w:r>
      <w:r>
        <w:rPr>
          <w:spacing w:val="-12"/>
          <w:sz w:val="24"/>
        </w:rPr>
        <w:t xml:space="preserve"> </w:t>
      </w:r>
      <w:r>
        <w:rPr>
          <w:sz w:val="24"/>
        </w:rPr>
        <w:t>влизане</w:t>
      </w:r>
      <w:r>
        <w:rPr>
          <w:spacing w:val="-12"/>
          <w:sz w:val="24"/>
        </w:rPr>
        <w:t xml:space="preserve"> </w:t>
      </w:r>
      <w:r>
        <w:rPr>
          <w:sz w:val="24"/>
        </w:rPr>
        <w:t>в</w:t>
      </w:r>
      <w:r>
        <w:rPr>
          <w:spacing w:val="-14"/>
          <w:sz w:val="24"/>
        </w:rPr>
        <w:t xml:space="preserve"> </w:t>
      </w:r>
      <w:r>
        <w:rPr>
          <w:sz w:val="24"/>
        </w:rPr>
        <w:t>помещението</w:t>
      </w:r>
      <w:r>
        <w:rPr>
          <w:spacing w:val="-10"/>
          <w:sz w:val="24"/>
        </w:rPr>
        <w:t xml:space="preserve"> </w:t>
      </w:r>
      <w:r>
        <w:rPr>
          <w:sz w:val="24"/>
        </w:rPr>
        <w:t>чрез</w:t>
      </w:r>
      <w:r>
        <w:rPr>
          <w:spacing w:val="-10"/>
          <w:sz w:val="24"/>
        </w:rPr>
        <w:t xml:space="preserve"> </w:t>
      </w:r>
      <w:r>
        <w:rPr>
          <w:sz w:val="24"/>
        </w:rPr>
        <w:t>ключ.</w:t>
      </w:r>
    </w:p>
    <w:p w:rsidR="000C69B4" w:rsidRDefault="00640CE8" w:rsidP="00CD6B1C">
      <w:pPr>
        <w:pStyle w:val="a4"/>
        <w:numPr>
          <w:ilvl w:val="0"/>
          <w:numId w:val="16"/>
        </w:numPr>
        <w:tabs>
          <w:tab w:val="left" w:pos="488"/>
        </w:tabs>
        <w:ind w:left="0" w:firstLine="720"/>
        <w:contextualSpacing/>
        <w:jc w:val="both"/>
        <w:rPr>
          <w:sz w:val="24"/>
        </w:rPr>
      </w:pPr>
      <w:r>
        <w:rPr>
          <w:sz w:val="24"/>
        </w:rPr>
        <w:t>Администраторът на лични данни</w:t>
      </w:r>
      <w:r>
        <w:rPr>
          <w:spacing w:val="40"/>
          <w:sz w:val="24"/>
        </w:rPr>
        <w:t xml:space="preserve"> </w:t>
      </w:r>
      <w:r>
        <w:rPr>
          <w:sz w:val="24"/>
        </w:rPr>
        <w:t>предприема</w:t>
      </w:r>
      <w:r>
        <w:rPr>
          <w:spacing w:val="40"/>
          <w:sz w:val="24"/>
        </w:rPr>
        <w:t xml:space="preserve"> </w:t>
      </w:r>
      <w:r>
        <w:rPr>
          <w:sz w:val="24"/>
        </w:rPr>
        <w:t>всички организационно-технически мерки за съхраняването и опазването на личните досиета и класьорите с информация, в това</w:t>
      </w:r>
      <w:r>
        <w:rPr>
          <w:spacing w:val="-8"/>
          <w:sz w:val="24"/>
        </w:rPr>
        <w:t xml:space="preserve"> </w:t>
      </w:r>
      <w:r>
        <w:rPr>
          <w:sz w:val="24"/>
        </w:rPr>
        <w:t>число</w:t>
      </w:r>
      <w:r>
        <w:rPr>
          <w:spacing w:val="-7"/>
          <w:sz w:val="24"/>
        </w:rPr>
        <w:t xml:space="preserve"> </w:t>
      </w:r>
      <w:r>
        <w:rPr>
          <w:sz w:val="24"/>
        </w:rPr>
        <w:t>ограничаване</w:t>
      </w:r>
      <w:r>
        <w:rPr>
          <w:spacing w:val="-8"/>
          <w:sz w:val="24"/>
        </w:rPr>
        <w:t xml:space="preserve"> </w:t>
      </w:r>
      <w:r>
        <w:rPr>
          <w:sz w:val="24"/>
        </w:rPr>
        <w:t>на</w:t>
      </w:r>
      <w:r>
        <w:rPr>
          <w:spacing w:val="-8"/>
          <w:sz w:val="24"/>
        </w:rPr>
        <w:t xml:space="preserve"> </w:t>
      </w:r>
      <w:r>
        <w:rPr>
          <w:sz w:val="24"/>
        </w:rPr>
        <w:t>достъпа</w:t>
      </w:r>
      <w:r>
        <w:rPr>
          <w:spacing w:val="-8"/>
          <w:sz w:val="24"/>
        </w:rPr>
        <w:t xml:space="preserve"> </w:t>
      </w:r>
      <w:r>
        <w:rPr>
          <w:sz w:val="24"/>
        </w:rPr>
        <w:t>до</w:t>
      </w:r>
      <w:r>
        <w:rPr>
          <w:spacing w:val="-7"/>
          <w:sz w:val="24"/>
        </w:rPr>
        <w:t xml:space="preserve"> </w:t>
      </w:r>
      <w:r>
        <w:rPr>
          <w:sz w:val="24"/>
        </w:rPr>
        <w:t>тях</w:t>
      </w:r>
      <w:r>
        <w:rPr>
          <w:spacing w:val="-4"/>
          <w:sz w:val="24"/>
        </w:rPr>
        <w:t xml:space="preserve"> </w:t>
      </w:r>
      <w:r>
        <w:rPr>
          <w:sz w:val="24"/>
        </w:rPr>
        <w:t>на</w:t>
      </w:r>
      <w:r>
        <w:rPr>
          <w:spacing w:val="-8"/>
          <w:sz w:val="24"/>
        </w:rPr>
        <w:t xml:space="preserve"> </w:t>
      </w:r>
      <w:r>
        <w:rPr>
          <w:sz w:val="24"/>
        </w:rPr>
        <w:t>външни</w:t>
      </w:r>
      <w:r>
        <w:rPr>
          <w:spacing w:val="-6"/>
          <w:sz w:val="24"/>
        </w:rPr>
        <w:t xml:space="preserve"> </w:t>
      </w:r>
      <w:r>
        <w:rPr>
          <w:sz w:val="24"/>
        </w:rPr>
        <w:t>лица</w:t>
      </w:r>
      <w:r>
        <w:rPr>
          <w:spacing w:val="-8"/>
          <w:sz w:val="24"/>
        </w:rPr>
        <w:t xml:space="preserve"> </w:t>
      </w:r>
      <w:r>
        <w:rPr>
          <w:sz w:val="24"/>
        </w:rPr>
        <w:t>и</w:t>
      </w:r>
      <w:r>
        <w:rPr>
          <w:spacing w:val="-6"/>
          <w:sz w:val="24"/>
        </w:rPr>
        <w:t xml:space="preserve"> </w:t>
      </w:r>
      <w:r>
        <w:rPr>
          <w:sz w:val="24"/>
        </w:rPr>
        <w:t>неоторизирани</w:t>
      </w:r>
      <w:r>
        <w:rPr>
          <w:spacing w:val="-6"/>
          <w:sz w:val="24"/>
        </w:rPr>
        <w:t xml:space="preserve"> </w:t>
      </w:r>
      <w:r>
        <w:rPr>
          <w:sz w:val="24"/>
        </w:rPr>
        <w:t>служители.</w:t>
      </w:r>
    </w:p>
    <w:p w:rsidR="000C69B4" w:rsidRDefault="00640CE8" w:rsidP="00CD6B1C">
      <w:pPr>
        <w:pStyle w:val="a4"/>
        <w:numPr>
          <w:ilvl w:val="0"/>
          <w:numId w:val="16"/>
        </w:numPr>
        <w:tabs>
          <w:tab w:val="left" w:pos="569"/>
        </w:tabs>
        <w:ind w:left="0" w:firstLine="720"/>
        <w:contextualSpacing/>
        <w:jc w:val="both"/>
        <w:rPr>
          <w:sz w:val="24"/>
        </w:rPr>
      </w:pPr>
      <w:r>
        <w:rPr>
          <w:sz w:val="24"/>
        </w:rPr>
        <w:t>Досиета на работниците и служителите, както и данните на кандидатите за работа, не се изнасят извън сградата на детск</w:t>
      </w:r>
      <w:r w:rsidR="00E51387">
        <w:rPr>
          <w:sz w:val="24"/>
        </w:rPr>
        <w:t>о</w:t>
      </w:r>
      <w:r>
        <w:rPr>
          <w:sz w:val="24"/>
        </w:rPr>
        <w:t>то заведение, освен в случаите когато това е предвидено в закон, като на всеки 7 дни обработващия лични данни ги архивира.</w:t>
      </w:r>
    </w:p>
    <w:p w:rsidR="000C69B4" w:rsidRDefault="00640CE8" w:rsidP="00CD6B1C">
      <w:pPr>
        <w:ind w:firstLine="720"/>
        <w:contextualSpacing/>
        <w:jc w:val="both"/>
        <w:rPr>
          <w:i/>
          <w:spacing w:val="-2"/>
          <w:sz w:val="24"/>
        </w:rPr>
      </w:pPr>
      <w:r>
        <w:rPr>
          <w:i/>
          <w:sz w:val="24"/>
        </w:rPr>
        <w:lastRenderedPageBreak/>
        <w:t xml:space="preserve">Процедура за обработване на лични данни, отнасящи се до клиенти и доставчици на </w:t>
      </w:r>
      <w:r>
        <w:rPr>
          <w:i/>
          <w:spacing w:val="-2"/>
          <w:sz w:val="24"/>
        </w:rPr>
        <w:t>услуги</w:t>
      </w:r>
    </w:p>
    <w:p w:rsidR="000C69B4" w:rsidRDefault="00640CE8" w:rsidP="00CD6B1C">
      <w:pPr>
        <w:pStyle w:val="a3"/>
        <w:ind w:left="0" w:firstLine="720"/>
        <w:contextualSpacing/>
        <w:jc w:val="both"/>
      </w:pPr>
      <w:r>
        <w:t>Чл.</w:t>
      </w:r>
      <w:r>
        <w:rPr>
          <w:spacing w:val="-6"/>
        </w:rPr>
        <w:t xml:space="preserve"> </w:t>
      </w:r>
      <w:r>
        <w:t>10.</w:t>
      </w:r>
      <w:r>
        <w:rPr>
          <w:spacing w:val="-6"/>
        </w:rPr>
        <w:t xml:space="preserve"> </w:t>
      </w:r>
      <w:r>
        <w:t>(1)</w:t>
      </w:r>
      <w:r>
        <w:rPr>
          <w:spacing w:val="-6"/>
        </w:rPr>
        <w:t xml:space="preserve"> </w:t>
      </w:r>
      <w:r>
        <w:t>Личните</w:t>
      </w:r>
      <w:r>
        <w:rPr>
          <w:spacing w:val="-6"/>
        </w:rPr>
        <w:t xml:space="preserve"> </w:t>
      </w:r>
      <w:r>
        <w:t>данни,</w:t>
      </w:r>
      <w:r>
        <w:rPr>
          <w:spacing w:val="-6"/>
        </w:rPr>
        <w:t xml:space="preserve"> </w:t>
      </w:r>
      <w:r>
        <w:t>отнасящи</w:t>
      </w:r>
      <w:r>
        <w:rPr>
          <w:spacing w:val="-5"/>
        </w:rPr>
        <w:t xml:space="preserve"> </w:t>
      </w:r>
      <w:r>
        <w:t>се</w:t>
      </w:r>
      <w:r>
        <w:rPr>
          <w:spacing w:val="-7"/>
        </w:rPr>
        <w:t xml:space="preserve"> </w:t>
      </w:r>
      <w:r>
        <w:t>до</w:t>
      </w:r>
      <w:r>
        <w:rPr>
          <w:spacing w:val="-6"/>
        </w:rPr>
        <w:t xml:space="preserve"> </w:t>
      </w:r>
      <w:r>
        <w:t>клиенти,</w:t>
      </w:r>
      <w:r>
        <w:rPr>
          <w:spacing w:val="-6"/>
        </w:rPr>
        <w:t xml:space="preserve"> </w:t>
      </w:r>
      <w:r>
        <w:t>се</w:t>
      </w:r>
      <w:r>
        <w:rPr>
          <w:spacing w:val="-7"/>
        </w:rPr>
        <w:t xml:space="preserve"> </w:t>
      </w:r>
      <w:r>
        <w:t>събират</w:t>
      </w:r>
      <w:r>
        <w:rPr>
          <w:spacing w:val="-6"/>
        </w:rPr>
        <w:t xml:space="preserve"> </w:t>
      </w:r>
      <w:r>
        <w:t>при</w:t>
      </w:r>
      <w:r>
        <w:rPr>
          <w:spacing w:val="-5"/>
        </w:rPr>
        <w:t xml:space="preserve"> </w:t>
      </w:r>
      <w:r>
        <w:t>подаване</w:t>
      </w:r>
      <w:r>
        <w:rPr>
          <w:spacing w:val="-7"/>
        </w:rPr>
        <w:t xml:space="preserve"> </w:t>
      </w:r>
      <w:r>
        <w:t>на</w:t>
      </w:r>
      <w:r>
        <w:rPr>
          <w:spacing w:val="-5"/>
        </w:rPr>
        <w:t xml:space="preserve"> </w:t>
      </w:r>
      <w:r>
        <w:t>заявка</w:t>
      </w:r>
      <w:r>
        <w:rPr>
          <w:spacing w:val="-7"/>
        </w:rPr>
        <w:t xml:space="preserve"> </w:t>
      </w:r>
      <w:r>
        <w:t>за предоставяне на услуга или сключване на договор от страна на детското заведение с външния контрагент.</w:t>
      </w:r>
    </w:p>
    <w:p w:rsidR="000C69B4" w:rsidRDefault="00640CE8" w:rsidP="00CD6B1C">
      <w:pPr>
        <w:pStyle w:val="a4"/>
        <w:numPr>
          <w:ilvl w:val="0"/>
          <w:numId w:val="15"/>
        </w:numPr>
        <w:tabs>
          <w:tab w:val="left" w:pos="488"/>
        </w:tabs>
        <w:ind w:left="0" w:firstLine="720"/>
        <w:contextualSpacing/>
        <w:rPr>
          <w:sz w:val="24"/>
        </w:rPr>
      </w:pPr>
      <w:r>
        <w:rPr>
          <w:sz w:val="24"/>
        </w:rPr>
        <w:t>Личните данни, отнасящи се до доставчици на услуги, се събират при сключване на договор с доставчик на услуги, като обичайно личните данни се съдържат в текста на самите договори, което е презумпция за безусловно изразено съгласие на страните.</w:t>
      </w:r>
    </w:p>
    <w:p w:rsidR="000C69B4" w:rsidRDefault="00640CE8" w:rsidP="00CD6B1C">
      <w:pPr>
        <w:pStyle w:val="a4"/>
        <w:numPr>
          <w:ilvl w:val="0"/>
          <w:numId w:val="15"/>
        </w:numPr>
        <w:tabs>
          <w:tab w:val="left" w:pos="483"/>
        </w:tabs>
        <w:ind w:left="0" w:firstLine="720"/>
        <w:contextualSpacing/>
        <w:rPr>
          <w:sz w:val="24"/>
        </w:rPr>
      </w:pPr>
      <w:r>
        <w:rPr>
          <w:sz w:val="24"/>
        </w:rPr>
        <w:t>Личните данни се съхраняват на електронен и хартиен носител (подписани копия на сключените договори), които се класират в отделни досиета. Досиетата се съхраняват в шкафове, които се заключват, в кабинета на Лицето, отговорно за личните данни. Електронните данни се съхраняват в бази данни.</w:t>
      </w:r>
    </w:p>
    <w:p w:rsidR="000C69B4" w:rsidRDefault="000C69B4" w:rsidP="00CD6B1C">
      <w:pPr>
        <w:pStyle w:val="a3"/>
        <w:ind w:left="0" w:firstLine="720"/>
        <w:contextualSpacing/>
        <w:jc w:val="both"/>
      </w:pPr>
    </w:p>
    <w:p w:rsidR="000C69B4" w:rsidRDefault="00640CE8" w:rsidP="00CD6B1C">
      <w:pPr>
        <w:pStyle w:val="Heading1"/>
        <w:ind w:left="0" w:right="0" w:firstLine="720"/>
        <w:contextualSpacing/>
      </w:pPr>
      <w:r>
        <w:t>ДОКУМЕНТИРАНЕ</w:t>
      </w:r>
      <w:r>
        <w:rPr>
          <w:spacing w:val="-5"/>
        </w:rPr>
        <w:t xml:space="preserve"> </w:t>
      </w:r>
      <w:r>
        <w:t>НА</w:t>
      </w:r>
      <w:r>
        <w:rPr>
          <w:spacing w:val="-2"/>
        </w:rPr>
        <w:t xml:space="preserve"> </w:t>
      </w:r>
      <w:r>
        <w:t>ОБРАБОТКАТА</w:t>
      </w:r>
      <w:r>
        <w:rPr>
          <w:spacing w:val="-3"/>
        </w:rPr>
        <w:t xml:space="preserve"> </w:t>
      </w:r>
      <w:r>
        <w:t>НА</w:t>
      </w:r>
      <w:r>
        <w:rPr>
          <w:spacing w:val="-3"/>
        </w:rPr>
        <w:t xml:space="preserve"> </w:t>
      </w:r>
      <w:r>
        <w:t>ЛИЧНИ</w:t>
      </w:r>
      <w:r>
        <w:rPr>
          <w:spacing w:val="-2"/>
        </w:rPr>
        <w:t xml:space="preserve"> ДАННИ</w:t>
      </w:r>
    </w:p>
    <w:p w:rsidR="000C69B4" w:rsidRDefault="00640CE8" w:rsidP="00CD6B1C">
      <w:pPr>
        <w:pStyle w:val="a3"/>
        <w:ind w:left="0" w:firstLine="720"/>
        <w:contextualSpacing/>
        <w:jc w:val="both"/>
      </w:pPr>
      <w:r>
        <w:t>Чл.</w:t>
      </w:r>
      <w:r>
        <w:rPr>
          <w:spacing w:val="-3"/>
        </w:rPr>
        <w:t xml:space="preserve"> </w:t>
      </w:r>
      <w:r>
        <w:t>11.</w:t>
      </w:r>
      <w:r>
        <w:rPr>
          <w:spacing w:val="-3"/>
        </w:rPr>
        <w:t xml:space="preserve"> </w:t>
      </w:r>
      <w:r>
        <w:t>(1)</w:t>
      </w:r>
      <w:r>
        <w:rPr>
          <w:spacing w:val="-5"/>
        </w:rPr>
        <w:t xml:space="preserve"> </w:t>
      </w:r>
      <w:r>
        <w:t>Детското</w:t>
      </w:r>
      <w:r>
        <w:rPr>
          <w:spacing w:val="-3"/>
        </w:rPr>
        <w:t xml:space="preserve"> </w:t>
      </w:r>
      <w:r>
        <w:t>заведение</w:t>
      </w:r>
      <w:r>
        <w:rPr>
          <w:spacing w:val="40"/>
        </w:rPr>
        <w:t xml:space="preserve"> </w:t>
      </w:r>
      <w:r>
        <w:t>документира</w:t>
      </w:r>
      <w:r>
        <w:rPr>
          <w:spacing w:val="-4"/>
        </w:rPr>
        <w:t xml:space="preserve"> </w:t>
      </w:r>
      <w:r>
        <w:t>дейностите</w:t>
      </w:r>
      <w:r>
        <w:rPr>
          <w:spacing w:val="-4"/>
        </w:rPr>
        <w:t xml:space="preserve"> </w:t>
      </w:r>
      <w:r>
        <w:t>по</w:t>
      </w:r>
      <w:r>
        <w:rPr>
          <w:spacing w:val="-3"/>
        </w:rPr>
        <w:t xml:space="preserve"> </w:t>
      </w:r>
      <w:r>
        <w:t>обработване</w:t>
      </w:r>
      <w:r>
        <w:rPr>
          <w:spacing w:val="-4"/>
        </w:rPr>
        <w:t xml:space="preserve"> </w:t>
      </w:r>
      <w:r>
        <w:t>на</w:t>
      </w:r>
      <w:r>
        <w:rPr>
          <w:spacing w:val="-4"/>
        </w:rPr>
        <w:t xml:space="preserve"> </w:t>
      </w:r>
      <w:r>
        <w:t>лични</w:t>
      </w:r>
      <w:r>
        <w:rPr>
          <w:spacing w:val="-3"/>
        </w:rPr>
        <w:t xml:space="preserve"> </w:t>
      </w:r>
      <w:r>
        <w:t>данни при спазване на принципа на отчетност.</w:t>
      </w:r>
    </w:p>
    <w:p w:rsidR="000C69B4" w:rsidRDefault="00640CE8" w:rsidP="00CD6B1C">
      <w:pPr>
        <w:pStyle w:val="a4"/>
        <w:numPr>
          <w:ilvl w:val="0"/>
          <w:numId w:val="14"/>
        </w:numPr>
        <w:tabs>
          <w:tab w:val="left" w:pos="523"/>
        </w:tabs>
        <w:ind w:left="0" w:firstLine="720"/>
        <w:contextualSpacing/>
        <w:rPr>
          <w:sz w:val="24"/>
        </w:rPr>
      </w:pPr>
      <w:r>
        <w:rPr>
          <w:sz w:val="24"/>
        </w:rPr>
        <w:t>Документацията трябва да е достатъчен вид и обем, за да докаже спазването на принципите за законосъобразно обработване на личните данни.</w:t>
      </w:r>
    </w:p>
    <w:p w:rsidR="000C69B4" w:rsidRDefault="00640CE8" w:rsidP="00CD6B1C">
      <w:pPr>
        <w:pStyle w:val="a4"/>
        <w:numPr>
          <w:ilvl w:val="0"/>
          <w:numId w:val="14"/>
        </w:numPr>
        <w:tabs>
          <w:tab w:val="left" w:pos="473"/>
        </w:tabs>
        <w:ind w:left="0" w:firstLine="720"/>
        <w:contextualSpacing/>
        <w:rPr>
          <w:sz w:val="24"/>
        </w:rPr>
      </w:pPr>
      <w:r>
        <w:rPr>
          <w:sz w:val="24"/>
        </w:rPr>
        <w:t>Обработването</w:t>
      </w:r>
      <w:r>
        <w:rPr>
          <w:spacing w:val="-7"/>
          <w:sz w:val="24"/>
        </w:rPr>
        <w:t xml:space="preserve"> </w:t>
      </w:r>
      <w:r>
        <w:rPr>
          <w:sz w:val="24"/>
        </w:rPr>
        <w:t>на</w:t>
      </w:r>
      <w:r>
        <w:rPr>
          <w:spacing w:val="-8"/>
          <w:sz w:val="24"/>
        </w:rPr>
        <w:t xml:space="preserve"> </w:t>
      </w:r>
      <w:r>
        <w:rPr>
          <w:sz w:val="24"/>
        </w:rPr>
        <w:t>данни,</w:t>
      </w:r>
      <w:r>
        <w:rPr>
          <w:spacing w:val="-7"/>
          <w:sz w:val="24"/>
        </w:rPr>
        <w:t xml:space="preserve"> </w:t>
      </w:r>
      <w:r>
        <w:rPr>
          <w:sz w:val="24"/>
        </w:rPr>
        <w:t>свързано</w:t>
      </w:r>
      <w:r>
        <w:rPr>
          <w:spacing w:val="-7"/>
          <w:sz w:val="24"/>
        </w:rPr>
        <w:t xml:space="preserve"> </w:t>
      </w:r>
      <w:r>
        <w:rPr>
          <w:sz w:val="24"/>
        </w:rPr>
        <w:t>с</w:t>
      </w:r>
      <w:r>
        <w:rPr>
          <w:spacing w:val="-8"/>
          <w:sz w:val="24"/>
        </w:rPr>
        <w:t xml:space="preserve"> </w:t>
      </w:r>
      <w:r>
        <w:rPr>
          <w:sz w:val="24"/>
        </w:rPr>
        <w:t>предаване</w:t>
      </w:r>
      <w:r>
        <w:rPr>
          <w:spacing w:val="-8"/>
          <w:sz w:val="24"/>
        </w:rPr>
        <w:t xml:space="preserve"> </w:t>
      </w:r>
      <w:r>
        <w:rPr>
          <w:sz w:val="24"/>
        </w:rPr>
        <w:t>на</w:t>
      </w:r>
      <w:r>
        <w:rPr>
          <w:spacing w:val="-8"/>
          <w:sz w:val="24"/>
        </w:rPr>
        <w:t xml:space="preserve"> </w:t>
      </w:r>
      <w:r>
        <w:rPr>
          <w:sz w:val="24"/>
        </w:rPr>
        <w:t>данни</w:t>
      </w:r>
      <w:r>
        <w:rPr>
          <w:spacing w:val="-6"/>
          <w:sz w:val="24"/>
        </w:rPr>
        <w:t xml:space="preserve"> </w:t>
      </w:r>
      <w:r>
        <w:rPr>
          <w:sz w:val="24"/>
        </w:rPr>
        <w:t>на</w:t>
      </w:r>
      <w:r>
        <w:rPr>
          <w:spacing w:val="-8"/>
          <w:sz w:val="24"/>
        </w:rPr>
        <w:t xml:space="preserve"> </w:t>
      </w:r>
      <w:r>
        <w:rPr>
          <w:sz w:val="24"/>
        </w:rPr>
        <w:t>обработващи,</w:t>
      </w:r>
      <w:r>
        <w:rPr>
          <w:spacing w:val="-5"/>
          <w:sz w:val="24"/>
        </w:rPr>
        <w:t xml:space="preserve"> </w:t>
      </w:r>
      <w:r>
        <w:rPr>
          <w:sz w:val="24"/>
        </w:rPr>
        <w:t>установени в страната или чужбина; съхранение на данни на сървъри, собственост на трети лица; архивиране</w:t>
      </w:r>
      <w:r>
        <w:rPr>
          <w:spacing w:val="-14"/>
          <w:sz w:val="24"/>
        </w:rPr>
        <w:t xml:space="preserve"> </w:t>
      </w:r>
      <w:r>
        <w:rPr>
          <w:sz w:val="24"/>
        </w:rPr>
        <w:t>или</w:t>
      </w:r>
      <w:r>
        <w:rPr>
          <w:spacing w:val="-12"/>
          <w:sz w:val="24"/>
        </w:rPr>
        <w:t xml:space="preserve"> </w:t>
      </w:r>
      <w:r>
        <w:rPr>
          <w:sz w:val="24"/>
        </w:rPr>
        <w:t>изтриване</w:t>
      </w:r>
      <w:r>
        <w:rPr>
          <w:spacing w:val="-12"/>
          <w:sz w:val="24"/>
        </w:rPr>
        <w:t xml:space="preserve"> </w:t>
      </w:r>
      <w:r>
        <w:rPr>
          <w:sz w:val="24"/>
        </w:rPr>
        <w:t>на</w:t>
      </w:r>
      <w:r>
        <w:rPr>
          <w:spacing w:val="-12"/>
          <w:sz w:val="24"/>
        </w:rPr>
        <w:t xml:space="preserve"> </w:t>
      </w:r>
      <w:r>
        <w:rPr>
          <w:sz w:val="24"/>
        </w:rPr>
        <w:t>данни;</w:t>
      </w:r>
      <w:r>
        <w:rPr>
          <w:spacing w:val="-13"/>
          <w:sz w:val="24"/>
        </w:rPr>
        <w:t xml:space="preserve"> </w:t>
      </w:r>
      <w:r>
        <w:rPr>
          <w:sz w:val="24"/>
        </w:rPr>
        <w:t>въвеждане</w:t>
      </w:r>
      <w:r>
        <w:rPr>
          <w:spacing w:val="-12"/>
          <w:sz w:val="24"/>
        </w:rPr>
        <w:t xml:space="preserve"> </w:t>
      </w:r>
      <w:r>
        <w:rPr>
          <w:sz w:val="24"/>
        </w:rPr>
        <w:t>на</w:t>
      </w:r>
      <w:r>
        <w:rPr>
          <w:spacing w:val="-12"/>
          <w:sz w:val="24"/>
        </w:rPr>
        <w:t xml:space="preserve"> </w:t>
      </w:r>
      <w:r>
        <w:rPr>
          <w:sz w:val="24"/>
        </w:rPr>
        <w:t>псевдонимизация,</w:t>
      </w:r>
      <w:r>
        <w:rPr>
          <w:spacing w:val="-13"/>
          <w:sz w:val="24"/>
        </w:rPr>
        <w:t xml:space="preserve"> </w:t>
      </w:r>
      <w:r>
        <w:rPr>
          <w:sz w:val="24"/>
        </w:rPr>
        <w:t>както</w:t>
      </w:r>
      <w:r>
        <w:rPr>
          <w:spacing w:val="-12"/>
          <w:sz w:val="24"/>
        </w:rPr>
        <w:t xml:space="preserve"> </w:t>
      </w:r>
      <w:r>
        <w:rPr>
          <w:sz w:val="24"/>
        </w:rPr>
        <w:t>и</w:t>
      </w:r>
      <w:r>
        <w:rPr>
          <w:spacing w:val="-10"/>
          <w:sz w:val="24"/>
        </w:rPr>
        <w:t xml:space="preserve"> </w:t>
      </w:r>
      <w:r>
        <w:rPr>
          <w:sz w:val="24"/>
        </w:rPr>
        <w:t>всяка</w:t>
      </w:r>
      <w:r>
        <w:rPr>
          <w:spacing w:val="-12"/>
          <w:sz w:val="24"/>
        </w:rPr>
        <w:t xml:space="preserve"> </w:t>
      </w:r>
      <w:r>
        <w:rPr>
          <w:sz w:val="24"/>
        </w:rPr>
        <w:t>друга обработка, чиито параметри са различни от описаните в тези правила, се документира чрез създаване на протоколи, които съдържат следната информация:</w:t>
      </w:r>
    </w:p>
    <w:p w:rsidR="000C69B4" w:rsidRDefault="00640CE8" w:rsidP="00CD6B1C">
      <w:pPr>
        <w:pStyle w:val="a3"/>
        <w:ind w:left="0" w:firstLine="720"/>
        <w:contextualSpacing/>
        <w:jc w:val="both"/>
      </w:pPr>
      <w:r>
        <w:t>(а)</w:t>
      </w:r>
      <w:r>
        <w:rPr>
          <w:spacing w:val="-2"/>
        </w:rPr>
        <w:t xml:space="preserve"> </w:t>
      </w:r>
      <w:r>
        <w:t>целите</w:t>
      </w:r>
      <w:r>
        <w:rPr>
          <w:spacing w:val="-2"/>
        </w:rPr>
        <w:t xml:space="preserve"> </w:t>
      </w:r>
      <w:r>
        <w:t>на</w:t>
      </w:r>
      <w:r>
        <w:rPr>
          <w:spacing w:val="-2"/>
        </w:rPr>
        <w:t xml:space="preserve"> обработването;</w:t>
      </w:r>
    </w:p>
    <w:p w:rsidR="000C69B4" w:rsidRDefault="00640CE8" w:rsidP="00CD6B1C">
      <w:pPr>
        <w:pStyle w:val="a3"/>
        <w:ind w:left="0" w:firstLine="720"/>
        <w:contextualSpacing/>
        <w:jc w:val="both"/>
      </w:pPr>
      <w:r>
        <w:t>(б)</w:t>
      </w:r>
      <w:r>
        <w:rPr>
          <w:spacing w:val="-8"/>
        </w:rPr>
        <w:t xml:space="preserve"> </w:t>
      </w:r>
      <w:r>
        <w:t>категориите</w:t>
      </w:r>
      <w:r>
        <w:rPr>
          <w:spacing w:val="-3"/>
        </w:rPr>
        <w:t xml:space="preserve"> </w:t>
      </w:r>
      <w:r>
        <w:t>лични</w:t>
      </w:r>
      <w:r>
        <w:rPr>
          <w:spacing w:val="-3"/>
        </w:rPr>
        <w:t xml:space="preserve"> </w:t>
      </w:r>
      <w:r>
        <w:t>данни</w:t>
      </w:r>
      <w:r>
        <w:rPr>
          <w:spacing w:val="-5"/>
        </w:rPr>
        <w:t xml:space="preserve"> </w:t>
      </w:r>
      <w:r>
        <w:t>и</w:t>
      </w:r>
      <w:r>
        <w:rPr>
          <w:spacing w:val="-4"/>
        </w:rPr>
        <w:t xml:space="preserve"> </w:t>
      </w:r>
      <w:r>
        <w:t>категориите</w:t>
      </w:r>
      <w:r>
        <w:rPr>
          <w:spacing w:val="-3"/>
        </w:rPr>
        <w:t xml:space="preserve"> </w:t>
      </w:r>
      <w:r>
        <w:t>субекти</w:t>
      </w:r>
      <w:r>
        <w:rPr>
          <w:spacing w:val="-2"/>
        </w:rPr>
        <w:t xml:space="preserve"> </w:t>
      </w:r>
      <w:r>
        <w:t>на</w:t>
      </w:r>
      <w:r>
        <w:rPr>
          <w:spacing w:val="-4"/>
        </w:rPr>
        <w:t xml:space="preserve"> </w:t>
      </w:r>
      <w:r>
        <w:rPr>
          <w:spacing w:val="-2"/>
        </w:rPr>
        <w:t>данни;</w:t>
      </w:r>
    </w:p>
    <w:p w:rsidR="000C69B4" w:rsidRDefault="00640CE8" w:rsidP="00CD6B1C">
      <w:pPr>
        <w:pStyle w:val="a3"/>
        <w:ind w:left="0" w:firstLine="720"/>
        <w:contextualSpacing/>
        <w:jc w:val="both"/>
      </w:pPr>
      <w:r>
        <w:t>(в)</w:t>
      </w:r>
      <w:r>
        <w:rPr>
          <w:spacing w:val="40"/>
        </w:rPr>
        <w:t xml:space="preserve"> </w:t>
      </w:r>
      <w:r>
        <w:t>категориите</w:t>
      </w:r>
      <w:r>
        <w:rPr>
          <w:spacing w:val="40"/>
        </w:rPr>
        <w:t xml:space="preserve"> </w:t>
      </w:r>
      <w:r>
        <w:t>получатели,</w:t>
      </w:r>
      <w:r>
        <w:rPr>
          <w:spacing w:val="40"/>
        </w:rPr>
        <w:t xml:space="preserve"> </w:t>
      </w:r>
      <w:r>
        <w:t>пред</w:t>
      </w:r>
      <w:r>
        <w:rPr>
          <w:spacing w:val="40"/>
        </w:rPr>
        <w:t xml:space="preserve"> </w:t>
      </w:r>
      <w:r>
        <w:t>които</w:t>
      </w:r>
      <w:r>
        <w:rPr>
          <w:spacing w:val="40"/>
        </w:rPr>
        <w:t xml:space="preserve"> </w:t>
      </w:r>
      <w:r>
        <w:t>са</w:t>
      </w:r>
      <w:r>
        <w:rPr>
          <w:spacing w:val="40"/>
        </w:rPr>
        <w:t xml:space="preserve"> </w:t>
      </w:r>
      <w:r>
        <w:t>или</w:t>
      </w:r>
      <w:r>
        <w:rPr>
          <w:spacing w:val="40"/>
        </w:rPr>
        <w:t xml:space="preserve"> </w:t>
      </w:r>
      <w:r>
        <w:t>ще</w:t>
      </w:r>
      <w:r>
        <w:rPr>
          <w:spacing w:val="40"/>
        </w:rPr>
        <w:t xml:space="preserve"> </w:t>
      </w:r>
      <w:r>
        <w:t>бъдат</w:t>
      </w:r>
      <w:r>
        <w:rPr>
          <w:spacing w:val="40"/>
        </w:rPr>
        <w:t xml:space="preserve"> </w:t>
      </w:r>
      <w:r>
        <w:t>разкрити</w:t>
      </w:r>
      <w:r>
        <w:rPr>
          <w:spacing w:val="40"/>
        </w:rPr>
        <w:t xml:space="preserve"> </w:t>
      </w:r>
      <w:r>
        <w:t>личните</w:t>
      </w:r>
      <w:r>
        <w:rPr>
          <w:spacing w:val="40"/>
        </w:rPr>
        <w:t xml:space="preserve"> </w:t>
      </w:r>
      <w:r>
        <w:t>данни,</w:t>
      </w:r>
      <w:r>
        <w:rPr>
          <w:spacing w:val="40"/>
        </w:rPr>
        <w:t xml:space="preserve"> </w:t>
      </w:r>
      <w:r>
        <w:t>включително получателите в трети държави;</w:t>
      </w:r>
    </w:p>
    <w:p w:rsidR="000C69B4" w:rsidRDefault="00640CE8" w:rsidP="00CD6B1C">
      <w:pPr>
        <w:pStyle w:val="a3"/>
        <w:ind w:left="0" w:firstLine="720"/>
        <w:contextualSpacing/>
        <w:jc w:val="both"/>
      </w:pPr>
      <w:r>
        <w:t>(г)</w:t>
      </w:r>
      <w:r>
        <w:rPr>
          <w:spacing w:val="-2"/>
        </w:rPr>
        <w:t xml:space="preserve"> </w:t>
      </w:r>
      <w:r>
        <w:t>предаването</w:t>
      </w:r>
      <w:r>
        <w:rPr>
          <w:spacing w:val="-1"/>
        </w:rPr>
        <w:t xml:space="preserve"> </w:t>
      </w:r>
      <w:r>
        <w:t>на</w:t>
      </w:r>
      <w:r>
        <w:rPr>
          <w:spacing w:val="-3"/>
        </w:rPr>
        <w:t xml:space="preserve"> </w:t>
      </w:r>
      <w:r>
        <w:t>лични</w:t>
      </w:r>
      <w:r>
        <w:rPr>
          <w:spacing w:val="-1"/>
        </w:rPr>
        <w:t xml:space="preserve"> </w:t>
      </w:r>
      <w:r>
        <w:t>данни</w:t>
      </w:r>
      <w:r>
        <w:rPr>
          <w:spacing w:val="-2"/>
        </w:rPr>
        <w:t xml:space="preserve"> </w:t>
      </w:r>
      <w:r>
        <w:t>на</w:t>
      </w:r>
      <w:r>
        <w:rPr>
          <w:spacing w:val="-2"/>
        </w:rPr>
        <w:t xml:space="preserve"> </w:t>
      </w:r>
      <w:r>
        <w:t>трета</w:t>
      </w:r>
      <w:r>
        <w:rPr>
          <w:spacing w:val="-1"/>
        </w:rPr>
        <w:t xml:space="preserve"> </w:t>
      </w:r>
      <w:r>
        <w:rPr>
          <w:spacing w:val="-2"/>
        </w:rPr>
        <w:t>държава;</w:t>
      </w:r>
    </w:p>
    <w:p w:rsidR="000C69B4" w:rsidRDefault="00640CE8" w:rsidP="00CD6B1C">
      <w:pPr>
        <w:pStyle w:val="a3"/>
        <w:ind w:left="0" w:firstLine="720"/>
        <w:contextualSpacing/>
        <w:jc w:val="both"/>
      </w:pPr>
      <w:r>
        <w:t>(д)</w:t>
      </w:r>
      <w:r>
        <w:rPr>
          <w:spacing w:val="40"/>
        </w:rPr>
        <w:t xml:space="preserve"> </w:t>
      </w:r>
      <w:r>
        <w:t>когато</w:t>
      </w:r>
      <w:r>
        <w:rPr>
          <w:spacing w:val="40"/>
        </w:rPr>
        <w:t xml:space="preserve"> </w:t>
      </w:r>
      <w:r>
        <w:t>е</w:t>
      </w:r>
      <w:r>
        <w:rPr>
          <w:spacing w:val="40"/>
        </w:rPr>
        <w:t xml:space="preserve"> </w:t>
      </w:r>
      <w:r>
        <w:t>възможно,</w:t>
      </w:r>
      <w:r>
        <w:rPr>
          <w:spacing w:val="40"/>
        </w:rPr>
        <w:t xml:space="preserve"> </w:t>
      </w:r>
      <w:r>
        <w:t>предвидените</w:t>
      </w:r>
      <w:r>
        <w:rPr>
          <w:spacing w:val="40"/>
        </w:rPr>
        <w:t xml:space="preserve"> </w:t>
      </w:r>
      <w:r>
        <w:t>срокове</w:t>
      </w:r>
      <w:r>
        <w:rPr>
          <w:spacing w:val="40"/>
        </w:rPr>
        <w:t xml:space="preserve"> </w:t>
      </w:r>
      <w:r>
        <w:t>за</w:t>
      </w:r>
      <w:r>
        <w:rPr>
          <w:spacing w:val="40"/>
        </w:rPr>
        <w:t xml:space="preserve"> </w:t>
      </w:r>
      <w:r>
        <w:t>изтриване</w:t>
      </w:r>
      <w:r>
        <w:rPr>
          <w:spacing w:val="40"/>
        </w:rPr>
        <w:t xml:space="preserve"> </w:t>
      </w:r>
      <w:r>
        <w:t>на</w:t>
      </w:r>
      <w:r>
        <w:rPr>
          <w:spacing w:val="40"/>
        </w:rPr>
        <w:t xml:space="preserve"> </w:t>
      </w:r>
      <w:r>
        <w:t>различните</w:t>
      </w:r>
      <w:r>
        <w:rPr>
          <w:spacing w:val="40"/>
        </w:rPr>
        <w:t xml:space="preserve"> </w:t>
      </w:r>
      <w:r>
        <w:t xml:space="preserve">категории </w:t>
      </w:r>
      <w:r>
        <w:rPr>
          <w:spacing w:val="-2"/>
        </w:rPr>
        <w:t>данни;</w:t>
      </w:r>
    </w:p>
    <w:p w:rsidR="000C69B4" w:rsidRDefault="00640CE8" w:rsidP="00CD6B1C">
      <w:pPr>
        <w:pStyle w:val="a3"/>
        <w:ind w:left="0" w:firstLine="720"/>
        <w:contextualSpacing/>
        <w:jc w:val="both"/>
      </w:pPr>
      <w:r>
        <w:t>(е)</w:t>
      </w:r>
      <w:r>
        <w:rPr>
          <w:spacing w:val="-5"/>
        </w:rPr>
        <w:t xml:space="preserve"> </w:t>
      </w:r>
      <w:r>
        <w:t>общо</w:t>
      </w:r>
      <w:r>
        <w:rPr>
          <w:spacing w:val="-2"/>
        </w:rPr>
        <w:t xml:space="preserve"> </w:t>
      </w:r>
      <w:r>
        <w:t>описание</w:t>
      </w:r>
      <w:r>
        <w:rPr>
          <w:spacing w:val="-3"/>
        </w:rPr>
        <w:t xml:space="preserve"> </w:t>
      </w:r>
      <w:r>
        <w:t>на</w:t>
      </w:r>
      <w:r>
        <w:rPr>
          <w:spacing w:val="-2"/>
        </w:rPr>
        <w:t xml:space="preserve"> </w:t>
      </w:r>
      <w:r>
        <w:t>техническите</w:t>
      </w:r>
      <w:r>
        <w:rPr>
          <w:spacing w:val="-3"/>
        </w:rPr>
        <w:t xml:space="preserve"> </w:t>
      </w:r>
      <w:r>
        <w:t>и</w:t>
      </w:r>
      <w:r>
        <w:rPr>
          <w:spacing w:val="-2"/>
        </w:rPr>
        <w:t xml:space="preserve"> </w:t>
      </w:r>
      <w:r>
        <w:t>организационни</w:t>
      </w:r>
      <w:r>
        <w:rPr>
          <w:spacing w:val="-2"/>
        </w:rPr>
        <w:t xml:space="preserve"> </w:t>
      </w:r>
      <w:r>
        <w:t>мерки</w:t>
      </w:r>
      <w:r>
        <w:rPr>
          <w:spacing w:val="-4"/>
        </w:rPr>
        <w:t xml:space="preserve"> </w:t>
      </w:r>
      <w:r>
        <w:t>за</w:t>
      </w:r>
      <w:r>
        <w:rPr>
          <w:spacing w:val="-3"/>
        </w:rPr>
        <w:t xml:space="preserve"> </w:t>
      </w:r>
      <w:r>
        <w:rPr>
          <w:spacing w:val="-2"/>
        </w:rPr>
        <w:t>сигурност.</w:t>
      </w:r>
    </w:p>
    <w:p w:rsidR="000C69B4" w:rsidRDefault="00640CE8" w:rsidP="00CD6B1C">
      <w:pPr>
        <w:pStyle w:val="a4"/>
        <w:numPr>
          <w:ilvl w:val="0"/>
          <w:numId w:val="14"/>
        </w:numPr>
        <w:tabs>
          <w:tab w:val="left" w:pos="473"/>
        </w:tabs>
        <w:ind w:left="0" w:firstLine="720"/>
        <w:contextualSpacing/>
        <w:rPr>
          <w:sz w:val="24"/>
        </w:rPr>
      </w:pPr>
      <w:r>
        <w:rPr>
          <w:sz w:val="24"/>
        </w:rPr>
        <w:t>Протоколите</w:t>
      </w:r>
      <w:r>
        <w:rPr>
          <w:spacing w:val="-9"/>
          <w:sz w:val="24"/>
        </w:rPr>
        <w:t xml:space="preserve"> </w:t>
      </w:r>
      <w:r>
        <w:rPr>
          <w:sz w:val="24"/>
        </w:rPr>
        <w:t>се</w:t>
      </w:r>
      <w:r>
        <w:rPr>
          <w:spacing w:val="-10"/>
          <w:sz w:val="24"/>
        </w:rPr>
        <w:t xml:space="preserve"> </w:t>
      </w:r>
      <w:r>
        <w:rPr>
          <w:sz w:val="24"/>
        </w:rPr>
        <w:t>изготвят</w:t>
      </w:r>
      <w:r>
        <w:rPr>
          <w:spacing w:val="-9"/>
          <w:sz w:val="24"/>
        </w:rPr>
        <w:t xml:space="preserve"> </w:t>
      </w:r>
      <w:r>
        <w:rPr>
          <w:sz w:val="24"/>
        </w:rPr>
        <w:t>от</w:t>
      </w:r>
      <w:r>
        <w:rPr>
          <w:spacing w:val="-11"/>
          <w:sz w:val="24"/>
        </w:rPr>
        <w:t xml:space="preserve"> </w:t>
      </w:r>
      <w:r>
        <w:rPr>
          <w:sz w:val="24"/>
        </w:rPr>
        <w:t>лицата,</w:t>
      </w:r>
      <w:r>
        <w:rPr>
          <w:spacing w:val="-10"/>
          <w:sz w:val="24"/>
        </w:rPr>
        <w:t xml:space="preserve"> </w:t>
      </w:r>
      <w:r>
        <w:rPr>
          <w:sz w:val="24"/>
        </w:rPr>
        <w:t>които</w:t>
      </w:r>
      <w:r>
        <w:rPr>
          <w:spacing w:val="-11"/>
          <w:sz w:val="24"/>
        </w:rPr>
        <w:t xml:space="preserve"> </w:t>
      </w:r>
      <w:r>
        <w:rPr>
          <w:sz w:val="24"/>
        </w:rPr>
        <w:t>извършват</w:t>
      </w:r>
      <w:r>
        <w:rPr>
          <w:spacing w:val="-9"/>
          <w:sz w:val="24"/>
        </w:rPr>
        <w:t xml:space="preserve"> </w:t>
      </w:r>
      <w:r>
        <w:rPr>
          <w:sz w:val="24"/>
        </w:rPr>
        <w:t>съответната</w:t>
      </w:r>
      <w:r>
        <w:rPr>
          <w:spacing w:val="-9"/>
          <w:sz w:val="24"/>
        </w:rPr>
        <w:t xml:space="preserve"> </w:t>
      </w:r>
      <w:r>
        <w:rPr>
          <w:sz w:val="24"/>
        </w:rPr>
        <w:t>обработка</w:t>
      </w:r>
      <w:r>
        <w:rPr>
          <w:spacing w:val="-10"/>
          <w:sz w:val="24"/>
        </w:rPr>
        <w:t xml:space="preserve"> </w:t>
      </w:r>
      <w:r>
        <w:rPr>
          <w:sz w:val="24"/>
        </w:rPr>
        <w:t>на</w:t>
      </w:r>
      <w:r>
        <w:rPr>
          <w:spacing w:val="-10"/>
          <w:sz w:val="24"/>
        </w:rPr>
        <w:t xml:space="preserve"> </w:t>
      </w:r>
      <w:r>
        <w:rPr>
          <w:sz w:val="24"/>
        </w:rPr>
        <w:t>данни по указания от Лицето, отговорно за личните данни.</w:t>
      </w:r>
    </w:p>
    <w:p w:rsidR="000C69B4" w:rsidRDefault="00640CE8" w:rsidP="00CD6B1C">
      <w:pPr>
        <w:pStyle w:val="a4"/>
        <w:numPr>
          <w:ilvl w:val="0"/>
          <w:numId w:val="14"/>
        </w:numPr>
        <w:tabs>
          <w:tab w:val="left" w:pos="600"/>
        </w:tabs>
        <w:ind w:left="0" w:firstLine="720"/>
        <w:contextualSpacing/>
        <w:rPr>
          <w:sz w:val="24"/>
        </w:rPr>
      </w:pPr>
      <w:r>
        <w:rPr>
          <w:sz w:val="24"/>
        </w:rPr>
        <w:t>Съвкупността</w:t>
      </w:r>
      <w:r>
        <w:rPr>
          <w:spacing w:val="80"/>
          <w:sz w:val="24"/>
        </w:rPr>
        <w:t xml:space="preserve"> </w:t>
      </w:r>
      <w:r>
        <w:rPr>
          <w:sz w:val="24"/>
        </w:rPr>
        <w:t>от</w:t>
      </w:r>
      <w:r>
        <w:rPr>
          <w:spacing w:val="80"/>
          <w:sz w:val="24"/>
        </w:rPr>
        <w:t xml:space="preserve"> </w:t>
      </w:r>
      <w:r>
        <w:rPr>
          <w:sz w:val="24"/>
        </w:rPr>
        <w:t>всички</w:t>
      </w:r>
      <w:r>
        <w:rPr>
          <w:spacing w:val="80"/>
          <w:sz w:val="24"/>
        </w:rPr>
        <w:t xml:space="preserve"> </w:t>
      </w:r>
      <w:r>
        <w:rPr>
          <w:sz w:val="24"/>
        </w:rPr>
        <w:t>протоколи,</w:t>
      </w:r>
      <w:r>
        <w:rPr>
          <w:spacing w:val="80"/>
          <w:sz w:val="24"/>
        </w:rPr>
        <w:t xml:space="preserve"> </w:t>
      </w:r>
      <w:r>
        <w:rPr>
          <w:sz w:val="24"/>
        </w:rPr>
        <w:t>съдържащи</w:t>
      </w:r>
      <w:r>
        <w:rPr>
          <w:spacing w:val="80"/>
          <w:sz w:val="24"/>
        </w:rPr>
        <w:t xml:space="preserve"> </w:t>
      </w:r>
      <w:r>
        <w:rPr>
          <w:sz w:val="24"/>
        </w:rPr>
        <w:t>гореописаната</w:t>
      </w:r>
      <w:r>
        <w:rPr>
          <w:spacing w:val="80"/>
          <w:sz w:val="24"/>
        </w:rPr>
        <w:t xml:space="preserve"> </w:t>
      </w:r>
      <w:r>
        <w:rPr>
          <w:sz w:val="24"/>
        </w:rPr>
        <w:t>информация,</w:t>
      </w:r>
      <w:r>
        <w:rPr>
          <w:spacing w:val="40"/>
          <w:sz w:val="24"/>
        </w:rPr>
        <w:t xml:space="preserve"> </w:t>
      </w:r>
      <w:r>
        <w:rPr>
          <w:sz w:val="24"/>
        </w:rPr>
        <w:t>съставлява регистъра на дейностите по обработването, съгласно чл. 30 от ОРЗД.</w:t>
      </w:r>
    </w:p>
    <w:p w:rsidR="00310B35" w:rsidRDefault="00310B35" w:rsidP="00CD6B1C">
      <w:pPr>
        <w:pStyle w:val="Heading1"/>
        <w:ind w:left="0" w:right="0" w:firstLine="720"/>
        <w:contextualSpacing/>
        <w:jc w:val="both"/>
      </w:pPr>
    </w:p>
    <w:p w:rsidR="000C69B4" w:rsidRDefault="00640CE8" w:rsidP="00CD6B1C">
      <w:pPr>
        <w:pStyle w:val="Heading1"/>
        <w:ind w:left="0" w:right="0" w:firstLine="720"/>
        <w:contextualSpacing/>
      </w:pPr>
      <w:r>
        <w:t>МЕРКИ</w:t>
      </w:r>
      <w:r>
        <w:rPr>
          <w:spacing w:val="-2"/>
        </w:rPr>
        <w:t xml:space="preserve"> </w:t>
      </w:r>
      <w:r>
        <w:t>ЗА</w:t>
      </w:r>
      <w:r>
        <w:rPr>
          <w:spacing w:val="-1"/>
        </w:rPr>
        <w:t xml:space="preserve"> </w:t>
      </w:r>
      <w:r>
        <w:t>ЗАЩИТА</w:t>
      </w:r>
      <w:r>
        <w:rPr>
          <w:spacing w:val="-2"/>
        </w:rPr>
        <w:t xml:space="preserve"> </w:t>
      </w:r>
      <w:r>
        <w:t>НА</w:t>
      </w:r>
      <w:r>
        <w:rPr>
          <w:spacing w:val="-2"/>
        </w:rPr>
        <w:t xml:space="preserve"> </w:t>
      </w:r>
      <w:r>
        <w:t>ЛИЧНИТЕ</w:t>
      </w:r>
      <w:r>
        <w:rPr>
          <w:spacing w:val="-1"/>
        </w:rPr>
        <w:t xml:space="preserve"> </w:t>
      </w:r>
      <w:r>
        <w:rPr>
          <w:spacing w:val="-2"/>
        </w:rPr>
        <w:t>ДАННИ</w:t>
      </w:r>
    </w:p>
    <w:p w:rsidR="000C69B4" w:rsidRPr="00310B35" w:rsidRDefault="00640CE8" w:rsidP="00CD6B1C">
      <w:pPr>
        <w:pStyle w:val="a3"/>
        <w:ind w:left="0" w:firstLine="720"/>
        <w:contextualSpacing/>
        <w:jc w:val="both"/>
      </w:pPr>
      <w:r w:rsidRPr="00310B35">
        <w:t>Чл.</w:t>
      </w:r>
      <w:r w:rsidR="00310B35" w:rsidRPr="00310B35">
        <w:t xml:space="preserve"> </w:t>
      </w:r>
      <w:r w:rsidRPr="00310B35">
        <w:t>12</w:t>
      </w:r>
      <w:r w:rsidRPr="00310B35">
        <w:rPr>
          <w:spacing w:val="40"/>
        </w:rPr>
        <w:t xml:space="preserve"> </w:t>
      </w:r>
      <w:r w:rsidRPr="00310B35">
        <w:t>Приемане</w:t>
      </w:r>
      <w:r w:rsidRPr="00310B35">
        <w:rPr>
          <w:spacing w:val="40"/>
        </w:rPr>
        <w:t xml:space="preserve"> </w:t>
      </w:r>
      <w:r w:rsidRPr="00310B35">
        <w:t>на</w:t>
      </w:r>
      <w:r w:rsidRPr="00310B35">
        <w:rPr>
          <w:spacing w:val="40"/>
        </w:rPr>
        <w:t xml:space="preserve"> </w:t>
      </w:r>
      <w:r w:rsidRPr="00310B35">
        <w:t>план</w:t>
      </w:r>
      <w:r w:rsidRPr="00310B35">
        <w:rPr>
          <w:spacing w:val="40"/>
        </w:rPr>
        <w:t xml:space="preserve"> </w:t>
      </w:r>
      <w:r w:rsidRPr="00310B35">
        <w:t>за</w:t>
      </w:r>
      <w:r w:rsidRPr="00310B35">
        <w:rPr>
          <w:spacing w:val="40"/>
        </w:rPr>
        <w:t xml:space="preserve"> </w:t>
      </w:r>
      <w:r w:rsidRPr="00310B35">
        <w:t>действие</w:t>
      </w:r>
      <w:r w:rsidRPr="00310B35">
        <w:rPr>
          <w:spacing w:val="40"/>
        </w:rPr>
        <w:t xml:space="preserve"> </w:t>
      </w:r>
      <w:r w:rsidRPr="00310B35">
        <w:t>за</w:t>
      </w:r>
      <w:r w:rsidRPr="00310B35">
        <w:rPr>
          <w:spacing w:val="40"/>
        </w:rPr>
        <w:t xml:space="preserve"> </w:t>
      </w:r>
      <w:r w:rsidRPr="00310B35">
        <w:t>въвеждане</w:t>
      </w:r>
      <w:r w:rsidRPr="00310B35">
        <w:rPr>
          <w:spacing w:val="40"/>
        </w:rPr>
        <w:t xml:space="preserve"> </w:t>
      </w:r>
      <w:r w:rsidRPr="00310B35">
        <w:t>на</w:t>
      </w:r>
      <w:r w:rsidRPr="00310B35">
        <w:rPr>
          <w:spacing w:val="40"/>
        </w:rPr>
        <w:t xml:space="preserve"> </w:t>
      </w:r>
      <w:r w:rsidRPr="00310B35">
        <w:t>определените</w:t>
      </w:r>
      <w:r w:rsidRPr="00310B35">
        <w:rPr>
          <w:spacing w:val="40"/>
        </w:rPr>
        <w:t xml:space="preserve"> </w:t>
      </w:r>
      <w:r w:rsidRPr="00310B35">
        <w:t>технически</w:t>
      </w:r>
      <w:r w:rsidRPr="00310B35">
        <w:rPr>
          <w:spacing w:val="40"/>
        </w:rPr>
        <w:t xml:space="preserve"> </w:t>
      </w:r>
      <w:r w:rsidRPr="00310B35">
        <w:t>и</w:t>
      </w:r>
      <w:r w:rsidRPr="00310B35">
        <w:rPr>
          <w:spacing w:val="80"/>
        </w:rPr>
        <w:t xml:space="preserve"> </w:t>
      </w:r>
      <w:r w:rsidRPr="00310B35">
        <w:t>организационни мерки</w:t>
      </w:r>
    </w:p>
    <w:p w:rsidR="000C69B4" w:rsidRPr="00310B35" w:rsidRDefault="00640CE8" w:rsidP="00CD6B1C">
      <w:pPr>
        <w:pStyle w:val="a3"/>
        <w:numPr>
          <w:ilvl w:val="0"/>
          <w:numId w:val="26"/>
        </w:numPr>
        <w:ind w:left="0" w:firstLine="720"/>
        <w:contextualSpacing/>
        <w:jc w:val="both"/>
      </w:pPr>
      <w:r w:rsidRPr="00310B35">
        <w:t>Определяне</w:t>
      </w:r>
      <w:r w:rsidRPr="00310B35">
        <w:rPr>
          <w:spacing w:val="-4"/>
        </w:rPr>
        <w:t xml:space="preserve"> </w:t>
      </w:r>
      <w:r w:rsidRPr="00310B35">
        <w:t>на</w:t>
      </w:r>
      <w:r w:rsidRPr="00310B35">
        <w:rPr>
          <w:spacing w:val="-4"/>
        </w:rPr>
        <w:t xml:space="preserve"> </w:t>
      </w:r>
      <w:r w:rsidRPr="00310B35">
        <w:t>отговорник</w:t>
      </w:r>
      <w:r w:rsidRPr="00310B35">
        <w:rPr>
          <w:spacing w:val="-5"/>
        </w:rPr>
        <w:t xml:space="preserve"> </w:t>
      </w:r>
      <w:r w:rsidRPr="00310B35">
        <w:t>и</w:t>
      </w:r>
      <w:r w:rsidRPr="00310B35">
        <w:rPr>
          <w:spacing w:val="-2"/>
        </w:rPr>
        <w:t xml:space="preserve"> </w:t>
      </w:r>
      <w:r w:rsidRPr="00310B35">
        <w:rPr>
          <w:spacing w:val="-4"/>
        </w:rPr>
        <w:t>екип.</w:t>
      </w:r>
    </w:p>
    <w:p w:rsidR="00310B35" w:rsidRPr="00310B35" w:rsidRDefault="00640CE8" w:rsidP="00CD6B1C">
      <w:pPr>
        <w:pStyle w:val="a4"/>
        <w:numPr>
          <w:ilvl w:val="0"/>
          <w:numId w:val="26"/>
        </w:numPr>
        <w:tabs>
          <w:tab w:val="left" w:pos="399"/>
        </w:tabs>
        <w:ind w:left="0" w:firstLine="720"/>
        <w:contextualSpacing/>
        <w:rPr>
          <w:sz w:val="24"/>
          <w:szCs w:val="24"/>
        </w:rPr>
      </w:pPr>
      <w:r w:rsidRPr="00310B35">
        <w:rPr>
          <w:sz w:val="24"/>
          <w:szCs w:val="24"/>
        </w:rPr>
        <w:t>Определяне</w:t>
      </w:r>
      <w:r w:rsidRPr="00310B35">
        <w:rPr>
          <w:spacing w:val="-3"/>
          <w:sz w:val="24"/>
          <w:szCs w:val="24"/>
        </w:rPr>
        <w:t xml:space="preserve"> </w:t>
      </w:r>
      <w:r w:rsidRPr="00310B35">
        <w:rPr>
          <w:sz w:val="24"/>
          <w:szCs w:val="24"/>
        </w:rPr>
        <w:t>на</w:t>
      </w:r>
      <w:r w:rsidRPr="00310B35">
        <w:rPr>
          <w:spacing w:val="-2"/>
          <w:sz w:val="24"/>
          <w:szCs w:val="24"/>
        </w:rPr>
        <w:t xml:space="preserve"> </w:t>
      </w:r>
      <w:r w:rsidRPr="00310B35">
        <w:rPr>
          <w:sz w:val="24"/>
          <w:szCs w:val="24"/>
        </w:rPr>
        <w:t>срокове</w:t>
      </w:r>
      <w:r w:rsidRPr="00310B35">
        <w:rPr>
          <w:spacing w:val="-3"/>
          <w:sz w:val="24"/>
          <w:szCs w:val="24"/>
        </w:rPr>
        <w:t xml:space="preserve"> </w:t>
      </w:r>
      <w:r w:rsidRPr="00310B35">
        <w:rPr>
          <w:sz w:val="24"/>
          <w:szCs w:val="24"/>
        </w:rPr>
        <w:t>и</w:t>
      </w:r>
      <w:r w:rsidRPr="00310B35">
        <w:rPr>
          <w:spacing w:val="-2"/>
          <w:sz w:val="24"/>
          <w:szCs w:val="24"/>
        </w:rPr>
        <w:t xml:space="preserve"> </w:t>
      </w:r>
      <w:r w:rsidRPr="00310B35">
        <w:rPr>
          <w:sz w:val="24"/>
          <w:szCs w:val="24"/>
        </w:rPr>
        <w:t>етапи</w:t>
      </w:r>
      <w:r w:rsidRPr="00310B35">
        <w:rPr>
          <w:spacing w:val="-1"/>
          <w:sz w:val="24"/>
          <w:szCs w:val="24"/>
        </w:rPr>
        <w:t xml:space="preserve"> </w:t>
      </w:r>
      <w:r w:rsidRPr="00310B35">
        <w:rPr>
          <w:sz w:val="24"/>
          <w:szCs w:val="24"/>
        </w:rPr>
        <w:t>за</w:t>
      </w:r>
      <w:r w:rsidRPr="00310B35">
        <w:rPr>
          <w:spacing w:val="-2"/>
          <w:sz w:val="24"/>
          <w:szCs w:val="24"/>
        </w:rPr>
        <w:t xml:space="preserve"> изпълнение.</w:t>
      </w:r>
    </w:p>
    <w:p w:rsidR="000C69B4" w:rsidRPr="00310B35" w:rsidRDefault="00640CE8" w:rsidP="00CD6B1C">
      <w:pPr>
        <w:pStyle w:val="a4"/>
        <w:numPr>
          <w:ilvl w:val="0"/>
          <w:numId w:val="26"/>
        </w:numPr>
        <w:tabs>
          <w:tab w:val="left" w:pos="399"/>
        </w:tabs>
        <w:ind w:left="0" w:firstLine="720"/>
        <w:contextualSpacing/>
        <w:rPr>
          <w:sz w:val="24"/>
          <w:szCs w:val="24"/>
        </w:rPr>
      </w:pPr>
      <w:r w:rsidRPr="00310B35">
        <w:rPr>
          <w:sz w:val="24"/>
          <w:szCs w:val="24"/>
        </w:rPr>
        <w:t>Осигуряване</w:t>
      </w:r>
      <w:r w:rsidRPr="00310B35">
        <w:rPr>
          <w:spacing w:val="-7"/>
          <w:sz w:val="24"/>
          <w:szCs w:val="24"/>
        </w:rPr>
        <w:t xml:space="preserve"> </w:t>
      </w:r>
      <w:r w:rsidRPr="00310B35">
        <w:rPr>
          <w:sz w:val="24"/>
          <w:szCs w:val="24"/>
        </w:rPr>
        <w:t>на</w:t>
      </w:r>
      <w:r w:rsidRPr="00310B35">
        <w:rPr>
          <w:spacing w:val="-4"/>
          <w:sz w:val="24"/>
          <w:szCs w:val="24"/>
        </w:rPr>
        <w:t xml:space="preserve"> </w:t>
      </w:r>
      <w:r w:rsidRPr="00310B35">
        <w:rPr>
          <w:sz w:val="24"/>
          <w:szCs w:val="24"/>
        </w:rPr>
        <w:t>необходими</w:t>
      </w:r>
      <w:r w:rsidRPr="00310B35">
        <w:rPr>
          <w:spacing w:val="-3"/>
          <w:sz w:val="24"/>
          <w:szCs w:val="24"/>
        </w:rPr>
        <w:t xml:space="preserve"> </w:t>
      </w:r>
      <w:r w:rsidRPr="00310B35">
        <w:rPr>
          <w:sz w:val="24"/>
          <w:szCs w:val="24"/>
        </w:rPr>
        <w:t>финансови,</w:t>
      </w:r>
      <w:r w:rsidRPr="00310B35">
        <w:rPr>
          <w:spacing w:val="-3"/>
          <w:sz w:val="24"/>
          <w:szCs w:val="24"/>
        </w:rPr>
        <w:t xml:space="preserve"> </w:t>
      </w:r>
      <w:r w:rsidRPr="00310B35">
        <w:rPr>
          <w:sz w:val="24"/>
          <w:szCs w:val="24"/>
        </w:rPr>
        <w:t>технически</w:t>
      </w:r>
      <w:r w:rsidRPr="00310B35">
        <w:rPr>
          <w:spacing w:val="-3"/>
          <w:sz w:val="24"/>
          <w:szCs w:val="24"/>
        </w:rPr>
        <w:t xml:space="preserve"> </w:t>
      </w:r>
      <w:r w:rsidRPr="00310B35">
        <w:rPr>
          <w:sz w:val="24"/>
          <w:szCs w:val="24"/>
        </w:rPr>
        <w:t>и</w:t>
      </w:r>
      <w:r w:rsidRPr="00310B35">
        <w:rPr>
          <w:spacing w:val="-3"/>
          <w:sz w:val="24"/>
          <w:szCs w:val="24"/>
        </w:rPr>
        <w:t xml:space="preserve"> </w:t>
      </w:r>
      <w:r w:rsidRPr="00310B35">
        <w:rPr>
          <w:sz w:val="24"/>
          <w:szCs w:val="24"/>
        </w:rPr>
        <w:t>човешки</w:t>
      </w:r>
      <w:r w:rsidRPr="00310B35">
        <w:rPr>
          <w:spacing w:val="-3"/>
          <w:sz w:val="24"/>
          <w:szCs w:val="24"/>
        </w:rPr>
        <w:t xml:space="preserve"> </w:t>
      </w:r>
      <w:r w:rsidRPr="00310B35">
        <w:rPr>
          <w:spacing w:val="-2"/>
          <w:sz w:val="24"/>
          <w:szCs w:val="24"/>
        </w:rPr>
        <w:t>ресурси.</w:t>
      </w:r>
    </w:p>
    <w:p w:rsidR="000C69B4" w:rsidRPr="00310B35" w:rsidRDefault="00640CE8" w:rsidP="00CD6B1C">
      <w:pPr>
        <w:ind w:firstLine="720"/>
        <w:contextualSpacing/>
        <w:jc w:val="both"/>
        <w:rPr>
          <w:sz w:val="24"/>
          <w:szCs w:val="24"/>
        </w:rPr>
      </w:pPr>
      <w:r w:rsidRPr="00310B35">
        <w:rPr>
          <w:sz w:val="24"/>
          <w:szCs w:val="24"/>
        </w:rPr>
        <w:t>(1)</w:t>
      </w:r>
      <w:r w:rsidRPr="00310B35">
        <w:rPr>
          <w:spacing w:val="80"/>
          <w:sz w:val="24"/>
          <w:szCs w:val="24"/>
        </w:rPr>
        <w:t xml:space="preserve"> </w:t>
      </w:r>
      <w:r w:rsidRPr="00310B35">
        <w:rPr>
          <w:sz w:val="24"/>
          <w:szCs w:val="24"/>
        </w:rPr>
        <w:t>Физическа</w:t>
      </w:r>
      <w:r w:rsidRPr="00310B35">
        <w:rPr>
          <w:spacing w:val="80"/>
          <w:sz w:val="24"/>
          <w:szCs w:val="24"/>
        </w:rPr>
        <w:t xml:space="preserve"> </w:t>
      </w:r>
      <w:r w:rsidRPr="00310B35">
        <w:rPr>
          <w:sz w:val="24"/>
          <w:szCs w:val="24"/>
        </w:rPr>
        <w:t>защита</w:t>
      </w:r>
      <w:r w:rsidRPr="00310B35">
        <w:rPr>
          <w:spacing w:val="80"/>
          <w:sz w:val="24"/>
          <w:szCs w:val="24"/>
        </w:rPr>
        <w:t xml:space="preserve"> </w:t>
      </w:r>
      <w:r w:rsidRPr="00310B35">
        <w:rPr>
          <w:sz w:val="24"/>
          <w:szCs w:val="24"/>
        </w:rPr>
        <w:t>в</w:t>
      </w:r>
      <w:r w:rsidRPr="00310B35">
        <w:rPr>
          <w:spacing w:val="80"/>
          <w:sz w:val="24"/>
          <w:szCs w:val="24"/>
        </w:rPr>
        <w:t xml:space="preserve"> </w:t>
      </w:r>
      <w:r w:rsidRPr="00310B35">
        <w:rPr>
          <w:sz w:val="24"/>
          <w:szCs w:val="24"/>
        </w:rPr>
        <w:t>детското</w:t>
      </w:r>
      <w:r w:rsidRPr="00310B35">
        <w:rPr>
          <w:spacing w:val="80"/>
          <w:sz w:val="24"/>
          <w:szCs w:val="24"/>
        </w:rPr>
        <w:t xml:space="preserve"> </w:t>
      </w:r>
      <w:r w:rsidRPr="00310B35">
        <w:rPr>
          <w:sz w:val="24"/>
          <w:szCs w:val="24"/>
        </w:rPr>
        <w:t>заведение</w:t>
      </w:r>
      <w:r w:rsidRPr="00310B35">
        <w:rPr>
          <w:spacing w:val="80"/>
          <w:sz w:val="24"/>
          <w:szCs w:val="24"/>
        </w:rPr>
        <w:t xml:space="preserve"> </w:t>
      </w:r>
      <w:r w:rsidRPr="00310B35">
        <w:rPr>
          <w:sz w:val="24"/>
          <w:szCs w:val="24"/>
        </w:rPr>
        <w:t>се</w:t>
      </w:r>
      <w:r w:rsidRPr="00310B35">
        <w:rPr>
          <w:spacing w:val="80"/>
          <w:sz w:val="24"/>
          <w:szCs w:val="24"/>
        </w:rPr>
        <w:t xml:space="preserve"> </w:t>
      </w:r>
      <w:r w:rsidRPr="00310B35">
        <w:rPr>
          <w:sz w:val="24"/>
          <w:szCs w:val="24"/>
        </w:rPr>
        <w:t>осигурява</w:t>
      </w:r>
      <w:r w:rsidRPr="00310B35">
        <w:rPr>
          <w:spacing w:val="80"/>
          <w:sz w:val="24"/>
          <w:szCs w:val="24"/>
        </w:rPr>
        <w:t xml:space="preserve"> </w:t>
      </w:r>
      <w:r w:rsidRPr="00310B35">
        <w:rPr>
          <w:sz w:val="24"/>
          <w:szCs w:val="24"/>
        </w:rPr>
        <w:t>чрез</w:t>
      </w:r>
      <w:r w:rsidRPr="00310B35">
        <w:rPr>
          <w:spacing w:val="80"/>
          <w:sz w:val="24"/>
          <w:szCs w:val="24"/>
        </w:rPr>
        <w:t xml:space="preserve"> </w:t>
      </w:r>
      <w:r w:rsidRPr="00310B35">
        <w:rPr>
          <w:sz w:val="24"/>
          <w:szCs w:val="24"/>
        </w:rPr>
        <w:t>набор</w:t>
      </w:r>
      <w:r w:rsidRPr="00310B35">
        <w:rPr>
          <w:spacing w:val="80"/>
          <w:sz w:val="24"/>
          <w:szCs w:val="24"/>
        </w:rPr>
        <w:t xml:space="preserve"> </w:t>
      </w:r>
      <w:r w:rsidRPr="00310B35">
        <w:rPr>
          <w:sz w:val="24"/>
          <w:szCs w:val="24"/>
        </w:rPr>
        <w:t>от</w:t>
      </w:r>
      <w:r w:rsidRPr="00310B35">
        <w:rPr>
          <w:spacing w:val="80"/>
          <w:sz w:val="24"/>
          <w:szCs w:val="24"/>
        </w:rPr>
        <w:t xml:space="preserve"> </w:t>
      </w:r>
      <w:r w:rsidRPr="00310B35">
        <w:rPr>
          <w:sz w:val="24"/>
          <w:szCs w:val="24"/>
        </w:rPr>
        <w:t>приложими технически</w:t>
      </w:r>
      <w:r w:rsidRPr="00310B35">
        <w:rPr>
          <w:spacing w:val="40"/>
          <w:sz w:val="24"/>
          <w:szCs w:val="24"/>
        </w:rPr>
        <w:t xml:space="preserve"> </w:t>
      </w:r>
      <w:r w:rsidRPr="00310B35">
        <w:rPr>
          <w:sz w:val="24"/>
          <w:szCs w:val="24"/>
        </w:rPr>
        <w:t>и</w:t>
      </w:r>
      <w:r w:rsidRPr="00310B35">
        <w:rPr>
          <w:spacing w:val="40"/>
          <w:sz w:val="24"/>
          <w:szCs w:val="24"/>
        </w:rPr>
        <w:t xml:space="preserve"> </w:t>
      </w:r>
      <w:r w:rsidRPr="00310B35">
        <w:rPr>
          <w:sz w:val="24"/>
          <w:szCs w:val="24"/>
        </w:rPr>
        <w:t>организационни</w:t>
      </w:r>
      <w:r w:rsidRPr="00310B35">
        <w:rPr>
          <w:spacing w:val="40"/>
          <w:sz w:val="24"/>
          <w:szCs w:val="24"/>
        </w:rPr>
        <w:t xml:space="preserve"> </w:t>
      </w:r>
      <w:r w:rsidRPr="00310B35">
        <w:rPr>
          <w:sz w:val="24"/>
          <w:szCs w:val="24"/>
        </w:rPr>
        <w:t>мерки</w:t>
      </w:r>
      <w:r w:rsidRPr="00310B35">
        <w:rPr>
          <w:spacing w:val="40"/>
          <w:sz w:val="24"/>
          <w:szCs w:val="24"/>
        </w:rPr>
        <w:t xml:space="preserve"> </w:t>
      </w:r>
      <w:r w:rsidRPr="00310B35">
        <w:rPr>
          <w:sz w:val="24"/>
          <w:szCs w:val="24"/>
        </w:rPr>
        <w:t>за</w:t>
      </w:r>
      <w:r w:rsidRPr="00310B35">
        <w:rPr>
          <w:spacing w:val="40"/>
          <w:sz w:val="24"/>
          <w:szCs w:val="24"/>
        </w:rPr>
        <w:t xml:space="preserve"> </w:t>
      </w:r>
      <w:r w:rsidRPr="00310B35">
        <w:rPr>
          <w:sz w:val="24"/>
          <w:szCs w:val="24"/>
        </w:rPr>
        <w:t>предотвратяване</w:t>
      </w:r>
      <w:r w:rsidRPr="00310B35">
        <w:rPr>
          <w:spacing w:val="40"/>
          <w:sz w:val="24"/>
          <w:szCs w:val="24"/>
        </w:rPr>
        <w:t xml:space="preserve"> </w:t>
      </w:r>
      <w:r w:rsidRPr="00310B35">
        <w:rPr>
          <w:sz w:val="24"/>
          <w:szCs w:val="24"/>
        </w:rPr>
        <w:t>на</w:t>
      </w:r>
      <w:r w:rsidRPr="00310B35">
        <w:rPr>
          <w:spacing w:val="40"/>
          <w:sz w:val="24"/>
          <w:szCs w:val="24"/>
        </w:rPr>
        <w:t xml:space="preserve"> </w:t>
      </w:r>
      <w:r w:rsidRPr="00310B35">
        <w:rPr>
          <w:sz w:val="24"/>
          <w:szCs w:val="24"/>
        </w:rPr>
        <w:t>нерегламентиран</w:t>
      </w:r>
      <w:r w:rsidRPr="00310B35">
        <w:rPr>
          <w:spacing w:val="40"/>
          <w:sz w:val="24"/>
          <w:szCs w:val="24"/>
        </w:rPr>
        <w:t xml:space="preserve"> </w:t>
      </w:r>
      <w:r w:rsidRPr="00310B35">
        <w:rPr>
          <w:sz w:val="24"/>
          <w:szCs w:val="24"/>
        </w:rPr>
        <w:t>достъп</w:t>
      </w:r>
      <w:r w:rsidRPr="00310B35">
        <w:rPr>
          <w:spacing w:val="40"/>
          <w:sz w:val="24"/>
          <w:szCs w:val="24"/>
        </w:rPr>
        <w:t xml:space="preserve"> </w:t>
      </w:r>
      <w:r w:rsidRPr="00310B35">
        <w:rPr>
          <w:sz w:val="24"/>
          <w:szCs w:val="24"/>
        </w:rPr>
        <w:t>и защита на сградите и помещенията, в които се обработват и съхраняват лични данни. Основните</w:t>
      </w:r>
      <w:r w:rsidRPr="00310B35">
        <w:rPr>
          <w:spacing w:val="30"/>
          <w:sz w:val="24"/>
          <w:szCs w:val="24"/>
        </w:rPr>
        <w:t xml:space="preserve"> </w:t>
      </w:r>
      <w:r w:rsidRPr="00310B35">
        <w:rPr>
          <w:sz w:val="24"/>
          <w:szCs w:val="24"/>
        </w:rPr>
        <w:t>приложими</w:t>
      </w:r>
      <w:r w:rsidRPr="00310B35">
        <w:rPr>
          <w:spacing w:val="33"/>
          <w:sz w:val="24"/>
          <w:szCs w:val="24"/>
        </w:rPr>
        <w:t xml:space="preserve"> </w:t>
      </w:r>
      <w:r w:rsidRPr="00310B35">
        <w:rPr>
          <w:sz w:val="24"/>
          <w:szCs w:val="24"/>
        </w:rPr>
        <w:t>организационни</w:t>
      </w:r>
      <w:r w:rsidRPr="00310B35">
        <w:rPr>
          <w:spacing w:val="29"/>
          <w:sz w:val="24"/>
          <w:szCs w:val="24"/>
        </w:rPr>
        <w:t xml:space="preserve"> </w:t>
      </w:r>
      <w:r w:rsidRPr="00310B35">
        <w:rPr>
          <w:sz w:val="24"/>
          <w:szCs w:val="24"/>
        </w:rPr>
        <w:t>мерки</w:t>
      </w:r>
      <w:r w:rsidRPr="00310B35">
        <w:rPr>
          <w:spacing w:val="29"/>
          <w:sz w:val="24"/>
          <w:szCs w:val="24"/>
        </w:rPr>
        <w:t xml:space="preserve"> </w:t>
      </w:r>
      <w:r w:rsidRPr="00310B35">
        <w:rPr>
          <w:sz w:val="24"/>
          <w:szCs w:val="24"/>
        </w:rPr>
        <w:t>за</w:t>
      </w:r>
      <w:r w:rsidRPr="00310B35">
        <w:rPr>
          <w:spacing w:val="30"/>
          <w:sz w:val="24"/>
          <w:szCs w:val="24"/>
        </w:rPr>
        <w:t xml:space="preserve"> </w:t>
      </w:r>
      <w:r w:rsidRPr="00310B35">
        <w:rPr>
          <w:sz w:val="24"/>
          <w:szCs w:val="24"/>
        </w:rPr>
        <w:t>физическа</w:t>
      </w:r>
      <w:r w:rsidRPr="00310B35">
        <w:rPr>
          <w:spacing w:val="30"/>
          <w:sz w:val="24"/>
          <w:szCs w:val="24"/>
        </w:rPr>
        <w:t xml:space="preserve"> </w:t>
      </w:r>
      <w:r w:rsidRPr="00310B35">
        <w:rPr>
          <w:sz w:val="24"/>
          <w:szCs w:val="24"/>
        </w:rPr>
        <w:t>защита</w:t>
      </w:r>
      <w:r w:rsidRPr="00310B35">
        <w:rPr>
          <w:spacing w:val="31"/>
          <w:sz w:val="24"/>
          <w:szCs w:val="24"/>
        </w:rPr>
        <w:t xml:space="preserve"> </w:t>
      </w:r>
      <w:r w:rsidRPr="00310B35">
        <w:rPr>
          <w:sz w:val="24"/>
          <w:szCs w:val="24"/>
        </w:rPr>
        <w:t>в</w:t>
      </w:r>
      <w:r w:rsidRPr="00310B35">
        <w:rPr>
          <w:spacing w:val="29"/>
          <w:sz w:val="24"/>
          <w:szCs w:val="24"/>
        </w:rPr>
        <w:t xml:space="preserve"> </w:t>
      </w:r>
      <w:r w:rsidRPr="00310B35">
        <w:rPr>
          <w:sz w:val="24"/>
          <w:szCs w:val="24"/>
        </w:rPr>
        <w:t>детското</w:t>
      </w:r>
      <w:r w:rsidRPr="00310B35">
        <w:rPr>
          <w:spacing w:val="31"/>
          <w:sz w:val="24"/>
          <w:szCs w:val="24"/>
        </w:rPr>
        <w:t xml:space="preserve"> </w:t>
      </w:r>
      <w:r w:rsidRPr="00310B35">
        <w:rPr>
          <w:sz w:val="24"/>
          <w:szCs w:val="24"/>
        </w:rPr>
        <w:t>заведение включват определяне на помещенията, в които ще се обработват лични данни, както и на</w:t>
      </w:r>
      <w:r w:rsidRPr="00310B35">
        <w:rPr>
          <w:spacing w:val="40"/>
          <w:sz w:val="24"/>
          <w:szCs w:val="24"/>
        </w:rPr>
        <w:t xml:space="preserve"> </w:t>
      </w:r>
      <w:r w:rsidRPr="00310B35">
        <w:rPr>
          <w:sz w:val="24"/>
          <w:szCs w:val="24"/>
        </w:rPr>
        <w:t>тези,</w:t>
      </w:r>
      <w:r w:rsidRPr="00310B35">
        <w:rPr>
          <w:spacing w:val="-11"/>
          <w:sz w:val="24"/>
          <w:szCs w:val="24"/>
        </w:rPr>
        <w:t xml:space="preserve"> </w:t>
      </w:r>
      <w:r w:rsidRPr="00310B35">
        <w:rPr>
          <w:sz w:val="24"/>
          <w:szCs w:val="24"/>
        </w:rPr>
        <w:t>в</w:t>
      </w:r>
      <w:r w:rsidRPr="00310B35">
        <w:rPr>
          <w:spacing w:val="-11"/>
          <w:sz w:val="24"/>
          <w:szCs w:val="24"/>
        </w:rPr>
        <w:t xml:space="preserve"> </w:t>
      </w:r>
      <w:r w:rsidRPr="00310B35">
        <w:rPr>
          <w:sz w:val="24"/>
          <w:szCs w:val="24"/>
        </w:rPr>
        <w:t>които</w:t>
      </w:r>
      <w:r w:rsidRPr="00310B35">
        <w:rPr>
          <w:spacing w:val="-13"/>
          <w:sz w:val="24"/>
          <w:szCs w:val="24"/>
        </w:rPr>
        <w:t xml:space="preserve"> </w:t>
      </w:r>
      <w:r w:rsidRPr="00310B35">
        <w:rPr>
          <w:sz w:val="24"/>
          <w:szCs w:val="24"/>
        </w:rPr>
        <w:t>ще</w:t>
      </w:r>
      <w:r w:rsidRPr="00310B35">
        <w:rPr>
          <w:spacing w:val="-12"/>
          <w:sz w:val="24"/>
          <w:szCs w:val="24"/>
        </w:rPr>
        <w:t xml:space="preserve"> </w:t>
      </w:r>
      <w:r w:rsidRPr="00310B35">
        <w:rPr>
          <w:sz w:val="24"/>
          <w:szCs w:val="24"/>
        </w:rPr>
        <w:t>се</w:t>
      </w:r>
      <w:r w:rsidRPr="00310B35">
        <w:rPr>
          <w:spacing w:val="-12"/>
          <w:sz w:val="24"/>
          <w:szCs w:val="24"/>
        </w:rPr>
        <w:t xml:space="preserve"> </w:t>
      </w:r>
      <w:r w:rsidRPr="00310B35">
        <w:rPr>
          <w:sz w:val="24"/>
          <w:szCs w:val="24"/>
        </w:rPr>
        <w:t>разполагат</w:t>
      </w:r>
      <w:r w:rsidRPr="00310B35">
        <w:rPr>
          <w:spacing w:val="-13"/>
          <w:sz w:val="24"/>
          <w:szCs w:val="24"/>
        </w:rPr>
        <w:t xml:space="preserve"> </w:t>
      </w:r>
      <w:r w:rsidRPr="00310B35">
        <w:rPr>
          <w:sz w:val="24"/>
          <w:szCs w:val="24"/>
        </w:rPr>
        <w:t>елементите</w:t>
      </w:r>
      <w:r w:rsidRPr="00310B35">
        <w:rPr>
          <w:spacing w:val="-12"/>
          <w:sz w:val="24"/>
          <w:szCs w:val="24"/>
        </w:rPr>
        <w:t xml:space="preserve"> </w:t>
      </w:r>
      <w:r w:rsidRPr="00310B35">
        <w:rPr>
          <w:sz w:val="24"/>
          <w:szCs w:val="24"/>
        </w:rPr>
        <w:t>на</w:t>
      </w:r>
      <w:r w:rsidRPr="00310B35">
        <w:rPr>
          <w:spacing w:val="-10"/>
          <w:sz w:val="24"/>
          <w:szCs w:val="24"/>
        </w:rPr>
        <w:t xml:space="preserve"> </w:t>
      </w:r>
      <w:r w:rsidRPr="00310B35">
        <w:rPr>
          <w:sz w:val="24"/>
          <w:szCs w:val="24"/>
        </w:rPr>
        <w:lastRenderedPageBreak/>
        <w:t>комуникационно-информационните</w:t>
      </w:r>
      <w:r w:rsidRPr="00310B35">
        <w:rPr>
          <w:spacing w:val="-10"/>
          <w:sz w:val="24"/>
          <w:szCs w:val="24"/>
        </w:rPr>
        <w:t xml:space="preserve"> </w:t>
      </w:r>
      <w:r w:rsidRPr="00310B35">
        <w:rPr>
          <w:sz w:val="24"/>
          <w:szCs w:val="24"/>
        </w:rPr>
        <w:t>системи</w:t>
      </w:r>
      <w:r w:rsidRPr="00310B35">
        <w:rPr>
          <w:spacing w:val="-13"/>
          <w:sz w:val="24"/>
          <w:szCs w:val="24"/>
        </w:rPr>
        <w:t xml:space="preserve"> </w:t>
      </w:r>
      <w:r w:rsidRPr="00310B35">
        <w:rPr>
          <w:sz w:val="24"/>
          <w:szCs w:val="24"/>
        </w:rPr>
        <w:t>за обработване на лични данни, вкл. и определяне на организацията на физическия достъп.</w:t>
      </w:r>
    </w:p>
    <w:p w:rsidR="000C69B4" w:rsidRPr="00310B35" w:rsidRDefault="00640CE8" w:rsidP="00CD6B1C">
      <w:pPr>
        <w:ind w:firstLine="720"/>
        <w:contextualSpacing/>
        <w:jc w:val="both"/>
        <w:rPr>
          <w:sz w:val="24"/>
          <w:szCs w:val="24"/>
        </w:rPr>
      </w:pPr>
      <w:r w:rsidRPr="00310B35">
        <w:rPr>
          <w:sz w:val="24"/>
          <w:szCs w:val="24"/>
        </w:rPr>
        <w:t>Като</w:t>
      </w:r>
      <w:r w:rsidRPr="00310B35">
        <w:rPr>
          <w:spacing w:val="-3"/>
          <w:sz w:val="24"/>
          <w:szCs w:val="24"/>
        </w:rPr>
        <w:t xml:space="preserve"> </w:t>
      </w:r>
      <w:r w:rsidRPr="00310B35">
        <w:rPr>
          <w:sz w:val="24"/>
          <w:szCs w:val="24"/>
        </w:rPr>
        <w:t>помещения,</w:t>
      </w:r>
      <w:r w:rsidRPr="00310B35">
        <w:rPr>
          <w:spacing w:val="-3"/>
          <w:sz w:val="24"/>
          <w:szCs w:val="24"/>
        </w:rPr>
        <w:t xml:space="preserve"> </w:t>
      </w:r>
      <w:r w:rsidRPr="00310B35">
        <w:rPr>
          <w:sz w:val="24"/>
          <w:szCs w:val="24"/>
        </w:rPr>
        <w:t>в</w:t>
      </w:r>
      <w:r w:rsidRPr="00310B35">
        <w:rPr>
          <w:spacing w:val="-5"/>
          <w:sz w:val="24"/>
          <w:szCs w:val="24"/>
        </w:rPr>
        <w:t xml:space="preserve"> </w:t>
      </w:r>
      <w:r w:rsidRPr="00310B35">
        <w:rPr>
          <w:sz w:val="24"/>
          <w:szCs w:val="24"/>
        </w:rPr>
        <w:t>които</w:t>
      </w:r>
      <w:r w:rsidRPr="00310B35">
        <w:rPr>
          <w:spacing w:val="-3"/>
          <w:sz w:val="24"/>
          <w:szCs w:val="24"/>
        </w:rPr>
        <w:t xml:space="preserve"> </w:t>
      </w:r>
      <w:r w:rsidRPr="00310B35">
        <w:rPr>
          <w:sz w:val="24"/>
          <w:szCs w:val="24"/>
        </w:rPr>
        <w:t>ще</w:t>
      </w:r>
      <w:r w:rsidRPr="00310B35">
        <w:rPr>
          <w:spacing w:val="-2"/>
          <w:sz w:val="24"/>
          <w:szCs w:val="24"/>
        </w:rPr>
        <w:t xml:space="preserve"> </w:t>
      </w:r>
      <w:r w:rsidRPr="00310B35">
        <w:rPr>
          <w:sz w:val="24"/>
          <w:szCs w:val="24"/>
        </w:rPr>
        <w:t>се</w:t>
      </w:r>
      <w:r w:rsidRPr="00310B35">
        <w:rPr>
          <w:spacing w:val="-3"/>
          <w:sz w:val="24"/>
          <w:szCs w:val="24"/>
        </w:rPr>
        <w:t xml:space="preserve"> </w:t>
      </w:r>
      <w:r w:rsidRPr="00310B35">
        <w:rPr>
          <w:sz w:val="24"/>
          <w:szCs w:val="24"/>
        </w:rPr>
        <w:t>обработват</w:t>
      </w:r>
      <w:r w:rsidRPr="00310B35">
        <w:rPr>
          <w:spacing w:val="-5"/>
          <w:sz w:val="24"/>
          <w:szCs w:val="24"/>
        </w:rPr>
        <w:t xml:space="preserve"> </w:t>
      </w:r>
      <w:r w:rsidRPr="00310B35">
        <w:rPr>
          <w:sz w:val="24"/>
          <w:szCs w:val="24"/>
        </w:rPr>
        <w:t>лични</w:t>
      </w:r>
      <w:r w:rsidRPr="00310B35">
        <w:rPr>
          <w:spacing w:val="-4"/>
          <w:sz w:val="24"/>
          <w:szCs w:val="24"/>
        </w:rPr>
        <w:t xml:space="preserve"> </w:t>
      </w:r>
      <w:r w:rsidRPr="00310B35">
        <w:rPr>
          <w:sz w:val="24"/>
          <w:szCs w:val="24"/>
        </w:rPr>
        <w:t>данни</w:t>
      </w:r>
      <w:r w:rsidRPr="00310B35">
        <w:rPr>
          <w:i/>
          <w:sz w:val="24"/>
          <w:szCs w:val="24"/>
        </w:rPr>
        <w:t>,</w:t>
      </w:r>
      <w:r w:rsidRPr="00310B35">
        <w:rPr>
          <w:i/>
          <w:spacing w:val="-3"/>
          <w:sz w:val="24"/>
          <w:szCs w:val="24"/>
        </w:rPr>
        <w:t xml:space="preserve"> </w:t>
      </w:r>
      <w:r w:rsidRPr="00310B35">
        <w:rPr>
          <w:sz w:val="24"/>
          <w:szCs w:val="24"/>
        </w:rPr>
        <w:t>се</w:t>
      </w:r>
      <w:r w:rsidRPr="00310B35">
        <w:rPr>
          <w:spacing w:val="-3"/>
          <w:sz w:val="24"/>
          <w:szCs w:val="24"/>
        </w:rPr>
        <w:t xml:space="preserve"> </w:t>
      </w:r>
      <w:r w:rsidRPr="00310B35">
        <w:rPr>
          <w:sz w:val="24"/>
          <w:szCs w:val="24"/>
        </w:rPr>
        <w:t>определят</w:t>
      </w:r>
      <w:r w:rsidRPr="00310B35">
        <w:rPr>
          <w:spacing w:val="-3"/>
          <w:sz w:val="24"/>
          <w:szCs w:val="24"/>
        </w:rPr>
        <w:t xml:space="preserve"> </w:t>
      </w:r>
      <w:r w:rsidRPr="00310B35">
        <w:rPr>
          <w:sz w:val="24"/>
          <w:szCs w:val="24"/>
        </w:rPr>
        <w:t>всички</w:t>
      </w:r>
      <w:r w:rsidRPr="00310B35">
        <w:rPr>
          <w:spacing w:val="-4"/>
          <w:sz w:val="24"/>
          <w:szCs w:val="24"/>
        </w:rPr>
        <w:t xml:space="preserve"> </w:t>
      </w:r>
      <w:r w:rsidRPr="00310B35">
        <w:rPr>
          <w:sz w:val="24"/>
          <w:szCs w:val="24"/>
        </w:rPr>
        <w:t>помещения,</w:t>
      </w:r>
      <w:r w:rsidRPr="00310B35">
        <w:rPr>
          <w:spacing w:val="-3"/>
          <w:sz w:val="24"/>
          <w:szCs w:val="24"/>
        </w:rPr>
        <w:t xml:space="preserve"> </w:t>
      </w:r>
      <w:r w:rsidRPr="00310B35">
        <w:rPr>
          <w:sz w:val="24"/>
          <w:szCs w:val="24"/>
        </w:rPr>
        <w:t>в които с оглед нормалното протичане на учебния и административния процес, се събират,</w:t>
      </w:r>
      <w:r w:rsidR="00310B35">
        <w:rPr>
          <w:sz w:val="24"/>
          <w:szCs w:val="24"/>
        </w:rPr>
        <w:t xml:space="preserve"> </w:t>
      </w:r>
      <w:r w:rsidRPr="00310B35">
        <w:rPr>
          <w:sz w:val="24"/>
          <w:szCs w:val="24"/>
        </w:rPr>
        <w:t>обработват и съхраняват лични данни. Достъпът до тях е физически ограничен само за служители</w:t>
      </w:r>
      <w:r w:rsidRPr="00310B35">
        <w:rPr>
          <w:spacing w:val="-4"/>
          <w:sz w:val="24"/>
          <w:szCs w:val="24"/>
        </w:rPr>
        <w:t xml:space="preserve"> </w:t>
      </w:r>
      <w:r w:rsidRPr="00310B35">
        <w:rPr>
          <w:sz w:val="24"/>
          <w:szCs w:val="24"/>
        </w:rPr>
        <w:t>с</w:t>
      </w:r>
      <w:r w:rsidRPr="00310B35">
        <w:rPr>
          <w:spacing w:val="-4"/>
          <w:sz w:val="24"/>
          <w:szCs w:val="24"/>
        </w:rPr>
        <w:t xml:space="preserve"> </w:t>
      </w:r>
      <w:r w:rsidRPr="00310B35">
        <w:rPr>
          <w:sz w:val="24"/>
          <w:szCs w:val="24"/>
        </w:rPr>
        <w:t>оглед</w:t>
      </w:r>
      <w:r w:rsidRPr="00310B35">
        <w:rPr>
          <w:spacing w:val="-4"/>
          <w:sz w:val="24"/>
          <w:szCs w:val="24"/>
        </w:rPr>
        <w:t xml:space="preserve"> </w:t>
      </w:r>
      <w:r w:rsidRPr="00310B35">
        <w:rPr>
          <w:sz w:val="24"/>
          <w:szCs w:val="24"/>
        </w:rPr>
        <w:t>изпълнение</w:t>
      </w:r>
      <w:r w:rsidRPr="00310B35">
        <w:rPr>
          <w:spacing w:val="-4"/>
          <w:sz w:val="24"/>
          <w:szCs w:val="24"/>
        </w:rPr>
        <w:t xml:space="preserve"> </w:t>
      </w:r>
      <w:r w:rsidRPr="00310B35">
        <w:rPr>
          <w:sz w:val="24"/>
          <w:szCs w:val="24"/>
        </w:rPr>
        <w:t>на</w:t>
      </w:r>
      <w:r w:rsidRPr="00310B35">
        <w:rPr>
          <w:spacing w:val="-4"/>
          <w:sz w:val="24"/>
          <w:szCs w:val="24"/>
        </w:rPr>
        <w:t xml:space="preserve"> </w:t>
      </w:r>
      <w:r w:rsidRPr="00310B35">
        <w:rPr>
          <w:sz w:val="24"/>
          <w:szCs w:val="24"/>
        </w:rPr>
        <w:t>служебните</w:t>
      </w:r>
      <w:r w:rsidRPr="00310B35">
        <w:rPr>
          <w:spacing w:val="-4"/>
          <w:sz w:val="24"/>
          <w:szCs w:val="24"/>
        </w:rPr>
        <w:t xml:space="preserve"> </w:t>
      </w:r>
      <w:r w:rsidRPr="00310B35">
        <w:rPr>
          <w:sz w:val="24"/>
          <w:szCs w:val="24"/>
        </w:rPr>
        <w:t>им</w:t>
      </w:r>
      <w:r w:rsidRPr="00310B35">
        <w:rPr>
          <w:spacing w:val="-4"/>
          <w:sz w:val="24"/>
          <w:szCs w:val="24"/>
        </w:rPr>
        <w:t xml:space="preserve"> </w:t>
      </w:r>
      <w:r w:rsidRPr="00310B35">
        <w:rPr>
          <w:sz w:val="24"/>
          <w:szCs w:val="24"/>
        </w:rPr>
        <w:t>задължения.</w:t>
      </w:r>
      <w:r w:rsidRPr="00310B35">
        <w:rPr>
          <w:spacing w:val="-4"/>
          <w:sz w:val="24"/>
          <w:szCs w:val="24"/>
        </w:rPr>
        <w:t xml:space="preserve"> </w:t>
      </w:r>
      <w:r w:rsidRPr="00310B35">
        <w:rPr>
          <w:sz w:val="24"/>
          <w:szCs w:val="24"/>
        </w:rPr>
        <w:t>Когато</w:t>
      </w:r>
      <w:r w:rsidRPr="00310B35">
        <w:rPr>
          <w:spacing w:val="-4"/>
          <w:sz w:val="24"/>
          <w:szCs w:val="24"/>
        </w:rPr>
        <w:t xml:space="preserve"> </w:t>
      </w:r>
      <w:r w:rsidRPr="00310B35">
        <w:rPr>
          <w:sz w:val="24"/>
          <w:szCs w:val="24"/>
        </w:rPr>
        <w:t>в</w:t>
      </w:r>
      <w:r w:rsidRPr="00310B35">
        <w:rPr>
          <w:spacing w:val="-4"/>
          <w:sz w:val="24"/>
          <w:szCs w:val="24"/>
        </w:rPr>
        <w:t xml:space="preserve"> </w:t>
      </w:r>
      <w:r w:rsidRPr="00310B35">
        <w:rPr>
          <w:sz w:val="24"/>
          <w:szCs w:val="24"/>
        </w:rPr>
        <w:t>тези</w:t>
      </w:r>
      <w:r w:rsidRPr="00310B35">
        <w:rPr>
          <w:spacing w:val="-4"/>
          <w:sz w:val="24"/>
          <w:szCs w:val="24"/>
        </w:rPr>
        <w:t xml:space="preserve"> </w:t>
      </w:r>
      <w:r w:rsidRPr="00310B35">
        <w:rPr>
          <w:sz w:val="24"/>
          <w:szCs w:val="24"/>
        </w:rPr>
        <w:t>помещения имат достъп и външни лица, в помещенията се обособява непублична част, която е</w:t>
      </w:r>
      <w:r w:rsidR="00310B35">
        <w:rPr>
          <w:sz w:val="24"/>
          <w:szCs w:val="24"/>
        </w:rPr>
        <w:t xml:space="preserve"> </w:t>
      </w:r>
      <w:r w:rsidRPr="00310B35">
        <w:rPr>
          <w:sz w:val="24"/>
          <w:szCs w:val="24"/>
        </w:rPr>
        <w:t>физически</w:t>
      </w:r>
      <w:r w:rsidRPr="00310B35">
        <w:rPr>
          <w:spacing w:val="-3"/>
          <w:sz w:val="24"/>
          <w:szCs w:val="24"/>
        </w:rPr>
        <w:t xml:space="preserve"> </w:t>
      </w:r>
      <w:r w:rsidRPr="00310B35">
        <w:rPr>
          <w:sz w:val="24"/>
          <w:szCs w:val="24"/>
        </w:rPr>
        <w:t>ограничена</w:t>
      </w:r>
      <w:r w:rsidRPr="00310B35">
        <w:rPr>
          <w:spacing w:val="-2"/>
          <w:sz w:val="24"/>
          <w:szCs w:val="24"/>
        </w:rPr>
        <w:t xml:space="preserve"> </w:t>
      </w:r>
      <w:r w:rsidRPr="00310B35">
        <w:rPr>
          <w:sz w:val="24"/>
          <w:szCs w:val="24"/>
        </w:rPr>
        <w:t>и</w:t>
      </w:r>
      <w:r w:rsidRPr="00310B35">
        <w:rPr>
          <w:spacing w:val="-3"/>
          <w:sz w:val="24"/>
          <w:szCs w:val="24"/>
        </w:rPr>
        <w:t xml:space="preserve"> </w:t>
      </w:r>
      <w:r w:rsidRPr="00310B35">
        <w:rPr>
          <w:sz w:val="24"/>
          <w:szCs w:val="24"/>
        </w:rPr>
        <w:t>достъпна</w:t>
      </w:r>
      <w:r w:rsidRPr="00310B35">
        <w:rPr>
          <w:spacing w:val="-4"/>
          <w:sz w:val="24"/>
          <w:szCs w:val="24"/>
        </w:rPr>
        <w:t xml:space="preserve"> </w:t>
      </w:r>
      <w:r w:rsidRPr="00310B35">
        <w:rPr>
          <w:sz w:val="24"/>
          <w:szCs w:val="24"/>
        </w:rPr>
        <w:t>само</w:t>
      </w:r>
      <w:r w:rsidRPr="00310B35">
        <w:rPr>
          <w:spacing w:val="-2"/>
          <w:sz w:val="24"/>
          <w:szCs w:val="24"/>
        </w:rPr>
        <w:t xml:space="preserve"> </w:t>
      </w:r>
      <w:r w:rsidRPr="00310B35">
        <w:rPr>
          <w:sz w:val="24"/>
          <w:szCs w:val="24"/>
        </w:rPr>
        <w:t>за</w:t>
      </w:r>
      <w:r w:rsidRPr="00310B35">
        <w:rPr>
          <w:spacing w:val="-4"/>
          <w:sz w:val="24"/>
          <w:szCs w:val="24"/>
        </w:rPr>
        <w:t xml:space="preserve"> </w:t>
      </w:r>
      <w:r w:rsidRPr="00310B35">
        <w:rPr>
          <w:sz w:val="24"/>
          <w:szCs w:val="24"/>
        </w:rPr>
        <w:t>служители,</w:t>
      </w:r>
      <w:r w:rsidRPr="00310B35">
        <w:rPr>
          <w:spacing w:val="-2"/>
          <w:sz w:val="24"/>
          <w:szCs w:val="24"/>
        </w:rPr>
        <w:t xml:space="preserve"> </w:t>
      </w:r>
      <w:r w:rsidRPr="00310B35">
        <w:rPr>
          <w:sz w:val="24"/>
          <w:szCs w:val="24"/>
        </w:rPr>
        <w:t>на</w:t>
      </w:r>
      <w:r w:rsidRPr="00310B35">
        <w:rPr>
          <w:spacing w:val="-2"/>
          <w:sz w:val="24"/>
          <w:szCs w:val="24"/>
        </w:rPr>
        <w:t xml:space="preserve"> </w:t>
      </w:r>
      <w:r w:rsidRPr="00310B35">
        <w:rPr>
          <w:sz w:val="24"/>
          <w:szCs w:val="24"/>
        </w:rPr>
        <w:t>които</w:t>
      </w:r>
      <w:r w:rsidRPr="00310B35">
        <w:rPr>
          <w:spacing w:val="-5"/>
          <w:sz w:val="24"/>
          <w:szCs w:val="24"/>
        </w:rPr>
        <w:t xml:space="preserve"> </w:t>
      </w:r>
      <w:r w:rsidRPr="00310B35">
        <w:rPr>
          <w:sz w:val="24"/>
          <w:szCs w:val="24"/>
        </w:rPr>
        <w:t>е</w:t>
      </w:r>
      <w:r w:rsidRPr="00310B35">
        <w:rPr>
          <w:spacing w:val="-2"/>
          <w:sz w:val="24"/>
          <w:szCs w:val="24"/>
        </w:rPr>
        <w:t xml:space="preserve"> </w:t>
      </w:r>
      <w:r w:rsidRPr="00310B35">
        <w:rPr>
          <w:sz w:val="24"/>
          <w:szCs w:val="24"/>
        </w:rPr>
        <w:t>необходимо</w:t>
      </w:r>
      <w:r w:rsidRPr="00310B35">
        <w:rPr>
          <w:spacing w:val="-2"/>
          <w:sz w:val="24"/>
          <w:szCs w:val="24"/>
        </w:rPr>
        <w:t xml:space="preserve"> </w:t>
      </w:r>
      <w:r w:rsidRPr="00310B35">
        <w:rPr>
          <w:sz w:val="24"/>
          <w:szCs w:val="24"/>
        </w:rPr>
        <w:t>да</w:t>
      </w:r>
      <w:r w:rsidRPr="00310B35">
        <w:rPr>
          <w:spacing w:val="-2"/>
          <w:sz w:val="24"/>
          <w:szCs w:val="24"/>
        </w:rPr>
        <w:t xml:space="preserve"> </w:t>
      </w:r>
      <w:r w:rsidRPr="00310B35">
        <w:rPr>
          <w:sz w:val="24"/>
          <w:szCs w:val="24"/>
        </w:rPr>
        <w:t>имат достъп с оглед изпълнението на служебните им задължения.</w:t>
      </w:r>
    </w:p>
    <w:p w:rsidR="000C69B4" w:rsidRPr="00310B35" w:rsidRDefault="00640CE8" w:rsidP="00CD6B1C">
      <w:pPr>
        <w:ind w:firstLine="720"/>
        <w:contextualSpacing/>
        <w:jc w:val="both"/>
        <w:rPr>
          <w:sz w:val="24"/>
          <w:szCs w:val="24"/>
        </w:rPr>
      </w:pPr>
      <w:r w:rsidRPr="00310B35">
        <w:rPr>
          <w:i/>
          <w:sz w:val="24"/>
          <w:szCs w:val="24"/>
        </w:rPr>
        <w:t>Организацията</w:t>
      </w:r>
      <w:r w:rsidRPr="00310B35">
        <w:rPr>
          <w:i/>
          <w:spacing w:val="-3"/>
          <w:sz w:val="24"/>
          <w:szCs w:val="24"/>
        </w:rPr>
        <w:t xml:space="preserve"> </w:t>
      </w:r>
      <w:r w:rsidRPr="00310B35">
        <w:rPr>
          <w:i/>
          <w:sz w:val="24"/>
          <w:szCs w:val="24"/>
        </w:rPr>
        <w:t>на</w:t>
      </w:r>
      <w:r w:rsidRPr="00310B35">
        <w:rPr>
          <w:i/>
          <w:spacing w:val="-3"/>
          <w:sz w:val="24"/>
          <w:szCs w:val="24"/>
        </w:rPr>
        <w:t xml:space="preserve"> </w:t>
      </w:r>
      <w:r w:rsidRPr="00310B35">
        <w:rPr>
          <w:i/>
          <w:sz w:val="24"/>
          <w:szCs w:val="24"/>
        </w:rPr>
        <w:t>физическия</w:t>
      </w:r>
      <w:r w:rsidRPr="00310B35">
        <w:rPr>
          <w:i/>
          <w:spacing w:val="-3"/>
          <w:sz w:val="24"/>
          <w:szCs w:val="24"/>
        </w:rPr>
        <w:t xml:space="preserve"> </w:t>
      </w:r>
      <w:r w:rsidRPr="00310B35">
        <w:rPr>
          <w:i/>
          <w:sz w:val="24"/>
          <w:szCs w:val="24"/>
        </w:rPr>
        <w:t>достъп</w:t>
      </w:r>
      <w:r w:rsidRPr="00310B35">
        <w:rPr>
          <w:i/>
          <w:spacing w:val="-5"/>
          <w:sz w:val="24"/>
          <w:szCs w:val="24"/>
        </w:rPr>
        <w:t xml:space="preserve"> </w:t>
      </w:r>
      <w:r w:rsidRPr="00310B35">
        <w:rPr>
          <w:i/>
          <w:sz w:val="24"/>
          <w:szCs w:val="24"/>
        </w:rPr>
        <w:t>до</w:t>
      </w:r>
      <w:r w:rsidRPr="00310B35">
        <w:rPr>
          <w:i/>
          <w:spacing w:val="-3"/>
          <w:sz w:val="24"/>
          <w:szCs w:val="24"/>
        </w:rPr>
        <w:t xml:space="preserve"> </w:t>
      </w:r>
      <w:r w:rsidRPr="00310B35">
        <w:rPr>
          <w:i/>
          <w:sz w:val="24"/>
          <w:szCs w:val="24"/>
        </w:rPr>
        <w:t>помещения</w:t>
      </w:r>
      <w:r w:rsidRPr="00310B35">
        <w:rPr>
          <w:sz w:val="24"/>
          <w:szCs w:val="24"/>
        </w:rPr>
        <w:t>,</w:t>
      </w:r>
      <w:r w:rsidRPr="00310B35">
        <w:rPr>
          <w:spacing w:val="-6"/>
          <w:sz w:val="24"/>
          <w:szCs w:val="24"/>
        </w:rPr>
        <w:t xml:space="preserve"> </w:t>
      </w:r>
      <w:r w:rsidRPr="00310B35">
        <w:rPr>
          <w:sz w:val="24"/>
          <w:szCs w:val="24"/>
        </w:rPr>
        <w:t>в</w:t>
      </w:r>
      <w:r w:rsidRPr="00310B35">
        <w:rPr>
          <w:spacing w:val="-4"/>
          <w:sz w:val="24"/>
          <w:szCs w:val="24"/>
        </w:rPr>
        <w:t xml:space="preserve"> </w:t>
      </w:r>
      <w:r w:rsidRPr="00310B35">
        <w:rPr>
          <w:sz w:val="24"/>
          <w:szCs w:val="24"/>
        </w:rPr>
        <w:t>които</w:t>
      </w:r>
      <w:r w:rsidRPr="00310B35">
        <w:rPr>
          <w:spacing w:val="-3"/>
          <w:sz w:val="24"/>
          <w:szCs w:val="24"/>
        </w:rPr>
        <w:t xml:space="preserve"> </w:t>
      </w:r>
      <w:r w:rsidRPr="00310B35">
        <w:rPr>
          <w:sz w:val="24"/>
          <w:szCs w:val="24"/>
        </w:rPr>
        <w:t>се</w:t>
      </w:r>
      <w:r w:rsidRPr="00310B35">
        <w:rPr>
          <w:spacing w:val="-3"/>
          <w:sz w:val="24"/>
          <w:szCs w:val="24"/>
        </w:rPr>
        <w:t xml:space="preserve"> </w:t>
      </w:r>
      <w:r w:rsidRPr="00310B35">
        <w:rPr>
          <w:sz w:val="24"/>
          <w:szCs w:val="24"/>
        </w:rPr>
        <w:t>обработват</w:t>
      </w:r>
      <w:r w:rsidRPr="00310B35">
        <w:rPr>
          <w:spacing w:val="-3"/>
          <w:sz w:val="24"/>
          <w:szCs w:val="24"/>
        </w:rPr>
        <w:t xml:space="preserve"> </w:t>
      </w:r>
      <w:r w:rsidRPr="00310B35">
        <w:rPr>
          <w:sz w:val="24"/>
          <w:szCs w:val="24"/>
        </w:rPr>
        <w:t>лични</w:t>
      </w:r>
      <w:r w:rsidRPr="00310B35">
        <w:rPr>
          <w:spacing w:val="-4"/>
          <w:sz w:val="24"/>
          <w:szCs w:val="24"/>
        </w:rPr>
        <w:t xml:space="preserve"> </w:t>
      </w:r>
      <w:r w:rsidRPr="00310B35">
        <w:rPr>
          <w:sz w:val="24"/>
          <w:szCs w:val="24"/>
        </w:rPr>
        <w:t>данни,</w:t>
      </w:r>
      <w:r w:rsidRPr="00310B35">
        <w:rPr>
          <w:spacing w:val="-3"/>
          <w:sz w:val="24"/>
          <w:szCs w:val="24"/>
        </w:rPr>
        <w:t xml:space="preserve"> </w:t>
      </w:r>
      <w:r w:rsidRPr="00310B35">
        <w:rPr>
          <w:sz w:val="24"/>
          <w:szCs w:val="24"/>
        </w:rPr>
        <w:t>е базирана на ограничен физически достъп. Достъп се</w:t>
      </w:r>
      <w:r w:rsidR="00310B35">
        <w:rPr>
          <w:sz w:val="24"/>
          <w:szCs w:val="24"/>
        </w:rPr>
        <w:t xml:space="preserve"> </w:t>
      </w:r>
      <w:r w:rsidRPr="00310B35">
        <w:rPr>
          <w:sz w:val="24"/>
          <w:szCs w:val="24"/>
        </w:rPr>
        <w:t>предоставя</w:t>
      </w:r>
      <w:r w:rsidRPr="00310B35">
        <w:rPr>
          <w:spacing w:val="-3"/>
          <w:sz w:val="24"/>
          <w:szCs w:val="24"/>
        </w:rPr>
        <w:t xml:space="preserve"> </w:t>
      </w:r>
      <w:r w:rsidRPr="00310B35">
        <w:rPr>
          <w:sz w:val="24"/>
          <w:szCs w:val="24"/>
        </w:rPr>
        <w:t>само</w:t>
      </w:r>
      <w:r w:rsidRPr="00310B35">
        <w:rPr>
          <w:spacing w:val="-3"/>
          <w:sz w:val="24"/>
          <w:szCs w:val="24"/>
        </w:rPr>
        <w:t xml:space="preserve"> </w:t>
      </w:r>
      <w:r w:rsidRPr="00310B35">
        <w:rPr>
          <w:sz w:val="24"/>
          <w:szCs w:val="24"/>
        </w:rPr>
        <w:t>на</w:t>
      </w:r>
      <w:r w:rsidRPr="00310B35">
        <w:rPr>
          <w:spacing w:val="-3"/>
          <w:sz w:val="24"/>
          <w:szCs w:val="24"/>
        </w:rPr>
        <w:t xml:space="preserve"> </w:t>
      </w:r>
      <w:r w:rsidRPr="00310B35">
        <w:rPr>
          <w:sz w:val="24"/>
          <w:szCs w:val="24"/>
        </w:rPr>
        <w:t>служителите,</w:t>
      </w:r>
      <w:r w:rsidRPr="00310B35">
        <w:rPr>
          <w:spacing w:val="-3"/>
          <w:sz w:val="24"/>
          <w:szCs w:val="24"/>
        </w:rPr>
        <w:t xml:space="preserve"> </w:t>
      </w:r>
      <w:r w:rsidRPr="00310B35">
        <w:rPr>
          <w:sz w:val="24"/>
          <w:szCs w:val="24"/>
        </w:rPr>
        <w:t>на</w:t>
      </w:r>
      <w:r w:rsidRPr="00310B35">
        <w:rPr>
          <w:spacing w:val="-3"/>
          <w:sz w:val="24"/>
          <w:szCs w:val="24"/>
        </w:rPr>
        <w:t xml:space="preserve"> </w:t>
      </w:r>
      <w:r w:rsidRPr="00310B35">
        <w:rPr>
          <w:sz w:val="24"/>
          <w:szCs w:val="24"/>
        </w:rPr>
        <w:t>които</w:t>
      </w:r>
      <w:r w:rsidRPr="00310B35">
        <w:rPr>
          <w:spacing w:val="-3"/>
          <w:sz w:val="24"/>
          <w:szCs w:val="24"/>
        </w:rPr>
        <w:t xml:space="preserve"> </w:t>
      </w:r>
      <w:r w:rsidRPr="00310B35">
        <w:rPr>
          <w:sz w:val="24"/>
          <w:szCs w:val="24"/>
        </w:rPr>
        <w:t>той</w:t>
      </w:r>
      <w:r w:rsidRPr="00310B35">
        <w:rPr>
          <w:spacing w:val="-3"/>
          <w:sz w:val="24"/>
          <w:szCs w:val="24"/>
        </w:rPr>
        <w:t xml:space="preserve"> </w:t>
      </w:r>
      <w:r w:rsidRPr="00310B35">
        <w:rPr>
          <w:sz w:val="24"/>
          <w:szCs w:val="24"/>
        </w:rPr>
        <w:t>е</w:t>
      </w:r>
      <w:r w:rsidRPr="00310B35">
        <w:rPr>
          <w:spacing w:val="-5"/>
          <w:sz w:val="24"/>
          <w:szCs w:val="24"/>
        </w:rPr>
        <w:t xml:space="preserve"> </w:t>
      </w:r>
      <w:r w:rsidRPr="00310B35">
        <w:rPr>
          <w:sz w:val="24"/>
          <w:szCs w:val="24"/>
        </w:rPr>
        <w:t>необходим,</w:t>
      </w:r>
      <w:r w:rsidRPr="00310B35">
        <w:rPr>
          <w:spacing w:val="-3"/>
          <w:sz w:val="24"/>
          <w:szCs w:val="24"/>
        </w:rPr>
        <w:t xml:space="preserve"> </w:t>
      </w:r>
      <w:r w:rsidRPr="00310B35">
        <w:rPr>
          <w:sz w:val="24"/>
          <w:szCs w:val="24"/>
        </w:rPr>
        <w:t>за</w:t>
      </w:r>
      <w:r w:rsidRPr="00310B35">
        <w:rPr>
          <w:spacing w:val="-3"/>
          <w:sz w:val="24"/>
          <w:szCs w:val="24"/>
        </w:rPr>
        <w:t xml:space="preserve"> </w:t>
      </w:r>
      <w:r w:rsidRPr="00310B35">
        <w:rPr>
          <w:sz w:val="24"/>
          <w:szCs w:val="24"/>
        </w:rPr>
        <w:t>изпълнение</w:t>
      </w:r>
      <w:r w:rsidRPr="00310B35">
        <w:rPr>
          <w:spacing w:val="-3"/>
          <w:sz w:val="24"/>
          <w:szCs w:val="24"/>
        </w:rPr>
        <w:t xml:space="preserve"> </w:t>
      </w:r>
      <w:r w:rsidRPr="00310B35">
        <w:rPr>
          <w:sz w:val="24"/>
          <w:szCs w:val="24"/>
        </w:rPr>
        <w:t>на</w:t>
      </w:r>
      <w:r w:rsidRPr="00310B35">
        <w:rPr>
          <w:spacing w:val="-3"/>
          <w:sz w:val="24"/>
          <w:szCs w:val="24"/>
        </w:rPr>
        <w:t xml:space="preserve"> </w:t>
      </w:r>
      <w:r w:rsidRPr="00310B35">
        <w:rPr>
          <w:sz w:val="24"/>
          <w:szCs w:val="24"/>
        </w:rPr>
        <w:t>служебните им задължения.</w:t>
      </w:r>
    </w:p>
    <w:p w:rsidR="000C69B4" w:rsidRPr="00310B35" w:rsidRDefault="00640CE8" w:rsidP="00CD6B1C">
      <w:pPr>
        <w:ind w:firstLine="720"/>
        <w:contextualSpacing/>
        <w:jc w:val="both"/>
        <w:rPr>
          <w:sz w:val="24"/>
          <w:szCs w:val="24"/>
        </w:rPr>
      </w:pPr>
      <w:r w:rsidRPr="00310B35">
        <w:rPr>
          <w:sz w:val="24"/>
          <w:szCs w:val="24"/>
        </w:rPr>
        <w:t>Като</w:t>
      </w:r>
      <w:r w:rsidRPr="00310B35">
        <w:rPr>
          <w:spacing w:val="-4"/>
          <w:sz w:val="24"/>
          <w:szCs w:val="24"/>
        </w:rPr>
        <w:t xml:space="preserve"> </w:t>
      </w:r>
      <w:r w:rsidRPr="00310B35">
        <w:rPr>
          <w:i/>
          <w:sz w:val="24"/>
          <w:szCs w:val="24"/>
        </w:rPr>
        <w:t>зони</w:t>
      </w:r>
      <w:r w:rsidRPr="00310B35">
        <w:rPr>
          <w:i/>
          <w:spacing w:val="-4"/>
          <w:sz w:val="24"/>
          <w:szCs w:val="24"/>
        </w:rPr>
        <w:t xml:space="preserve"> </w:t>
      </w:r>
      <w:r w:rsidRPr="00310B35">
        <w:rPr>
          <w:i/>
          <w:sz w:val="24"/>
          <w:szCs w:val="24"/>
        </w:rPr>
        <w:t>с</w:t>
      </w:r>
      <w:r w:rsidRPr="00310B35">
        <w:rPr>
          <w:i/>
          <w:spacing w:val="-5"/>
          <w:sz w:val="24"/>
          <w:szCs w:val="24"/>
        </w:rPr>
        <w:t xml:space="preserve"> </w:t>
      </w:r>
      <w:r w:rsidRPr="00310B35">
        <w:rPr>
          <w:i/>
          <w:sz w:val="24"/>
          <w:szCs w:val="24"/>
        </w:rPr>
        <w:t>контролиран</w:t>
      </w:r>
      <w:r w:rsidRPr="00310B35">
        <w:rPr>
          <w:i/>
          <w:spacing w:val="-4"/>
          <w:sz w:val="24"/>
          <w:szCs w:val="24"/>
        </w:rPr>
        <w:t xml:space="preserve"> </w:t>
      </w:r>
      <w:r w:rsidRPr="00310B35">
        <w:rPr>
          <w:i/>
          <w:sz w:val="24"/>
          <w:szCs w:val="24"/>
        </w:rPr>
        <w:t>достъп</w:t>
      </w:r>
      <w:r w:rsidRPr="00310B35">
        <w:rPr>
          <w:i/>
          <w:spacing w:val="-2"/>
          <w:sz w:val="24"/>
          <w:szCs w:val="24"/>
        </w:rPr>
        <w:t xml:space="preserve"> </w:t>
      </w:r>
      <w:r w:rsidRPr="00310B35">
        <w:rPr>
          <w:sz w:val="24"/>
          <w:szCs w:val="24"/>
        </w:rPr>
        <w:t>се</w:t>
      </w:r>
      <w:r w:rsidRPr="00310B35">
        <w:rPr>
          <w:spacing w:val="-4"/>
          <w:sz w:val="24"/>
          <w:szCs w:val="24"/>
        </w:rPr>
        <w:t xml:space="preserve"> </w:t>
      </w:r>
      <w:r w:rsidRPr="00310B35">
        <w:rPr>
          <w:sz w:val="24"/>
          <w:szCs w:val="24"/>
        </w:rPr>
        <w:t>определят</w:t>
      </w:r>
      <w:r w:rsidRPr="00310B35">
        <w:rPr>
          <w:spacing w:val="-4"/>
          <w:sz w:val="24"/>
          <w:szCs w:val="24"/>
        </w:rPr>
        <w:t xml:space="preserve"> </w:t>
      </w:r>
      <w:r w:rsidRPr="00310B35">
        <w:rPr>
          <w:sz w:val="24"/>
          <w:szCs w:val="24"/>
        </w:rPr>
        <w:t>всички</w:t>
      </w:r>
      <w:r w:rsidRPr="00310B35">
        <w:rPr>
          <w:spacing w:val="-4"/>
          <w:sz w:val="24"/>
          <w:szCs w:val="24"/>
        </w:rPr>
        <w:t xml:space="preserve"> </w:t>
      </w:r>
      <w:r w:rsidRPr="00310B35">
        <w:rPr>
          <w:sz w:val="24"/>
          <w:szCs w:val="24"/>
        </w:rPr>
        <w:t>помещения</w:t>
      </w:r>
      <w:r w:rsidRPr="00310B35">
        <w:rPr>
          <w:spacing w:val="-4"/>
          <w:sz w:val="24"/>
          <w:szCs w:val="24"/>
        </w:rPr>
        <w:t xml:space="preserve"> </w:t>
      </w:r>
      <w:r w:rsidRPr="00310B35">
        <w:rPr>
          <w:sz w:val="24"/>
          <w:szCs w:val="24"/>
        </w:rPr>
        <w:t>на</w:t>
      </w:r>
      <w:r w:rsidRPr="00310B35">
        <w:rPr>
          <w:spacing w:val="-4"/>
          <w:sz w:val="24"/>
          <w:szCs w:val="24"/>
        </w:rPr>
        <w:t xml:space="preserve"> </w:t>
      </w:r>
      <w:r w:rsidRPr="00310B35">
        <w:rPr>
          <w:sz w:val="24"/>
          <w:szCs w:val="24"/>
        </w:rPr>
        <w:t>територията</w:t>
      </w:r>
      <w:r w:rsidRPr="00310B35">
        <w:rPr>
          <w:spacing w:val="-4"/>
          <w:sz w:val="24"/>
          <w:szCs w:val="24"/>
        </w:rPr>
        <w:t xml:space="preserve"> </w:t>
      </w:r>
      <w:r w:rsidRPr="00310B35">
        <w:rPr>
          <w:sz w:val="24"/>
          <w:szCs w:val="24"/>
        </w:rPr>
        <w:t>на детското заведение, в които се събират, обработват и съхраняват лични данни.</w:t>
      </w:r>
    </w:p>
    <w:p w:rsidR="000C69B4" w:rsidRPr="00310B35" w:rsidRDefault="00640CE8" w:rsidP="00CD6B1C">
      <w:pPr>
        <w:ind w:firstLine="720"/>
        <w:contextualSpacing/>
        <w:jc w:val="both"/>
        <w:rPr>
          <w:sz w:val="24"/>
          <w:szCs w:val="24"/>
        </w:rPr>
      </w:pPr>
      <w:r w:rsidRPr="00310B35">
        <w:rPr>
          <w:sz w:val="24"/>
          <w:szCs w:val="24"/>
        </w:rPr>
        <w:t>Достъпът</w:t>
      </w:r>
      <w:r w:rsidRPr="00310B35">
        <w:rPr>
          <w:spacing w:val="-3"/>
          <w:sz w:val="24"/>
          <w:szCs w:val="24"/>
        </w:rPr>
        <w:t xml:space="preserve"> </w:t>
      </w:r>
      <w:r w:rsidRPr="00310B35">
        <w:rPr>
          <w:sz w:val="24"/>
          <w:szCs w:val="24"/>
        </w:rPr>
        <w:t>до</w:t>
      </w:r>
      <w:r w:rsidRPr="00310B35">
        <w:rPr>
          <w:spacing w:val="-5"/>
          <w:sz w:val="24"/>
          <w:szCs w:val="24"/>
        </w:rPr>
        <w:t xml:space="preserve"> </w:t>
      </w:r>
      <w:r w:rsidRPr="00310B35">
        <w:rPr>
          <w:sz w:val="24"/>
          <w:szCs w:val="24"/>
        </w:rPr>
        <w:t>системите,</w:t>
      </w:r>
      <w:r w:rsidRPr="00310B35">
        <w:rPr>
          <w:spacing w:val="-6"/>
          <w:sz w:val="24"/>
          <w:szCs w:val="24"/>
        </w:rPr>
        <w:t xml:space="preserve"> </w:t>
      </w:r>
      <w:r w:rsidRPr="00310B35">
        <w:rPr>
          <w:sz w:val="24"/>
          <w:szCs w:val="24"/>
        </w:rPr>
        <w:t>обработващи</w:t>
      </w:r>
      <w:r w:rsidRPr="00310B35">
        <w:rPr>
          <w:spacing w:val="-3"/>
          <w:sz w:val="24"/>
          <w:szCs w:val="24"/>
        </w:rPr>
        <w:t xml:space="preserve"> </w:t>
      </w:r>
      <w:r w:rsidRPr="00310B35">
        <w:rPr>
          <w:sz w:val="24"/>
          <w:szCs w:val="24"/>
        </w:rPr>
        <w:t>по</w:t>
      </w:r>
      <w:r w:rsidRPr="00310B35">
        <w:rPr>
          <w:spacing w:val="-3"/>
          <w:sz w:val="24"/>
          <w:szCs w:val="24"/>
        </w:rPr>
        <w:t xml:space="preserve"> </w:t>
      </w:r>
      <w:r w:rsidRPr="00310B35">
        <w:rPr>
          <w:sz w:val="24"/>
          <w:szCs w:val="24"/>
        </w:rPr>
        <w:t>електронен</w:t>
      </w:r>
      <w:r w:rsidRPr="00310B35">
        <w:rPr>
          <w:spacing w:val="-4"/>
          <w:sz w:val="24"/>
          <w:szCs w:val="24"/>
        </w:rPr>
        <w:t xml:space="preserve"> </w:t>
      </w:r>
      <w:r w:rsidRPr="00310B35">
        <w:rPr>
          <w:sz w:val="24"/>
          <w:szCs w:val="24"/>
        </w:rPr>
        <w:t>способ</w:t>
      </w:r>
      <w:r w:rsidRPr="00310B35">
        <w:rPr>
          <w:spacing w:val="-3"/>
          <w:sz w:val="24"/>
          <w:szCs w:val="24"/>
        </w:rPr>
        <w:t xml:space="preserve"> </w:t>
      </w:r>
      <w:r w:rsidRPr="00310B35">
        <w:rPr>
          <w:sz w:val="24"/>
          <w:szCs w:val="24"/>
        </w:rPr>
        <w:t>лични</w:t>
      </w:r>
      <w:r w:rsidRPr="00310B35">
        <w:rPr>
          <w:spacing w:val="-4"/>
          <w:sz w:val="24"/>
          <w:szCs w:val="24"/>
        </w:rPr>
        <w:t xml:space="preserve"> </w:t>
      </w:r>
      <w:r w:rsidRPr="00310B35">
        <w:rPr>
          <w:sz w:val="24"/>
          <w:szCs w:val="24"/>
        </w:rPr>
        <w:t>данни,</w:t>
      </w:r>
      <w:r w:rsidRPr="00310B35">
        <w:rPr>
          <w:spacing w:val="-3"/>
          <w:sz w:val="24"/>
          <w:szCs w:val="24"/>
        </w:rPr>
        <w:t xml:space="preserve"> </w:t>
      </w:r>
      <w:r w:rsidRPr="00310B35">
        <w:rPr>
          <w:sz w:val="24"/>
          <w:szCs w:val="24"/>
        </w:rPr>
        <w:t>е</w:t>
      </w:r>
      <w:r w:rsidRPr="00310B35">
        <w:rPr>
          <w:spacing w:val="-3"/>
          <w:sz w:val="24"/>
          <w:szCs w:val="24"/>
        </w:rPr>
        <w:t xml:space="preserve"> </w:t>
      </w:r>
      <w:r w:rsidRPr="00310B35">
        <w:rPr>
          <w:sz w:val="24"/>
          <w:szCs w:val="24"/>
        </w:rPr>
        <w:t>ограничен</w:t>
      </w:r>
      <w:r w:rsidRPr="00310B35">
        <w:rPr>
          <w:spacing w:val="-4"/>
          <w:sz w:val="24"/>
          <w:szCs w:val="24"/>
        </w:rPr>
        <w:t xml:space="preserve"> </w:t>
      </w:r>
      <w:r w:rsidRPr="00310B35">
        <w:rPr>
          <w:sz w:val="24"/>
          <w:szCs w:val="24"/>
        </w:rPr>
        <w:t>чрез уникални потребителски идентификатори и пароли, а електронните носители, са</w:t>
      </w:r>
      <w:r w:rsidR="00310B35">
        <w:rPr>
          <w:sz w:val="24"/>
          <w:szCs w:val="24"/>
        </w:rPr>
        <w:t xml:space="preserve"> </w:t>
      </w:r>
      <w:r w:rsidRPr="00310B35">
        <w:rPr>
          <w:sz w:val="24"/>
          <w:szCs w:val="24"/>
        </w:rPr>
        <w:t>защитени</w:t>
      </w:r>
      <w:r w:rsidRPr="00310B35">
        <w:rPr>
          <w:spacing w:val="-7"/>
          <w:sz w:val="24"/>
          <w:szCs w:val="24"/>
        </w:rPr>
        <w:t xml:space="preserve"> </w:t>
      </w:r>
      <w:r w:rsidRPr="00310B35">
        <w:rPr>
          <w:sz w:val="24"/>
          <w:szCs w:val="24"/>
        </w:rPr>
        <w:t>по</w:t>
      </w:r>
      <w:r w:rsidRPr="00310B35">
        <w:rPr>
          <w:spacing w:val="-2"/>
          <w:sz w:val="24"/>
          <w:szCs w:val="24"/>
        </w:rPr>
        <w:t xml:space="preserve"> </w:t>
      </w:r>
      <w:r w:rsidRPr="00310B35">
        <w:rPr>
          <w:sz w:val="24"/>
          <w:szCs w:val="24"/>
        </w:rPr>
        <w:t>адекватен</w:t>
      </w:r>
      <w:r w:rsidRPr="00310B35">
        <w:rPr>
          <w:spacing w:val="-4"/>
          <w:sz w:val="24"/>
          <w:szCs w:val="24"/>
        </w:rPr>
        <w:t xml:space="preserve"> </w:t>
      </w:r>
      <w:r w:rsidRPr="00310B35">
        <w:rPr>
          <w:sz w:val="24"/>
          <w:szCs w:val="24"/>
        </w:rPr>
        <w:t>начин,</w:t>
      </w:r>
      <w:r w:rsidRPr="00310B35">
        <w:rPr>
          <w:spacing w:val="-2"/>
          <w:sz w:val="24"/>
          <w:szCs w:val="24"/>
        </w:rPr>
        <w:t xml:space="preserve"> </w:t>
      </w:r>
      <w:r w:rsidRPr="00310B35">
        <w:rPr>
          <w:sz w:val="24"/>
          <w:szCs w:val="24"/>
        </w:rPr>
        <w:t>в</w:t>
      </w:r>
      <w:r w:rsidRPr="00310B35">
        <w:rPr>
          <w:spacing w:val="-4"/>
          <w:sz w:val="24"/>
          <w:szCs w:val="24"/>
        </w:rPr>
        <w:t xml:space="preserve"> </w:t>
      </w:r>
      <w:r w:rsidRPr="00310B35">
        <w:rPr>
          <w:sz w:val="24"/>
          <w:szCs w:val="24"/>
        </w:rPr>
        <w:t>зони</w:t>
      </w:r>
      <w:r w:rsidRPr="00310B35">
        <w:rPr>
          <w:spacing w:val="-4"/>
          <w:sz w:val="24"/>
          <w:szCs w:val="24"/>
        </w:rPr>
        <w:t xml:space="preserve"> </w:t>
      </w:r>
      <w:r w:rsidRPr="00310B35">
        <w:rPr>
          <w:sz w:val="24"/>
          <w:szCs w:val="24"/>
        </w:rPr>
        <w:t>с</w:t>
      </w:r>
      <w:r w:rsidRPr="00310B35">
        <w:rPr>
          <w:spacing w:val="-3"/>
          <w:sz w:val="24"/>
          <w:szCs w:val="24"/>
        </w:rPr>
        <w:t xml:space="preserve"> </w:t>
      </w:r>
      <w:r w:rsidRPr="00310B35">
        <w:rPr>
          <w:sz w:val="24"/>
          <w:szCs w:val="24"/>
        </w:rPr>
        <w:t>контрол</w:t>
      </w:r>
      <w:r w:rsidRPr="00310B35">
        <w:rPr>
          <w:spacing w:val="-2"/>
          <w:sz w:val="24"/>
          <w:szCs w:val="24"/>
        </w:rPr>
        <w:t xml:space="preserve"> </w:t>
      </w:r>
      <w:r w:rsidRPr="00310B35">
        <w:rPr>
          <w:sz w:val="24"/>
          <w:szCs w:val="24"/>
        </w:rPr>
        <w:t>на</w:t>
      </w:r>
      <w:r w:rsidRPr="00310B35">
        <w:rPr>
          <w:spacing w:val="-2"/>
          <w:sz w:val="24"/>
          <w:szCs w:val="24"/>
        </w:rPr>
        <w:t xml:space="preserve"> достъпа.</w:t>
      </w:r>
    </w:p>
    <w:p w:rsidR="000C69B4" w:rsidRPr="00310B35" w:rsidRDefault="00640CE8" w:rsidP="00CD6B1C">
      <w:pPr>
        <w:pStyle w:val="a3"/>
        <w:ind w:left="0" w:firstLine="720"/>
        <w:contextualSpacing/>
        <w:jc w:val="both"/>
      </w:pPr>
      <w:r w:rsidRPr="00310B35">
        <w:t>Чл.</w:t>
      </w:r>
      <w:r w:rsidRPr="00310B35">
        <w:rPr>
          <w:spacing w:val="24"/>
        </w:rPr>
        <w:t xml:space="preserve"> </w:t>
      </w:r>
      <w:r w:rsidRPr="00310B35">
        <w:t>13.</w:t>
      </w:r>
      <w:r w:rsidRPr="00310B35">
        <w:rPr>
          <w:spacing w:val="24"/>
        </w:rPr>
        <w:t xml:space="preserve"> </w:t>
      </w:r>
      <w:r w:rsidRPr="00310B35">
        <w:t>(1)</w:t>
      </w:r>
      <w:r w:rsidRPr="00310B35">
        <w:rPr>
          <w:spacing w:val="27"/>
        </w:rPr>
        <w:t xml:space="preserve"> </w:t>
      </w:r>
      <w:r w:rsidRPr="00310B35">
        <w:t>Всички</w:t>
      </w:r>
      <w:r w:rsidRPr="00310B35">
        <w:rPr>
          <w:spacing w:val="25"/>
        </w:rPr>
        <w:t xml:space="preserve"> </w:t>
      </w:r>
      <w:r w:rsidRPr="00310B35">
        <w:t>помещения,</w:t>
      </w:r>
      <w:r w:rsidRPr="00310B35">
        <w:rPr>
          <w:spacing w:val="24"/>
        </w:rPr>
        <w:t xml:space="preserve"> </w:t>
      </w:r>
      <w:r w:rsidRPr="00310B35">
        <w:t>в</w:t>
      </w:r>
      <w:r w:rsidRPr="00310B35">
        <w:rPr>
          <w:spacing w:val="23"/>
        </w:rPr>
        <w:t xml:space="preserve"> </w:t>
      </w:r>
      <w:r w:rsidRPr="00310B35">
        <w:t>които</w:t>
      </w:r>
      <w:r w:rsidRPr="00310B35">
        <w:rPr>
          <w:spacing w:val="24"/>
        </w:rPr>
        <w:t xml:space="preserve"> </w:t>
      </w:r>
      <w:r w:rsidRPr="00310B35">
        <w:t>се</w:t>
      </w:r>
      <w:r w:rsidRPr="00310B35">
        <w:rPr>
          <w:spacing w:val="25"/>
        </w:rPr>
        <w:t xml:space="preserve"> </w:t>
      </w:r>
      <w:r w:rsidRPr="00310B35">
        <w:t>съхраняват</w:t>
      </w:r>
      <w:r w:rsidRPr="00310B35">
        <w:rPr>
          <w:spacing w:val="24"/>
        </w:rPr>
        <w:t xml:space="preserve"> </w:t>
      </w:r>
      <w:r w:rsidRPr="00310B35">
        <w:t>и</w:t>
      </w:r>
      <w:r w:rsidRPr="00310B35">
        <w:rPr>
          <w:spacing w:val="25"/>
        </w:rPr>
        <w:t xml:space="preserve"> </w:t>
      </w:r>
      <w:r w:rsidRPr="00310B35">
        <w:t>обработват</w:t>
      </w:r>
      <w:r w:rsidRPr="00310B35">
        <w:rPr>
          <w:spacing w:val="24"/>
        </w:rPr>
        <w:t xml:space="preserve"> </w:t>
      </w:r>
      <w:r w:rsidRPr="00310B35">
        <w:t>лични</w:t>
      </w:r>
      <w:r w:rsidRPr="00310B35">
        <w:rPr>
          <w:spacing w:val="25"/>
        </w:rPr>
        <w:t xml:space="preserve"> </w:t>
      </w:r>
      <w:r w:rsidRPr="00310B35">
        <w:t>данни,</w:t>
      </w:r>
      <w:r w:rsidRPr="00310B35">
        <w:rPr>
          <w:spacing w:val="24"/>
        </w:rPr>
        <w:t xml:space="preserve"> </w:t>
      </w:r>
      <w:r w:rsidRPr="00310B35">
        <w:t>са</w:t>
      </w:r>
      <w:r w:rsidRPr="00310B35">
        <w:rPr>
          <w:spacing w:val="23"/>
        </w:rPr>
        <w:t xml:space="preserve"> </w:t>
      </w:r>
      <w:r w:rsidRPr="00310B35">
        <w:t>с контрол на достъпа. Възможните технически средства за контрол на достъпа са:</w:t>
      </w:r>
    </w:p>
    <w:p w:rsidR="000C69B4" w:rsidRPr="00E503B3" w:rsidRDefault="00640CE8" w:rsidP="00CD6B1C">
      <w:pPr>
        <w:pStyle w:val="a4"/>
        <w:numPr>
          <w:ilvl w:val="0"/>
          <w:numId w:val="27"/>
        </w:numPr>
        <w:tabs>
          <w:tab w:val="left" w:pos="279"/>
        </w:tabs>
        <w:ind w:left="0" w:firstLine="720"/>
        <w:contextualSpacing/>
        <w:rPr>
          <w:sz w:val="24"/>
          <w:szCs w:val="24"/>
        </w:rPr>
      </w:pPr>
      <w:r w:rsidRPr="00E503B3">
        <w:rPr>
          <w:sz w:val="24"/>
          <w:szCs w:val="24"/>
        </w:rPr>
        <w:t>наблюдение</w:t>
      </w:r>
      <w:r w:rsidRPr="00E503B3">
        <w:rPr>
          <w:spacing w:val="-4"/>
          <w:sz w:val="24"/>
          <w:szCs w:val="24"/>
        </w:rPr>
        <w:t xml:space="preserve"> </w:t>
      </w:r>
      <w:r w:rsidRPr="00E503B3">
        <w:rPr>
          <w:sz w:val="24"/>
          <w:szCs w:val="24"/>
        </w:rPr>
        <w:t>с</w:t>
      </w:r>
      <w:r w:rsidRPr="00E503B3">
        <w:rPr>
          <w:spacing w:val="-3"/>
          <w:sz w:val="24"/>
          <w:szCs w:val="24"/>
        </w:rPr>
        <w:t xml:space="preserve"> </w:t>
      </w:r>
      <w:r w:rsidRPr="00E503B3">
        <w:rPr>
          <w:sz w:val="24"/>
          <w:szCs w:val="24"/>
        </w:rPr>
        <w:t>видеокамери</w:t>
      </w:r>
      <w:r w:rsidRPr="00E503B3">
        <w:rPr>
          <w:spacing w:val="-2"/>
          <w:sz w:val="24"/>
          <w:szCs w:val="24"/>
        </w:rPr>
        <w:t xml:space="preserve"> </w:t>
      </w:r>
      <w:r w:rsidRPr="00E503B3">
        <w:rPr>
          <w:sz w:val="24"/>
          <w:szCs w:val="24"/>
        </w:rPr>
        <w:t>в</w:t>
      </w:r>
      <w:r w:rsidRPr="00E503B3">
        <w:rPr>
          <w:spacing w:val="-3"/>
          <w:sz w:val="24"/>
          <w:szCs w:val="24"/>
        </w:rPr>
        <w:t xml:space="preserve"> </w:t>
      </w:r>
      <w:r w:rsidRPr="00E503B3">
        <w:rPr>
          <w:spacing w:val="-2"/>
          <w:sz w:val="24"/>
          <w:szCs w:val="24"/>
        </w:rPr>
        <w:t>коридорите;</w:t>
      </w:r>
    </w:p>
    <w:p w:rsidR="000C69B4" w:rsidRPr="00310B35" w:rsidRDefault="00640CE8" w:rsidP="00CD6B1C">
      <w:pPr>
        <w:pStyle w:val="a4"/>
        <w:numPr>
          <w:ilvl w:val="0"/>
          <w:numId w:val="27"/>
        </w:numPr>
        <w:tabs>
          <w:tab w:val="left" w:pos="286"/>
        </w:tabs>
        <w:ind w:left="0" w:firstLine="720"/>
        <w:contextualSpacing/>
        <w:rPr>
          <w:sz w:val="24"/>
          <w:szCs w:val="24"/>
        </w:rPr>
      </w:pPr>
      <w:r w:rsidRPr="00310B35">
        <w:rPr>
          <w:sz w:val="24"/>
          <w:szCs w:val="24"/>
        </w:rPr>
        <w:t>политика на допускане на външни лица до помещенията на детското заведение само с придружител от персонала на същото.</w:t>
      </w:r>
    </w:p>
    <w:p w:rsidR="000C69B4" w:rsidRPr="00310B35" w:rsidRDefault="00640CE8" w:rsidP="00CD6B1C">
      <w:pPr>
        <w:pStyle w:val="a3"/>
        <w:ind w:left="0" w:firstLine="720"/>
        <w:contextualSpacing/>
        <w:jc w:val="both"/>
      </w:pPr>
      <w:r w:rsidRPr="00310B35">
        <w:t>(2)</w:t>
      </w:r>
      <w:r w:rsidRPr="00310B35">
        <w:rPr>
          <w:spacing w:val="80"/>
        </w:rPr>
        <w:t xml:space="preserve"> </w:t>
      </w:r>
      <w:r w:rsidRPr="00310B35">
        <w:t>Помещенията</w:t>
      </w:r>
      <w:r w:rsidRPr="00310B35">
        <w:rPr>
          <w:spacing w:val="80"/>
        </w:rPr>
        <w:t xml:space="preserve"> </w:t>
      </w:r>
      <w:r w:rsidRPr="00310B35">
        <w:t>на</w:t>
      </w:r>
      <w:r w:rsidRPr="00310B35">
        <w:rPr>
          <w:spacing w:val="80"/>
        </w:rPr>
        <w:t xml:space="preserve"> </w:t>
      </w:r>
      <w:r w:rsidRPr="00310B35">
        <w:t>детското</w:t>
      </w:r>
      <w:r w:rsidRPr="00310B35">
        <w:rPr>
          <w:spacing w:val="80"/>
        </w:rPr>
        <w:t xml:space="preserve"> </w:t>
      </w:r>
      <w:r w:rsidRPr="00310B35">
        <w:t>заведение</w:t>
      </w:r>
      <w:r w:rsidRPr="00310B35">
        <w:rPr>
          <w:spacing w:val="80"/>
        </w:rPr>
        <w:t xml:space="preserve"> </w:t>
      </w:r>
      <w:r w:rsidRPr="00310B35">
        <w:t>са</w:t>
      </w:r>
      <w:r w:rsidRPr="00310B35">
        <w:rPr>
          <w:spacing w:val="80"/>
        </w:rPr>
        <w:t xml:space="preserve"> </w:t>
      </w:r>
      <w:r w:rsidRPr="00310B35">
        <w:t>надеждно</w:t>
      </w:r>
      <w:r w:rsidRPr="00310B35">
        <w:rPr>
          <w:spacing w:val="80"/>
        </w:rPr>
        <w:t xml:space="preserve"> </w:t>
      </w:r>
      <w:r w:rsidRPr="00310B35">
        <w:t>обезопасени</w:t>
      </w:r>
      <w:r w:rsidRPr="00310B35">
        <w:rPr>
          <w:spacing w:val="80"/>
        </w:rPr>
        <w:t xml:space="preserve"> </w:t>
      </w:r>
      <w:r w:rsidRPr="00310B35">
        <w:t>посредством</w:t>
      </w:r>
      <w:r w:rsidRPr="00310B35">
        <w:rPr>
          <w:spacing w:val="80"/>
        </w:rPr>
        <w:t xml:space="preserve"> </w:t>
      </w:r>
      <w:r w:rsidRPr="00310B35">
        <w:t>противопожарни мерки съгласно българското законодателство.</w:t>
      </w:r>
    </w:p>
    <w:p w:rsidR="000C69B4" w:rsidRPr="00310B35" w:rsidRDefault="00640CE8" w:rsidP="00CD6B1C">
      <w:pPr>
        <w:ind w:firstLine="720"/>
        <w:contextualSpacing/>
        <w:jc w:val="both"/>
        <w:rPr>
          <w:i/>
          <w:sz w:val="24"/>
          <w:szCs w:val="24"/>
        </w:rPr>
      </w:pPr>
      <w:r w:rsidRPr="00310B35">
        <w:rPr>
          <w:i/>
          <w:sz w:val="24"/>
          <w:szCs w:val="24"/>
        </w:rPr>
        <w:t>Мерки</w:t>
      </w:r>
      <w:r w:rsidRPr="00310B35">
        <w:rPr>
          <w:i/>
          <w:spacing w:val="-2"/>
          <w:sz w:val="24"/>
          <w:szCs w:val="24"/>
        </w:rPr>
        <w:t xml:space="preserve"> </w:t>
      </w:r>
      <w:r w:rsidRPr="00310B35">
        <w:rPr>
          <w:i/>
          <w:sz w:val="24"/>
          <w:szCs w:val="24"/>
        </w:rPr>
        <w:t>за</w:t>
      </w:r>
      <w:r w:rsidRPr="00310B35">
        <w:rPr>
          <w:i/>
          <w:spacing w:val="-1"/>
          <w:sz w:val="24"/>
          <w:szCs w:val="24"/>
        </w:rPr>
        <w:t xml:space="preserve"> </w:t>
      </w:r>
      <w:r w:rsidRPr="00310B35">
        <w:rPr>
          <w:i/>
          <w:sz w:val="24"/>
          <w:szCs w:val="24"/>
        </w:rPr>
        <w:t>документална</w:t>
      </w:r>
      <w:r w:rsidRPr="00310B35">
        <w:rPr>
          <w:i/>
          <w:spacing w:val="-1"/>
          <w:sz w:val="24"/>
          <w:szCs w:val="24"/>
        </w:rPr>
        <w:t xml:space="preserve"> </w:t>
      </w:r>
      <w:r w:rsidRPr="00310B35">
        <w:rPr>
          <w:i/>
          <w:spacing w:val="-2"/>
          <w:sz w:val="24"/>
          <w:szCs w:val="24"/>
        </w:rPr>
        <w:t>защита</w:t>
      </w:r>
    </w:p>
    <w:p w:rsidR="000C69B4" w:rsidRPr="00310B35" w:rsidRDefault="00640CE8" w:rsidP="00CD6B1C">
      <w:pPr>
        <w:pStyle w:val="a3"/>
        <w:ind w:left="0" w:firstLine="720"/>
        <w:contextualSpacing/>
        <w:jc w:val="both"/>
      </w:pPr>
      <w:r w:rsidRPr="00310B35">
        <w:t>Чл. 14. (1) Детското заведение</w:t>
      </w:r>
      <w:r w:rsidRPr="00310B35">
        <w:rPr>
          <w:spacing w:val="40"/>
        </w:rPr>
        <w:t xml:space="preserve"> </w:t>
      </w:r>
      <w:r w:rsidRPr="00310B35">
        <w:t>установява процедури по обработване на лични данни, регламентиране на достъпа до данните, процедури по унищожаване и срокове за съхранение,</w:t>
      </w:r>
      <w:r w:rsidRPr="00310B35">
        <w:rPr>
          <w:spacing w:val="-10"/>
        </w:rPr>
        <w:t xml:space="preserve"> </w:t>
      </w:r>
      <w:r w:rsidRPr="00310B35">
        <w:t>подробно</w:t>
      </w:r>
      <w:r w:rsidRPr="00310B35">
        <w:rPr>
          <w:spacing w:val="-10"/>
        </w:rPr>
        <w:t xml:space="preserve"> </w:t>
      </w:r>
      <w:r w:rsidRPr="00310B35">
        <w:t>разписани</w:t>
      </w:r>
      <w:r w:rsidRPr="00310B35">
        <w:rPr>
          <w:spacing w:val="-9"/>
        </w:rPr>
        <w:t xml:space="preserve"> </w:t>
      </w:r>
      <w:r w:rsidRPr="00310B35">
        <w:t>в</w:t>
      </w:r>
      <w:r w:rsidRPr="00310B35">
        <w:rPr>
          <w:spacing w:val="-10"/>
        </w:rPr>
        <w:t xml:space="preserve"> </w:t>
      </w:r>
      <w:r w:rsidRPr="00310B35">
        <w:t>тези</w:t>
      </w:r>
      <w:r w:rsidRPr="00310B35">
        <w:rPr>
          <w:spacing w:val="-9"/>
        </w:rPr>
        <w:t xml:space="preserve"> </w:t>
      </w:r>
      <w:r w:rsidRPr="00310B35">
        <w:t>Правила.</w:t>
      </w:r>
      <w:r w:rsidRPr="00310B35">
        <w:rPr>
          <w:spacing w:val="-10"/>
        </w:rPr>
        <w:t xml:space="preserve"> </w:t>
      </w:r>
      <w:r w:rsidRPr="00310B35">
        <w:t>За</w:t>
      </w:r>
      <w:r w:rsidRPr="00310B35">
        <w:rPr>
          <w:spacing w:val="-9"/>
        </w:rPr>
        <w:t xml:space="preserve"> </w:t>
      </w:r>
      <w:r w:rsidRPr="00310B35">
        <w:t>отделни</w:t>
      </w:r>
      <w:r w:rsidRPr="00310B35">
        <w:rPr>
          <w:spacing w:val="-9"/>
        </w:rPr>
        <w:t xml:space="preserve"> </w:t>
      </w:r>
      <w:r w:rsidRPr="00310B35">
        <w:t>категории</w:t>
      </w:r>
      <w:r w:rsidRPr="00310B35">
        <w:rPr>
          <w:spacing w:val="-11"/>
        </w:rPr>
        <w:t xml:space="preserve"> </w:t>
      </w:r>
      <w:r w:rsidRPr="00310B35">
        <w:t>данни</w:t>
      </w:r>
      <w:r w:rsidRPr="00310B35">
        <w:rPr>
          <w:spacing w:val="-9"/>
        </w:rPr>
        <w:t xml:space="preserve"> </w:t>
      </w:r>
      <w:r w:rsidRPr="00310B35">
        <w:t>може</w:t>
      </w:r>
      <w:r w:rsidRPr="00310B35">
        <w:rPr>
          <w:spacing w:val="-11"/>
        </w:rPr>
        <w:t xml:space="preserve"> </w:t>
      </w:r>
      <w:r w:rsidRPr="00310B35">
        <w:t>да</w:t>
      </w:r>
      <w:r w:rsidRPr="00310B35">
        <w:rPr>
          <w:spacing w:val="-8"/>
        </w:rPr>
        <w:t xml:space="preserve"> </w:t>
      </w:r>
      <w:r w:rsidRPr="00310B35">
        <w:t>се предвиди псевдонимизиране по предложение на Лицето, отговорно за личните данни.</w:t>
      </w:r>
    </w:p>
    <w:p w:rsidR="000C69B4" w:rsidRDefault="00640CE8" w:rsidP="00CD6B1C">
      <w:pPr>
        <w:pStyle w:val="a3"/>
        <w:ind w:left="0" w:firstLine="720"/>
        <w:contextualSpacing/>
        <w:jc w:val="both"/>
        <w:rPr>
          <w:spacing w:val="-2"/>
          <w:lang w:val="en-US"/>
        </w:rPr>
      </w:pPr>
      <w:r w:rsidRPr="00310B35">
        <w:t xml:space="preserve">(2) Размножаването и разпространението на документи или файлове, съдържащи лични данни, се извършва само и единствено от упълномощени служители при възникнала </w:t>
      </w:r>
      <w:r w:rsidRPr="00310B35">
        <w:rPr>
          <w:spacing w:val="-2"/>
        </w:rPr>
        <w:t>необходимост.</w:t>
      </w:r>
    </w:p>
    <w:p w:rsidR="00CD6B1C" w:rsidRPr="00CD6B1C" w:rsidRDefault="00CD6B1C" w:rsidP="00CD6B1C">
      <w:pPr>
        <w:pStyle w:val="a3"/>
        <w:ind w:left="0" w:firstLine="720"/>
        <w:contextualSpacing/>
        <w:jc w:val="both"/>
        <w:rPr>
          <w:lang w:val="en-US"/>
        </w:rPr>
      </w:pPr>
    </w:p>
    <w:p w:rsidR="000C69B4" w:rsidRPr="00310B35" w:rsidRDefault="00640CE8" w:rsidP="00CD6B1C">
      <w:pPr>
        <w:ind w:firstLine="720"/>
        <w:contextualSpacing/>
        <w:jc w:val="center"/>
        <w:rPr>
          <w:i/>
          <w:sz w:val="24"/>
          <w:szCs w:val="24"/>
        </w:rPr>
      </w:pPr>
      <w:r w:rsidRPr="00310B35">
        <w:rPr>
          <w:i/>
          <w:sz w:val="24"/>
          <w:szCs w:val="24"/>
        </w:rPr>
        <w:t>Персонални</w:t>
      </w:r>
      <w:r w:rsidRPr="00310B35">
        <w:rPr>
          <w:i/>
          <w:spacing w:val="-2"/>
          <w:sz w:val="24"/>
          <w:szCs w:val="24"/>
        </w:rPr>
        <w:t xml:space="preserve"> </w:t>
      </w:r>
      <w:r w:rsidRPr="00310B35">
        <w:rPr>
          <w:i/>
          <w:sz w:val="24"/>
          <w:szCs w:val="24"/>
        </w:rPr>
        <w:t>мерки</w:t>
      </w:r>
      <w:r w:rsidRPr="00310B35">
        <w:rPr>
          <w:i/>
          <w:spacing w:val="-1"/>
          <w:sz w:val="24"/>
          <w:szCs w:val="24"/>
        </w:rPr>
        <w:t xml:space="preserve"> </w:t>
      </w:r>
      <w:r w:rsidRPr="00310B35">
        <w:rPr>
          <w:i/>
          <w:sz w:val="24"/>
          <w:szCs w:val="24"/>
        </w:rPr>
        <w:t>на</w:t>
      </w:r>
      <w:r w:rsidRPr="00310B35">
        <w:rPr>
          <w:i/>
          <w:spacing w:val="-1"/>
          <w:sz w:val="24"/>
          <w:szCs w:val="24"/>
        </w:rPr>
        <w:t xml:space="preserve"> </w:t>
      </w:r>
      <w:r w:rsidRPr="00310B35">
        <w:rPr>
          <w:i/>
          <w:spacing w:val="-2"/>
          <w:sz w:val="24"/>
          <w:szCs w:val="24"/>
        </w:rPr>
        <w:t>защита</w:t>
      </w:r>
    </w:p>
    <w:p w:rsidR="000C69B4" w:rsidRPr="00310B35" w:rsidRDefault="00640CE8" w:rsidP="00CD6B1C">
      <w:pPr>
        <w:pStyle w:val="a3"/>
        <w:ind w:left="0" w:firstLine="720"/>
        <w:contextualSpacing/>
        <w:jc w:val="both"/>
      </w:pPr>
      <w:r w:rsidRPr="00310B35">
        <w:t>Чл. 15. (1) Преди заемане на съответната длъжност лицата, които осъществяват защита и обработване на личните данни:</w:t>
      </w:r>
    </w:p>
    <w:p w:rsidR="000C69B4" w:rsidRPr="005043E2" w:rsidRDefault="00640CE8" w:rsidP="00CD6B1C">
      <w:pPr>
        <w:pStyle w:val="a4"/>
        <w:numPr>
          <w:ilvl w:val="0"/>
          <w:numId w:val="28"/>
        </w:numPr>
        <w:tabs>
          <w:tab w:val="left" w:pos="279"/>
        </w:tabs>
        <w:ind w:left="0" w:firstLine="720"/>
        <w:contextualSpacing/>
        <w:rPr>
          <w:sz w:val="24"/>
          <w:szCs w:val="24"/>
        </w:rPr>
      </w:pPr>
      <w:r w:rsidRPr="005043E2">
        <w:rPr>
          <w:sz w:val="24"/>
          <w:szCs w:val="24"/>
        </w:rPr>
        <w:t>поемат</w:t>
      </w:r>
      <w:r w:rsidRPr="005043E2">
        <w:rPr>
          <w:spacing w:val="-3"/>
          <w:sz w:val="24"/>
          <w:szCs w:val="24"/>
        </w:rPr>
        <w:t xml:space="preserve"> </w:t>
      </w:r>
      <w:r w:rsidRPr="005043E2">
        <w:rPr>
          <w:sz w:val="24"/>
          <w:szCs w:val="24"/>
        </w:rPr>
        <w:t>задължение</w:t>
      </w:r>
      <w:r w:rsidRPr="005043E2">
        <w:rPr>
          <w:spacing w:val="-3"/>
          <w:sz w:val="24"/>
          <w:szCs w:val="24"/>
        </w:rPr>
        <w:t xml:space="preserve"> </w:t>
      </w:r>
      <w:r w:rsidRPr="005043E2">
        <w:rPr>
          <w:sz w:val="24"/>
          <w:szCs w:val="24"/>
        </w:rPr>
        <w:t>за</w:t>
      </w:r>
      <w:r w:rsidRPr="005043E2">
        <w:rPr>
          <w:spacing w:val="-4"/>
          <w:sz w:val="24"/>
          <w:szCs w:val="24"/>
        </w:rPr>
        <w:t xml:space="preserve"> </w:t>
      </w:r>
      <w:r w:rsidRPr="005043E2">
        <w:rPr>
          <w:sz w:val="24"/>
          <w:szCs w:val="24"/>
        </w:rPr>
        <w:t>неразпространение</w:t>
      </w:r>
      <w:r w:rsidRPr="005043E2">
        <w:rPr>
          <w:spacing w:val="-3"/>
          <w:sz w:val="24"/>
          <w:szCs w:val="24"/>
        </w:rPr>
        <w:t xml:space="preserve"> </w:t>
      </w:r>
      <w:r w:rsidRPr="005043E2">
        <w:rPr>
          <w:sz w:val="24"/>
          <w:szCs w:val="24"/>
        </w:rPr>
        <w:t>на</w:t>
      </w:r>
      <w:r w:rsidRPr="005043E2">
        <w:rPr>
          <w:spacing w:val="-4"/>
          <w:sz w:val="24"/>
          <w:szCs w:val="24"/>
        </w:rPr>
        <w:t xml:space="preserve"> </w:t>
      </w:r>
      <w:r w:rsidRPr="005043E2">
        <w:rPr>
          <w:sz w:val="24"/>
          <w:szCs w:val="24"/>
        </w:rPr>
        <w:t>личните</w:t>
      </w:r>
      <w:r w:rsidRPr="005043E2">
        <w:rPr>
          <w:spacing w:val="-2"/>
          <w:sz w:val="24"/>
          <w:szCs w:val="24"/>
        </w:rPr>
        <w:t xml:space="preserve"> </w:t>
      </w:r>
      <w:r w:rsidRPr="005043E2">
        <w:rPr>
          <w:sz w:val="24"/>
          <w:szCs w:val="24"/>
        </w:rPr>
        <w:t>данни,</w:t>
      </w:r>
      <w:r w:rsidRPr="005043E2">
        <w:rPr>
          <w:spacing w:val="-2"/>
          <w:sz w:val="24"/>
          <w:szCs w:val="24"/>
        </w:rPr>
        <w:t xml:space="preserve"> </w:t>
      </w:r>
      <w:r w:rsidRPr="005043E2">
        <w:rPr>
          <w:sz w:val="24"/>
          <w:szCs w:val="24"/>
        </w:rPr>
        <w:t>до</w:t>
      </w:r>
      <w:r w:rsidRPr="005043E2">
        <w:rPr>
          <w:spacing w:val="-6"/>
          <w:sz w:val="24"/>
          <w:szCs w:val="24"/>
        </w:rPr>
        <w:t xml:space="preserve"> </w:t>
      </w:r>
      <w:r w:rsidRPr="005043E2">
        <w:rPr>
          <w:sz w:val="24"/>
          <w:szCs w:val="24"/>
        </w:rPr>
        <w:t>които</w:t>
      </w:r>
      <w:r w:rsidRPr="005043E2">
        <w:rPr>
          <w:spacing w:val="-4"/>
          <w:sz w:val="24"/>
          <w:szCs w:val="24"/>
        </w:rPr>
        <w:t xml:space="preserve"> </w:t>
      </w:r>
      <w:r w:rsidRPr="005043E2">
        <w:rPr>
          <w:sz w:val="24"/>
          <w:szCs w:val="24"/>
        </w:rPr>
        <w:t>имат</w:t>
      </w:r>
      <w:r w:rsidRPr="005043E2">
        <w:rPr>
          <w:spacing w:val="-2"/>
          <w:sz w:val="24"/>
          <w:szCs w:val="24"/>
        </w:rPr>
        <w:t xml:space="preserve"> достъп;</w:t>
      </w:r>
    </w:p>
    <w:p w:rsidR="000C69B4" w:rsidRPr="005043E2" w:rsidRDefault="00640CE8" w:rsidP="00CD6B1C">
      <w:pPr>
        <w:pStyle w:val="a4"/>
        <w:numPr>
          <w:ilvl w:val="0"/>
          <w:numId w:val="28"/>
        </w:numPr>
        <w:tabs>
          <w:tab w:val="left" w:pos="334"/>
          <w:tab w:val="left" w:pos="1996"/>
        </w:tabs>
        <w:ind w:left="0" w:firstLine="720"/>
        <w:contextualSpacing/>
        <w:rPr>
          <w:sz w:val="24"/>
          <w:szCs w:val="24"/>
        </w:rPr>
      </w:pPr>
      <w:r w:rsidRPr="005043E2">
        <w:rPr>
          <w:sz w:val="24"/>
          <w:szCs w:val="24"/>
        </w:rPr>
        <w:t>запознават</w:t>
      </w:r>
      <w:r w:rsidRPr="005043E2">
        <w:rPr>
          <w:spacing w:val="40"/>
          <w:sz w:val="24"/>
          <w:szCs w:val="24"/>
        </w:rPr>
        <w:t xml:space="preserve"> </w:t>
      </w:r>
      <w:r w:rsidRPr="005043E2">
        <w:rPr>
          <w:sz w:val="24"/>
          <w:szCs w:val="24"/>
        </w:rPr>
        <w:t>се</w:t>
      </w:r>
      <w:r w:rsidRPr="005043E2">
        <w:rPr>
          <w:sz w:val="24"/>
          <w:szCs w:val="24"/>
        </w:rPr>
        <w:tab/>
        <w:t>с</w:t>
      </w:r>
      <w:r w:rsidRPr="005043E2">
        <w:rPr>
          <w:spacing w:val="40"/>
          <w:sz w:val="24"/>
          <w:szCs w:val="24"/>
        </w:rPr>
        <w:t xml:space="preserve"> </w:t>
      </w:r>
      <w:r w:rsidRPr="005043E2">
        <w:rPr>
          <w:sz w:val="24"/>
          <w:szCs w:val="24"/>
        </w:rPr>
        <w:t>нормативната</w:t>
      </w:r>
      <w:r w:rsidRPr="005043E2">
        <w:rPr>
          <w:spacing w:val="40"/>
          <w:sz w:val="24"/>
          <w:szCs w:val="24"/>
        </w:rPr>
        <w:t xml:space="preserve"> </w:t>
      </w:r>
      <w:r w:rsidRPr="005043E2">
        <w:rPr>
          <w:sz w:val="24"/>
          <w:szCs w:val="24"/>
        </w:rPr>
        <w:t>база,</w:t>
      </w:r>
      <w:r w:rsidRPr="005043E2">
        <w:rPr>
          <w:spacing w:val="40"/>
          <w:sz w:val="24"/>
          <w:szCs w:val="24"/>
        </w:rPr>
        <w:t xml:space="preserve"> </w:t>
      </w:r>
      <w:r w:rsidRPr="005043E2">
        <w:rPr>
          <w:sz w:val="24"/>
          <w:szCs w:val="24"/>
        </w:rPr>
        <w:t>вътрешните</w:t>
      </w:r>
      <w:r w:rsidRPr="005043E2">
        <w:rPr>
          <w:spacing w:val="40"/>
          <w:sz w:val="24"/>
          <w:szCs w:val="24"/>
        </w:rPr>
        <w:t xml:space="preserve"> </w:t>
      </w:r>
      <w:r w:rsidRPr="005043E2">
        <w:rPr>
          <w:sz w:val="24"/>
          <w:szCs w:val="24"/>
        </w:rPr>
        <w:t>правила</w:t>
      </w:r>
      <w:r w:rsidRPr="005043E2">
        <w:rPr>
          <w:spacing w:val="40"/>
          <w:sz w:val="24"/>
          <w:szCs w:val="24"/>
        </w:rPr>
        <w:t xml:space="preserve"> </w:t>
      </w:r>
      <w:r w:rsidRPr="005043E2">
        <w:rPr>
          <w:sz w:val="24"/>
          <w:szCs w:val="24"/>
        </w:rPr>
        <w:t>и</w:t>
      </w:r>
      <w:r w:rsidRPr="005043E2">
        <w:rPr>
          <w:spacing w:val="40"/>
          <w:sz w:val="24"/>
          <w:szCs w:val="24"/>
        </w:rPr>
        <w:t xml:space="preserve"> </w:t>
      </w:r>
      <w:r w:rsidRPr="005043E2">
        <w:rPr>
          <w:sz w:val="24"/>
          <w:szCs w:val="24"/>
        </w:rPr>
        <w:t>политики</w:t>
      </w:r>
      <w:r w:rsidRPr="005043E2">
        <w:rPr>
          <w:spacing w:val="40"/>
          <w:sz w:val="24"/>
          <w:szCs w:val="24"/>
        </w:rPr>
        <w:t xml:space="preserve"> </w:t>
      </w:r>
      <w:r w:rsidRPr="005043E2">
        <w:rPr>
          <w:sz w:val="24"/>
          <w:szCs w:val="24"/>
        </w:rPr>
        <w:t>на</w:t>
      </w:r>
      <w:r w:rsidRPr="005043E2">
        <w:rPr>
          <w:spacing w:val="40"/>
          <w:sz w:val="24"/>
          <w:szCs w:val="24"/>
        </w:rPr>
        <w:t xml:space="preserve"> </w:t>
      </w:r>
      <w:r w:rsidRPr="005043E2">
        <w:rPr>
          <w:sz w:val="24"/>
          <w:szCs w:val="24"/>
        </w:rPr>
        <w:t>детското заведение относно защитата на личните данни;</w:t>
      </w:r>
    </w:p>
    <w:p w:rsidR="000C69B4" w:rsidRPr="005043E2" w:rsidRDefault="00640CE8" w:rsidP="00CD6B1C">
      <w:pPr>
        <w:pStyle w:val="a4"/>
        <w:numPr>
          <w:ilvl w:val="0"/>
          <w:numId w:val="28"/>
        </w:numPr>
        <w:tabs>
          <w:tab w:val="left" w:pos="279"/>
        </w:tabs>
        <w:ind w:left="0" w:firstLine="720"/>
        <w:contextualSpacing/>
        <w:rPr>
          <w:sz w:val="24"/>
          <w:szCs w:val="24"/>
        </w:rPr>
      </w:pPr>
      <w:r w:rsidRPr="005043E2">
        <w:rPr>
          <w:sz w:val="24"/>
          <w:szCs w:val="24"/>
        </w:rPr>
        <w:t>преминават</w:t>
      </w:r>
      <w:r w:rsidRPr="005043E2">
        <w:rPr>
          <w:spacing w:val="-6"/>
          <w:sz w:val="24"/>
          <w:szCs w:val="24"/>
        </w:rPr>
        <w:t xml:space="preserve"> </w:t>
      </w:r>
      <w:r w:rsidRPr="005043E2">
        <w:rPr>
          <w:sz w:val="24"/>
          <w:szCs w:val="24"/>
        </w:rPr>
        <w:t>обучение</w:t>
      </w:r>
      <w:r w:rsidRPr="005043E2">
        <w:rPr>
          <w:spacing w:val="-4"/>
          <w:sz w:val="24"/>
          <w:szCs w:val="24"/>
        </w:rPr>
        <w:t xml:space="preserve"> </w:t>
      </w:r>
      <w:r w:rsidRPr="005043E2">
        <w:rPr>
          <w:sz w:val="24"/>
          <w:szCs w:val="24"/>
        </w:rPr>
        <w:t>за</w:t>
      </w:r>
      <w:r w:rsidRPr="005043E2">
        <w:rPr>
          <w:spacing w:val="-4"/>
          <w:sz w:val="24"/>
          <w:szCs w:val="24"/>
        </w:rPr>
        <w:t xml:space="preserve"> </w:t>
      </w:r>
      <w:r w:rsidRPr="005043E2">
        <w:rPr>
          <w:sz w:val="24"/>
          <w:szCs w:val="24"/>
        </w:rPr>
        <w:t>реакция</w:t>
      </w:r>
      <w:r w:rsidRPr="005043E2">
        <w:rPr>
          <w:spacing w:val="-3"/>
          <w:sz w:val="24"/>
          <w:szCs w:val="24"/>
        </w:rPr>
        <w:t xml:space="preserve"> </w:t>
      </w:r>
      <w:r w:rsidRPr="005043E2">
        <w:rPr>
          <w:sz w:val="24"/>
          <w:szCs w:val="24"/>
        </w:rPr>
        <w:t>при</w:t>
      </w:r>
      <w:r w:rsidRPr="005043E2">
        <w:rPr>
          <w:spacing w:val="-3"/>
          <w:sz w:val="24"/>
          <w:szCs w:val="24"/>
        </w:rPr>
        <w:t xml:space="preserve"> </w:t>
      </w:r>
      <w:r w:rsidRPr="005043E2">
        <w:rPr>
          <w:sz w:val="24"/>
          <w:szCs w:val="24"/>
        </w:rPr>
        <w:t>събития,</w:t>
      </w:r>
      <w:r w:rsidRPr="005043E2">
        <w:rPr>
          <w:spacing w:val="-3"/>
          <w:sz w:val="24"/>
          <w:szCs w:val="24"/>
        </w:rPr>
        <w:t xml:space="preserve"> </w:t>
      </w:r>
      <w:r w:rsidRPr="005043E2">
        <w:rPr>
          <w:sz w:val="24"/>
          <w:szCs w:val="24"/>
        </w:rPr>
        <w:t>застрашаващи</w:t>
      </w:r>
      <w:r w:rsidRPr="005043E2">
        <w:rPr>
          <w:spacing w:val="-3"/>
          <w:sz w:val="24"/>
          <w:szCs w:val="24"/>
        </w:rPr>
        <w:t xml:space="preserve"> </w:t>
      </w:r>
      <w:r w:rsidRPr="005043E2">
        <w:rPr>
          <w:sz w:val="24"/>
          <w:szCs w:val="24"/>
        </w:rPr>
        <w:t>сигурността</w:t>
      </w:r>
      <w:r w:rsidRPr="005043E2">
        <w:rPr>
          <w:spacing w:val="-4"/>
          <w:sz w:val="24"/>
          <w:szCs w:val="24"/>
        </w:rPr>
        <w:t xml:space="preserve"> </w:t>
      </w:r>
      <w:r w:rsidRPr="005043E2">
        <w:rPr>
          <w:sz w:val="24"/>
          <w:szCs w:val="24"/>
        </w:rPr>
        <w:t>на</w:t>
      </w:r>
      <w:r w:rsidRPr="005043E2">
        <w:rPr>
          <w:spacing w:val="-4"/>
          <w:sz w:val="24"/>
          <w:szCs w:val="24"/>
        </w:rPr>
        <w:t xml:space="preserve"> </w:t>
      </w:r>
      <w:r w:rsidRPr="005043E2">
        <w:rPr>
          <w:spacing w:val="-2"/>
          <w:sz w:val="24"/>
          <w:szCs w:val="24"/>
        </w:rPr>
        <w:t>данните;</w:t>
      </w:r>
    </w:p>
    <w:p w:rsidR="000C69B4" w:rsidRPr="005043E2" w:rsidRDefault="00640CE8" w:rsidP="00CD6B1C">
      <w:pPr>
        <w:pStyle w:val="a4"/>
        <w:numPr>
          <w:ilvl w:val="0"/>
          <w:numId w:val="28"/>
        </w:numPr>
        <w:tabs>
          <w:tab w:val="left" w:pos="300"/>
        </w:tabs>
        <w:ind w:left="0" w:firstLine="720"/>
        <w:contextualSpacing/>
        <w:rPr>
          <w:sz w:val="24"/>
          <w:szCs w:val="24"/>
        </w:rPr>
      </w:pPr>
      <w:r w:rsidRPr="005043E2">
        <w:rPr>
          <w:sz w:val="24"/>
          <w:szCs w:val="24"/>
        </w:rPr>
        <w:t>инструктирани са за опасностите за личните данни, които се обработват от детското</w:t>
      </w:r>
      <w:r w:rsidRPr="005043E2">
        <w:rPr>
          <w:spacing w:val="40"/>
          <w:sz w:val="24"/>
          <w:szCs w:val="24"/>
        </w:rPr>
        <w:t xml:space="preserve"> </w:t>
      </w:r>
      <w:r w:rsidRPr="005043E2">
        <w:rPr>
          <w:spacing w:val="-2"/>
          <w:sz w:val="24"/>
          <w:szCs w:val="24"/>
        </w:rPr>
        <w:t>заведение;</w:t>
      </w:r>
    </w:p>
    <w:p w:rsidR="000C69B4" w:rsidRPr="005043E2" w:rsidRDefault="00640CE8" w:rsidP="00CD6B1C">
      <w:pPr>
        <w:pStyle w:val="a4"/>
        <w:numPr>
          <w:ilvl w:val="0"/>
          <w:numId w:val="28"/>
        </w:numPr>
        <w:tabs>
          <w:tab w:val="left" w:pos="387"/>
        </w:tabs>
        <w:ind w:left="0" w:firstLine="720"/>
        <w:contextualSpacing/>
        <w:rPr>
          <w:sz w:val="24"/>
          <w:szCs w:val="24"/>
        </w:rPr>
      </w:pPr>
      <w:r w:rsidRPr="005043E2">
        <w:rPr>
          <w:sz w:val="24"/>
          <w:szCs w:val="24"/>
        </w:rPr>
        <w:t>задължават се</w:t>
      </w:r>
      <w:r w:rsidRPr="005043E2">
        <w:rPr>
          <w:spacing w:val="40"/>
          <w:sz w:val="24"/>
          <w:szCs w:val="24"/>
        </w:rPr>
        <w:t xml:space="preserve"> </w:t>
      </w:r>
      <w:r w:rsidRPr="005043E2">
        <w:rPr>
          <w:sz w:val="24"/>
          <w:szCs w:val="24"/>
        </w:rPr>
        <w:t>да не споделят критична информация помежду си и с външни лица, освен по установения с тези Правила ред.</w:t>
      </w:r>
    </w:p>
    <w:p w:rsidR="000C69B4" w:rsidRPr="00310B35" w:rsidRDefault="000C69B4" w:rsidP="00CD6B1C">
      <w:pPr>
        <w:pStyle w:val="a3"/>
        <w:ind w:left="0" w:firstLine="720"/>
        <w:contextualSpacing/>
        <w:jc w:val="both"/>
      </w:pPr>
    </w:p>
    <w:p w:rsidR="000C69B4" w:rsidRPr="00310B35" w:rsidRDefault="00640CE8" w:rsidP="00CD6B1C">
      <w:pPr>
        <w:ind w:firstLine="720"/>
        <w:contextualSpacing/>
        <w:jc w:val="center"/>
        <w:rPr>
          <w:i/>
          <w:sz w:val="24"/>
          <w:szCs w:val="24"/>
        </w:rPr>
      </w:pPr>
      <w:r w:rsidRPr="00310B35">
        <w:rPr>
          <w:i/>
          <w:sz w:val="24"/>
          <w:szCs w:val="24"/>
        </w:rPr>
        <w:t>Мерки</w:t>
      </w:r>
      <w:r w:rsidRPr="00310B35">
        <w:rPr>
          <w:i/>
          <w:spacing w:val="-5"/>
          <w:sz w:val="24"/>
          <w:szCs w:val="24"/>
        </w:rPr>
        <w:t xml:space="preserve"> </w:t>
      </w:r>
      <w:r w:rsidRPr="00310B35">
        <w:rPr>
          <w:i/>
          <w:sz w:val="24"/>
          <w:szCs w:val="24"/>
        </w:rPr>
        <w:t>за</w:t>
      </w:r>
      <w:r w:rsidRPr="00310B35">
        <w:rPr>
          <w:i/>
          <w:spacing w:val="-5"/>
          <w:sz w:val="24"/>
          <w:szCs w:val="24"/>
        </w:rPr>
        <w:t xml:space="preserve"> </w:t>
      </w:r>
      <w:r w:rsidRPr="00310B35">
        <w:rPr>
          <w:i/>
          <w:sz w:val="24"/>
          <w:szCs w:val="24"/>
        </w:rPr>
        <w:t>защита</w:t>
      </w:r>
      <w:r w:rsidRPr="00310B35">
        <w:rPr>
          <w:i/>
          <w:spacing w:val="-5"/>
          <w:sz w:val="24"/>
          <w:szCs w:val="24"/>
        </w:rPr>
        <w:t xml:space="preserve"> </w:t>
      </w:r>
      <w:r w:rsidRPr="00310B35">
        <w:rPr>
          <w:i/>
          <w:sz w:val="24"/>
          <w:szCs w:val="24"/>
        </w:rPr>
        <w:t>на</w:t>
      </w:r>
      <w:r w:rsidRPr="00310B35">
        <w:rPr>
          <w:i/>
          <w:spacing w:val="-5"/>
          <w:sz w:val="24"/>
          <w:szCs w:val="24"/>
        </w:rPr>
        <w:t xml:space="preserve"> </w:t>
      </w:r>
      <w:r w:rsidRPr="00310B35">
        <w:rPr>
          <w:i/>
          <w:sz w:val="24"/>
          <w:szCs w:val="24"/>
        </w:rPr>
        <w:t>автоматизирани</w:t>
      </w:r>
      <w:r w:rsidRPr="00310B35">
        <w:rPr>
          <w:i/>
          <w:spacing w:val="-5"/>
          <w:sz w:val="24"/>
          <w:szCs w:val="24"/>
        </w:rPr>
        <w:t xml:space="preserve"> </w:t>
      </w:r>
      <w:r w:rsidRPr="00310B35">
        <w:rPr>
          <w:i/>
          <w:sz w:val="24"/>
          <w:szCs w:val="24"/>
        </w:rPr>
        <w:t>информационни</w:t>
      </w:r>
      <w:r w:rsidRPr="00310B35">
        <w:rPr>
          <w:i/>
          <w:spacing w:val="-5"/>
          <w:sz w:val="24"/>
          <w:szCs w:val="24"/>
        </w:rPr>
        <w:t xml:space="preserve"> </w:t>
      </w:r>
      <w:r w:rsidRPr="00310B35">
        <w:rPr>
          <w:i/>
          <w:sz w:val="24"/>
          <w:szCs w:val="24"/>
        </w:rPr>
        <w:t>системи</w:t>
      </w:r>
      <w:r w:rsidRPr="00310B35">
        <w:rPr>
          <w:i/>
          <w:spacing w:val="-5"/>
          <w:sz w:val="24"/>
          <w:szCs w:val="24"/>
        </w:rPr>
        <w:t xml:space="preserve"> </w:t>
      </w:r>
      <w:r w:rsidRPr="00310B35">
        <w:rPr>
          <w:i/>
          <w:sz w:val="24"/>
          <w:szCs w:val="24"/>
        </w:rPr>
        <w:t>и</w:t>
      </w:r>
      <w:r w:rsidRPr="00310B35">
        <w:rPr>
          <w:i/>
          <w:spacing w:val="-5"/>
          <w:sz w:val="24"/>
          <w:szCs w:val="24"/>
        </w:rPr>
        <w:t xml:space="preserve"> </w:t>
      </w:r>
      <w:r w:rsidRPr="00310B35">
        <w:rPr>
          <w:i/>
          <w:sz w:val="24"/>
          <w:szCs w:val="24"/>
        </w:rPr>
        <w:t xml:space="preserve">криптографска </w:t>
      </w:r>
      <w:r w:rsidRPr="00310B35">
        <w:rPr>
          <w:i/>
          <w:spacing w:val="-2"/>
          <w:sz w:val="24"/>
          <w:szCs w:val="24"/>
        </w:rPr>
        <w:t>защита</w:t>
      </w:r>
    </w:p>
    <w:p w:rsidR="000C69B4" w:rsidRDefault="00640CE8" w:rsidP="00CD6B1C">
      <w:pPr>
        <w:pStyle w:val="a3"/>
        <w:ind w:left="0" w:firstLine="720"/>
        <w:contextualSpacing/>
        <w:jc w:val="both"/>
      </w:pPr>
      <w:r>
        <w:lastRenderedPageBreak/>
        <w:t>Чл. 16 (1) Достъп до операционната система, съдържаща файлове с лични данни, имат само лица, чиито служебни задължения или конкретно възложена задача налагат такъв достъп. Достъпът се осъществява чрез парола.</w:t>
      </w:r>
    </w:p>
    <w:p w:rsidR="000C69B4" w:rsidRDefault="00640CE8" w:rsidP="00CD6B1C">
      <w:pPr>
        <w:pStyle w:val="a4"/>
        <w:numPr>
          <w:ilvl w:val="0"/>
          <w:numId w:val="10"/>
        </w:numPr>
        <w:tabs>
          <w:tab w:val="left" w:pos="466"/>
        </w:tabs>
        <w:ind w:left="0" w:firstLine="720"/>
        <w:contextualSpacing/>
        <w:rPr>
          <w:sz w:val="24"/>
        </w:rPr>
      </w:pPr>
      <w:r>
        <w:rPr>
          <w:sz w:val="24"/>
        </w:rPr>
        <w:t>Защитата</w:t>
      </w:r>
      <w:r>
        <w:rPr>
          <w:spacing w:val="-15"/>
          <w:sz w:val="24"/>
        </w:rPr>
        <w:t xml:space="preserve"> </w:t>
      </w:r>
      <w:r>
        <w:rPr>
          <w:sz w:val="24"/>
        </w:rPr>
        <w:t>на</w:t>
      </w:r>
      <w:r>
        <w:rPr>
          <w:spacing w:val="-15"/>
          <w:sz w:val="24"/>
        </w:rPr>
        <w:t xml:space="preserve"> </w:t>
      </w:r>
      <w:r>
        <w:rPr>
          <w:sz w:val="24"/>
        </w:rPr>
        <w:t>електронните</w:t>
      </w:r>
      <w:r>
        <w:rPr>
          <w:spacing w:val="-15"/>
          <w:sz w:val="24"/>
        </w:rPr>
        <w:t xml:space="preserve"> </w:t>
      </w:r>
      <w:r>
        <w:rPr>
          <w:sz w:val="24"/>
        </w:rPr>
        <w:t>данни</w:t>
      </w:r>
      <w:r>
        <w:rPr>
          <w:spacing w:val="-15"/>
          <w:sz w:val="24"/>
        </w:rPr>
        <w:t xml:space="preserve"> </w:t>
      </w:r>
      <w:r>
        <w:rPr>
          <w:sz w:val="24"/>
        </w:rPr>
        <w:t>от</w:t>
      </w:r>
      <w:r>
        <w:rPr>
          <w:spacing w:val="-14"/>
          <w:sz w:val="24"/>
        </w:rPr>
        <w:t xml:space="preserve"> </w:t>
      </w:r>
      <w:r>
        <w:rPr>
          <w:sz w:val="24"/>
        </w:rPr>
        <w:t>неправомерен</w:t>
      </w:r>
      <w:r>
        <w:rPr>
          <w:spacing w:val="-15"/>
          <w:sz w:val="24"/>
        </w:rPr>
        <w:t xml:space="preserve"> </w:t>
      </w:r>
      <w:r>
        <w:rPr>
          <w:sz w:val="24"/>
        </w:rPr>
        <w:t>достъп,</w:t>
      </w:r>
      <w:r>
        <w:rPr>
          <w:spacing w:val="-15"/>
          <w:sz w:val="24"/>
        </w:rPr>
        <w:t xml:space="preserve"> </w:t>
      </w:r>
      <w:r>
        <w:rPr>
          <w:sz w:val="24"/>
        </w:rPr>
        <w:t>повреждане,</w:t>
      </w:r>
      <w:r w:rsidR="005043E2">
        <w:rPr>
          <w:sz w:val="24"/>
        </w:rPr>
        <w:t xml:space="preserve"> </w:t>
      </w:r>
      <w:r>
        <w:rPr>
          <w:sz w:val="24"/>
        </w:rPr>
        <w:t>изгубване</w:t>
      </w:r>
      <w:r>
        <w:rPr>
          <w:spacing w:val="-15"/>
          <w:sz w:val="24"/>
        </w:rPr>
        <w:t xml:space="preserve"> </w:t>
      </w:r>
      <w:r>
        <w:rPr>
          <w:sz w:val="24"/>
        </w:rPr>
        <w:t>или унищожаване, се осигурява посредством:</w:t>
      </w:r>
    </w:p>
    <w:p w:rsidR="000C69B4" w:rsidRPr="005043E2" w:rsidRDefault="00640CE8" w:rsidP="00CD6B1C">
      <w:pPr>
        <w:pStyle w:val="a4"/>
        <w:numPr>
          <w:ilvl w:val="0"/>
          <w:numId w:val="29"/>
        </w:numPr>
        <w:tabs>
          <w:tab w:val="left" w:pos="279"/>
        </w:tabs>
        <w:ind w:left="0" w:firstLine="720"/>
        <w:contextualSpacing/>
        <w:rPr>
          <w:sz w:val="24"/>
        </w:rPr>
      </w:pPr>
      <w:r w:rsidRPr="005043E2">
        <w:rPr>
          <w:sz w:val="24"/>
        </w:rPr>
        <w:t>поддържане</w:t>
      </w:r>
      <w:r w:rsidRPr="005043E2">
        <w:rPr>
          <w:spacing w:val="-6"/>
          <w:sz w:val="24"/>
        </w:rPr>
        <w:t xml:space="preserve"> </w:t>
      </w:r>
      <w:r w:rsidRPr="005043E2">
        <w:rPr>
          <w:sz w:val="24"/>
        </w:rPr>
        <w:t>на</w:t>
      </w:r>
      <w:r w:rsidRPr="005043E2">
        <w:rPr>
          <w:spacing w:val="-5"/>
          <w:sz w:val="24"/>
        </w:rPr>
        <w:t xml:space="preserve"> </w:t>
      </w:r>
      <w:r w:rsidRPr="005043E2">
        <w:rPr>
          <w:sz w:val="24"/>
        </w:rPr>
        <w:t>антивирусни</w:t>
      </w:r>
      <w:r w:rsidRPr="005043E2">
        <w:rPr>
          <w:spacing w:val="-4"/>
          <w:sz w:val="24"/>
        </w:rPr>
        <w:t xml:space="preserve"> </w:t>
      </w:r>
      <w:r w:rsidRPr="005043E2">
        <w:rPr>
          <w:spacing w:val="-2"/>
          <w:sz w:val="24"/>
        </w:rPr>
        <w:t>програми;</w:t>
      </w:r>
    </w:p>
    <w:p w:rsidR="000C69B4" w:rsidRPr="005043E2" w:rsidRDefault="00640CE8" w:rsidP="00CD6B1C">
      <w:pPr>
        <w:pStyle w:val="a4"/>
        <w:numPr>
          <w:ilvl w:val="0"/>
          <w:numId w:val="29"/>
        </w:numPr>
        <w:tabs>
          <w:tab w:val="left" w:pos="324"/>
        </w:tabs>
        <w:ind w:left="0" w:firstLine="720"/>
        <w:contextualSpacing/>
        <w:rPr>
          <w:sz w:val="24"/>
        </w:rPr>
      </w:pPr>
      <w:r w:rsidRPr="005043E2">
        <w:rPr>
          <w:sz w:val="24"/>
        </w:rPr>
        <w:t>въвеждане</w:t>
      </w:r>
      <w:r w:rsidRPr="005043E2">
        <w:rPr>
          <w:spacing w:val="40"/>
          <w:sz w:val="24"/>
        </w:rPr>
        <w:t xml:space="preserve"> </w:t>
      </w:r>
      <w:r w:rsidRPr="005043E2">
        <w:rPr>
          <w:sz w:val="24"/>
        </w:rPr>
        <w:t>на</w:t>
      </w:r>
      <w:r w:rsidRPr="005043E2">
        <w:rPr>
          <w:spacing w:val="40"/>
          <w:sz w:val="24"/>
        </w:rPr>
        <w:t xml:space="preserve"> </w:t>
      </w:r>
      <w:r w:rsidRPr="005043E2">
        <w:rPr>
          <w:sz w:val="24"/>
        </w:rPr>
        <w:t>пароли</w:t>
      </w:r>
      <w:r w:rsidRPr="005043E2">
        <w:rPr>
          <w:spacing w:val="40"/>
          <w:sz w:val="24"/>
        </w:rPr>
        <w:t xml:space="preserve"> </w:t>
      </w:r>
      <w:r w:rsidRPr="005043E2">
        <w:rPr>
          <w:sz w:val="24"/>
        </w:rPr>
        <w:t>за</w:t>
      </w:r>
      <w:r w:rsidRPr="005043E2">
        <w:rPr>
          <w:spacing w:val="40"/>
          <w:sz w:val="24"/>
        </w:rPr>
        <w:t xml:space="preserve"> </w:t>
      </w:r>
      <w:r w:rsidRPr="005043E2">
        <w:rPr>
          <w:sz w:val="24"/>
        </w:rPr>
        <w:t>компютрите,</w:t>
      </w:r>
      <w:r w:rsidRPr="005043E2">
        <w:rPr>
          <w:spacing w:val="40"/>
          <w:sz w:val="24"/>
        </w:rPr>
        <w:t xml:space="preserve"> </w:t>
      </w:r>
      <w:r w:rsidRPr="005043E2">
        <w:rPr>
          <w:sz w:val="24"/>
        </w:rPr>
        <w:t>чрез</w:t>
      </w:r>
      <w:r w:rsidRPr="005043E2">
        <w:rPr>
          <w:spacing w:val="40"/>
          <w:sz w:val="24"/>
        </w:rPr>
        <w:t xml:space="preserve"> </w:t>
      </w:r>
      <w:r w:rsidRPr="005043E2">
        <w:rPr>
          <w:sz w:val="24"/>
        </w:rPr>
        <w:t>които</w:t>
      </w:r>
      <w:r w:rsidRPr="005043E2">
        <w:rPr>
          <w:spacing w:val="40"/>
          <w:sz w:val="24"/>
        </w:rPr>
        <w:t xml:space="preserve"> </w:t>
      </w:r>
      <w:r w:rsidRPr="005043E2">
        <w:rPr>
          <w:sz w:val="24"/>
        </w:rPr>
        <w:t>се</w:t>
      </w:r>
      <w:r w:rsidRPr="005043E2">
        <w:rPr>
          <w:spacing w:val="40"/>
          <w:sz w:val="24"/>
        </w:rPr>
        <w:t xml:space="preserve"> </w:t>
      </w:r>
      <w:r w:rsidRPr="005043E2">
        <w:rPr>
          <w:sz w:val="24"/>
        </w:rPr>
        <w:t>предоставя</w:t>
      </w:r>
      <w:r w:rsidRPr="005043E2">
        <w:rPr>
          <w:spacing w:val="40"/>
          <w:sz w:val="24"/>
        </w:rPr>
        <w:t xml:space="preserve"> </w:t>
      </w:r>
      <w:r w:rsidRPr="005043E2">
        <w:rPr>
          <w:sz w:val="24"/>
        </w:rPr>
        <w:t>достъп</w:t>
      </w:r>
      <w:r w:rsidRPr="005043E2">
        <w:rPr>
          <w:spacing w:val="40"/>
          <w:sz w:val="24"/>
        </w:rPr>
        <w:t xml:space="preserve"> </w:t>
      </w:r>
      <w:r w:rsidRPr="005043E2">
        <w:rPr>
          <w:sz w:val="24"/>
        </w:rPr>
        <w:t>до</w:t>
      </w:r>
      <w:r w:rsidRPr="005043E2">
        <w:rPr>
          <w:spacing w:val="40"/>
          <w:sz w:val="24"/>
        </w:rPr>
        <w:t xml:space="preserve"> </w:t>
      </w:r>
      <w:r w:rsidRPr="005043E2">
        <w:rPr>
          <w:sz w:val="24"/>
        </w:rPr>
        <w:t>личните данни, и файловете, които съдържат лични данни;</w:t>
      </w:r>
    </w:p>
    <w:p w:rsidR="000C69B4" w:rsidRPr="005043E2" w:rsidRDefault="00640CE8" w:rsidP="00CD6B1C">
      <w:pPr>
        <w:pStyle w:val="a4"/>
        <w:numPr>
          <w:ilvl w:val="0"/>
          <w:numId w:val="29"/>
        </w:numPr>
        <w:tabs>
          <w:tab w:val="left" w:pos="327"/>
        </w:tabs>
        <w:ind w:left="0" w:firstLine="720"/>
        <w:contextualSpacing/>
        <w:rPr>
          <w:sz w:val="24"/>
        </w:rPr>
      </w:pPr>
      <w:r w:rsidRPr="005043E2">
        <w:rPr>
          <w:sz w:val="24"/>
        </w:rPr>
        <w:t>периодични</w:t>
      </w:r>
      <w:r w:rsidRPr="005043E2">
        <w:rPr>
          <w:spacing w:val="40"/>
          <w:sz w:val="24"/>
        </w:rPr>
        <w:t xml:space="preserve"> </w:t>
      </w:r>
      <w:r w:rsidRPr="005043E2">
        <w:rPr>
          <w:sz w:val="24"/>
        </w:rPr>
        <w:t>проверки</w:t>
      </w:r>
      <w:r w:rsidRPr="005043E2">
        <w:rPr>
          <w:spacing w:val="40"/>
          <w:sz w:val="24"/>
        </w:rPr>
        <w:t xml:space="preserve"> </w:t>
      </w:r>
      <w:r w:rsidRPr="005043E2">
        <w:rPr>
          <w:sz w:val="24"/>
        </w:rPr>
        <w:t>на</w:t>
      </w:r>
      <w:r w:rsidRPr="005043E2">
        <w:rPr>
          <w:spacing w:val="40"/>
          <w:sz w:val="24"/>
        </w:rPr>
        <w:t xml:space="preserve"> </w:t>
      </w:r>
      <w:r w:rsidRPr="005043E2">
        <w:rPr>
          <w:sz w:val="24"/>
        </w:rPr>
        <w:t>целостта</w:t>
      </w:r>
      <w:r w:rsidRPr="005043E2">
        <w:rPr>
          <w:spacing w:val="40"/>
          <w:sz w:val="24"/>
        </w:rPr>
        <w:t xml:space="preserve"> </w:t>
      </w:r>
      <w:r w:rsidRPr="005043E2">
        <w:rPr>
          <w:sz w:val="24"/>
        </w:rPr>
        <w:t>на</w:t>
      </w:r>
      <w:r w:rsidRPr="005043E2">
        <w:rPr>
          <w:spacing w:val="40"/>
          <w:sz w:val="24"/>
        </w:rPr>
        <w:t xml:space="preserve"> </w:t>
      </w:r>
      <w:r w:rsidRPr="005043E2">
        <w:rPr>
          <w:sz w:val="24"/>
        </w:rPr>
        <w:t>базата</w:t>
      </w:r>
      <w:r w:rsidRPr="005043E2">
        <w:rPr>
          <w:spacing w:val="40"/>
          <w:sz w:val="24"/>
        </w:rPr>
        <w:t xml:space="preserve"> </w:t>
      </w:r>
      <w:r w:rsidRPr="005043E2">
        <w:rPr>
          <w:sz w:val="24"/>
        </w:rPr>
        <w:t>данни</w:t>
      </w:r>
      <w:r w:rsidRPr="005043E2">
        <w:rPr>
          <w:spacing w:val="40"/>
          <w:sz w:val="24"/>
        </w:rPr>
        <w:t xml:space="preserve"> </w:t>
      </w:r>
      <w:r w:rsidRPr="005043E2">
        <w:rPr>
          <w:sz w:val="24"/>
        </w:rPr>
        <w:t>и</w:t>
      </w:r>
      <w:r w:rsidRPr="005043E2">
        <w:rPr>
          <w:spacing w:val="40"/>
          <w:sz w:val="24"/>
        </w:rPr>
        <w:t xml:space="preserve"> </w:t>
      </w:r>
      <w:r w:rsidRPr="005043E2">
        <w:rPr>
          <w:sz w:val="24"/>
        </w:rPr>
        <w:t>актуализиране</w:t>
      </w:r>
      <w:r w:rsidRPr="005043E2">
        <w:rPr>
          <w:spacing w:val="40"/>
          <w:sz w:val="24"/>
        </w:rPr>
        <w:t xml:space="preserve"> </w:t>
      </w:r>
      <w:r w:rsidRPr="005043E2">
        <w:rPr>
          <w:sz w:val="24"/>
        </w:rPr>
        <w:t>на</w:t>
      </w:r>
      <w:r w:rsidRPr="005043E2">
        <w:rPr>
          <w:spacing w:val="40"/>
          <w:sz w:val="24"/>
        </w:rPr>
        <w:t xml:space="preserve"> </w:t>
      </w:r>
      <w:r w:rsidRPr="005043E2">
        <w:rPr>
          <w:sz w:val="24"/>
        </w:rPr>
        <w:t>системната информация, поддържане на системата за достъп до данните;</w:t>
      </w:r>
    </w:p>
    <w:p w:rsidR="000C69B4" w:rsidRPr="005043E2" w:rsidRDefault="00640CE8" w:rsidP="00CD6B1C">
      <w:pPr>
        <w:pStyle w:val="a4"/>
        <w:numPr>
          <w:ilvl w:val="0"/>
          <w:numId w:val="29"/>
        </w:numPr>
        <w:tabs>
          <w:tab w:val="left" w:pos="279"/>
        </w:tabs>
        <w:ind w:left="0" w:firstLine="720"/>
        <w:contextualSpacing/>
        <w:rPr>
          <w:sz w:val="24"/>
        </w:rPr>
      </w:pPr>
      <w:r w:rsidRPr="005043E2">
        <w:rPr>
          <w:sz w:val="24"/>
        </w:rPr>
        <w:t>периодично</w:t>
      </w:r>
      <w:r w:rsidRPr="005043E2">
        <w:rPr>
          <w:spacing w:val="-4"/>
          <w:sz w:val="24"/>
        </w:rPr>
        <w:t xml:space="preserve"> </w:t>
      </w:r>
      <w:r w:rsidRPr="005043E2">
        <w:rPr>
          <w:spacing w:val="-2"/>
          <w:sz w:val="24"/>
        </w:rPr>
        <w:t>архивиране;</w:t>
      </w:r>
    </w:p>
    <w:p w:rsidR="000C69B4" w:rsidRDefault="00640CE8" w:rsidP="00CD6B1C">
      <w:pPr>
        <w:pStyle w:val="a3"/>
        <w:numPr>
          <w:ilvl w:val="0"/>
          <w:numId w:val="29"/>
        </w:numPr>
        <w:ind w:left="0" w:firstLine="720"/>
        <w:contextualSpacing/>
        <w:jc w:val="both"/>
      </w:pPr>
      <w:r>
        <w:t>периодично</w:t>
      </w:r>
      <w:r>
        <w:rPr>
          <w:spacing w:val="40"/>
        </w:rPr>
        <w:t xml:space="preserve"> </w:t>
      </w:r>
      <w:r>
        <w:t>архивиране</w:t>
      </w:r>
      <w:r>
        <w:rPr>
          <w:spacing w:val="40"/>
        </w:rPr>
        <w:t xml:space="preserve"> </w:t>
      </w:r>
      <w:r>
        <w:t>на</w:t>
      </w:r>
      <w:r>
        <w:rPr>
          <w:spacing w:val="40"/>
        </w:rPr>
        <w:t xml:space="preserve"> </w:t>
      </w:r>
      <w:r>
        <w:t>данните</w:t>
      </w:r>
      <w:r>
        <w:rPr>
          <w:spacing w:val="40"/>
        </w:rPr>
        <w:t xml:space="preserve"> </w:t>
      </w:r>
      <w:r>
        <w:t>на</w:t>
      </w:r>
      <w:r>
        <w:rPr>
          <w:spacing w:val="40"/>
        </w:rPr>
        <w:t xml:space="preserve"> </w:t>
      </w:r>
      <w:r>
        <w:t>отделни</w:t>
      </w:r>
      <w:r>
        <w:rPr>
          <w:spacing w:val="40"/>
        </w:rPr>
        <w:t xml:space="preserve"> </w:t>
      </w:r>
      <w:r>
        <w:t>електронни</w:t>
      </w:r>
      <w:r>
        <w:rPr>
          <w:spacing w:val="40"/>
        </w:rPr>
        <w:t xml:space="preserve"> </w:t>
      </w:r>
      <w:r>
        <w:t>носители,</w:t>
      </w:r>
      <w:r>
        <w:rPr>
          <w:spacing w:val="40"/>
        </w:rPr>
        <w:t xml:space="preserve"> </w:t>
      </w:r>
      <w:r>
        <w:t>както</w:t>
      </w:r>
      <w:r>
        <w:rPr>
          <w:spacing w:val="40"/>
        </w:rPr>
        <w:t xml:space="preserve"> </w:t>
      </w:r>
      <w:r>
        <w:t>и</w:t>
      </w:r>
      <w:r>
        <w:rPr>
          <w:spacing w:val="40"/>
        </w:rPr>
        <w:t xml:space="preserve"> </w:t>
      </w:r>
      <w:r>
        <w:t>чрез съхраняване на информацията</w:t>
      </w:r>
      <w:r>
        <w:rPr>
          <w:spacing w:val="40"/>
        </w:rPr>
        <w:t xml:space="preserve"> </w:t>
      </w:r>
      <w:r>
        <w:t>на хартиен носител.</w:t>
      </w:r>
    </w:p>
    <w:p w:rsidR="000C69B4" w:rsidRDefault="00640CE8" w:rsidP="00CD6B1C">
      <w:pPr>
        <w:pStyle w:val="a4"/>
        <w:numPr>
          <w:ilvl w:val="0"/>
          <w:numId w:val="10"/>
        </w:numPr>
        <w:tabs>
          <w:tab w:val="left" w:pos="574"/>
        </w:tabs>
        <w:ind w:left="0" w:firstLine="720"/>
        <w:contextualSpacing/>
        <w:rPr>
          <w:sz w:val="24"/>
        </w:rPr>
      </w:pPr>
      <w:r>
        <w:rPr>
          <w:sz w:val="24"/>
        </w:rPr>
        <w:t>Архивиране на личните данни на технически носител се извършва периодично с оглед съхранение на информацията.</w:t>
      </w:r>
    </w:p>
    <w:p w:rsidR="000C69B4" w:rsidRDefault="000C69B4" w:rsidP="00CD6B1C">
      <w:pPr>
        <w:pStyle w:val="a3"/>
        <w:ind w:left="0" w:firstLine="720"/>
        <w:contextualSpacing/>
        <w:jc w:val="both"/>
      </w:pPr>
    </w:p>
    <w:p w:rsidR="000C69B4" w:rsidRDefault="00640CE8" w:rsidP="00CD6B1C">
      <w:pPr>
        <w:pStyle w:val="Heading1"/>
        <w:ind w:left="0" w:right="0" w:firstLine="720"/>
        <w:contextualSpacing/>
      </w:pPr>
      <w:r>
        <w:t>НАРУШЕНИЯ</w:t>
      </w:r>
      <w:r>
        <w:rPr>
          <w:spacing w:val="-4"/>
        </w:rPr>
        <w:t xml:space="preserve"> </w:t>
      </w:r>
      <w:r>
        <w:t>НА</w:t>
      </w:r>
      <w:r>
        <w:rPr>
          <w:spacing w:val="-3"/>
        </w:rPr>
        <w:t xml:space="preserve"> </w:t>
      </w:r>
      <w:r>
        <w:rPr>
          <w:spacing w:val="-2"/>
        </w:rPr>
        <w:t>СИГУРНОСТТА</w:t>
      </w:r>
    </w:p>
    <w:p w:rsidR="000C69B4" w:rsidRDefault="00640CE8" w:rsidP="00CD6B1C">
      <w:pPr>
        <w:pStyle w:val="a3"/>
        <w:ind w:left="0" w:firstLine="720"/>
        <w:contextualSpacing/>
        <w:jc w:val="both"/>
      </w:pPr>
      <w:r>
        <w:t>Чл. 17. (1) Нарушение на сигурността на данни възниква, когато данните, за които детското заведение</w:t>
      </w:r>
      <w:r>
        <w:rPr>
          <w:spacing w:val="40"/>
        </w:rPr>
        <w:t xml:space="preserve"> </w:t>
      </w:r>
      <w:r>
        <w:t>отговаря, са засегнати от инцидент със сигурността, в резултат на който се нарушава поверителността, наличието или целостта. Ако това се случи и има вероятност нарушението да представлява риск за правата и свободите на дадено лице, детското заведение</w:t>
      </w:r>
      <w:r>
        <w:rPr>
          <w:spacing w:val="40"/>
        </w:rPr>
        <w:t xml:space="preserve"> </w:t>
      </w:r>
      <w:r>
        <w:t xml:space="preserve">трябва да </w:t>
      </w:r>
      <w:r>
        <w:rPr>
          <w:b/>
          <w:i/>
          <w:u w:val="single"/>
        </w:rPr>
        <w:t>уведоми надзорния орган, без ненужно забавяне</w:t>
      </w:r>
      <w:r>
        <w:rPr>
          <w:b/>
          <w:i/>
          <w:spacing w:val="80"/>
          <w:u w:val="single"/>
        </w:rPr>
        <w:t xml:space="preserve"> </w:t>
      </w:r>
      <w:r>
        <w:rPr>
          <w:b/>
          <w:i/>
          <w:u w:val="single"/>
        </w:rPr>
        <w:t>най-късно до 72 часа, след като</w:t>
      </w:r>
      <w:r>
        <w:rPr>
          <w:b/>
          <w:i/>
          <w:spacing w:val="40"/>
          <w:u w:val="single"/>
        </w:rPr>
        <w:t xml:space="preserve"> </w:t>
      </w:r>
      <w:r>
        <w:rPr>
          <w:b/>
          <w:i/>
          <w:u w:val="single"/>
        </w:rPr>
        <w:t>е</w:t>
      </w:r>
      <w:r>
        <w:rPr>
          <w:b/>
          <w:i/>
          <w:spacing w:val="40"/>
          <w:u w:val="single"/>
        </w:rPr>
        <w:t xml:space="preserve"> </w:t>
      </w:r>
      <w:r>
        <w:rPr>
          <w:b/>
          <w:i/>
          <w:u w:val="single"/>
        </w:rPr>
        <w:t>узнало за нарушението</w:t>
      </w:r>
      <w:r>
        <w:rPr>
          <w:i/>
          <w:u w:val="single"/>
        </w:rPr>
        <w:t>.</w:t>
      </w:r>
      <w:r>
        <w:rPr>
          <w:i/>
        </w:rPr>
        <w:t xml:space="preserve"> </w:t>
      </w:r>
      <w:r>
        <w:t>Ако нарушението на сигурността на данните представлява висок риск за засегнатите лица, всички те също трябва да бъдат информирани, освен ако не са въведени ефективни технически и организационни мерки за защита или други мерки, които гарантират, че вече няма вероятност рискът да се случи на практика.</w:t>
      </w:r>
      <w:r w:rsidR="005043E2">
        <w:t xml:space="preserve"> </w:t>
      </w:r>
      <w:r>
        <w:t>Лицата, идентифицирали признаци на нарушение на сигурността на данните, са длъжни да докладват незабавно на Лицето, отговорно за личните данни, като му предоставят цялата налична информация.</w:t>
      </w:r>
    </w:p>
    <w:p w:rsidR="000C69B4" w:rsidRPr="005043E2" w:rsidRDefault="00640CE8" w:rsidP="00CD6B1C">
      <w:pPr>
        <w:pStyle w:val="a4"/>
        <w:numPr>
          <w:ilvl w:val="0"/>
          <w:numId w:val="9"/>
        </w:numPr>
        <w:tabs>
          <w:tab w:val="left" w:pos="514"/>
        </w:tabs>
        <w:ind w:left="0" w:firstLine="720"/>
        <w:contextualSpacing/>
        <w:rPr>
          <w:sz w:val="24"/>
          <w:szCs w:val="24"/>
        </w:rPr>
      </w:pPr>
      <w:r>
        <w:rPr>
          <w:sz w:val="24"/>
        </w:rPr>
        <w:t xml:space="preserve">Лицето, </w:t>
      </w:r>
      <w:r w:rsidRPr="005043E2">
        <w:rPr>
          <w:sz w:val="24"/>
          <w:szCs w:val="24"/>
        </w:rPr>
        <w:t>отговорно за личните данни, извършва незабавно проверка по подадения сигнал,</w:t>
      </w:r>
      <w:r w:rsidRPr="005043E2">
        <w:rPr>
          <w:spacing w:val="-1"/>
          <w:sz w:val="24"/>
          <w:szCs w:val="24"/>
        </w:rPr>
        <w:t xml:space="preserve"> </w:t>
      </w:r>
      <w:r w:rsidRPr="005043E2">
        <w:rPr>
          <w:sz w:val="24"/>
          <w:szCs w:val="24"/>
        </w:rPr>
        <w:t>като</w:t>
      </w:r>
      <w:r w:rsidRPr="005043E2">
        <w:rPr>
          <w:spacing w:val="-3"/>
          <w:sz w:val="24"/>
          <w:szCs w:val="24"/>
        </w:rPr>
        <w:t xml:space="preserve"> </w:t>
      </w:r>
      <w:r w:rsidRPr="005043E2">
        <w:rPr>
          <w:sz w:val="24"/>
          <w:szCs w:val="24"/>
        </w:rPr>
        <w:t>се</w:t>
      </w:r>
      <w:r w:rsidRPr="005043E2">
        <w:rPr>
          <w:spacing w:val="-2"/>
          <w:sz w:val="24"/>
          <w:szCs w:val="24"/>
        </w:rPr>
        <w:t xml:space="preserve"> </w:t>
      </w:r>
      <w:r w:rsidRPr="005043E2">
        <w:rPr>
          <w:sz w:val="24"/>
          <w:szCs w:val="24"/>
        </w:rPr>
        <w:t>опитва</w:t>
      </w:r>
      <w:r w:rsidRPr="005043E2">
        <w:rPr>
          <w:spacing w:val="-4"/>
          <w:sz w:val="24"/>
          <w:szCs w:val="24"/>
        </w:rPr>
        <w:t xml:space="preserve"> </w:t>
      </w:r>
      <w:r w:rsidRPr="005043E2">
        <w:rPr>
          <w:sz w:val="24"/>
          <w:szCs w:val="24"/>
        </w:rPr>
        <w:t>да установи</w:t>
      </w:r>
      <w:r w:rsidRPr="005043E2">
        <w:rPr>
          <w:spacing w:val="-1"/>
          <w:sz w:val="24"/>
          <w:szCs w:val="24"/>
        </w:rPr>
        <w:t xml:space="preserve"> </w:t>
      </w:r>
      <w:r w:rsidRPr="005043E2">
        <w:rPr>
          <w:sz w:val="24"/>
          <w:szCs w:val="24"/>
        </w:rPr>
        <w:t>дали е</w:t>
      </w:r>
      <w:r w:rsidRPr="005043E2">
        <w:rPr>
          <w:spacing w:val="-2"/>
          <w:sz w:val="24"/>
          <w:szCs w:val="24"/>
        </w:rPr>
        <w:t xml:space="preserve"> </w:t>
      </w:r>
      <w:r w:rsidRPr="005043E2">
        <w:rPr>
          <w:sz w:val="24"/>
          <w:szCs w:val="24"/>
        </w:rPr>
        <w:t>осъществено</w:t>
      </w:r>
      <w:r w:rsidRPr="005043E2">
        <w:rPr>
          <w:spacing w:val="-1"/>
          <w:sz w:val="24"/>
          <w:szCs w:val="24"/>
        </w:rPr>
        <w:t xml:space="preserve"> </w:t>
      </w:r>
      <w:r w:rsidRPr="005043E2">
        <w:rPr>
          <w:sz w:val="24"/>
          <w:szCs w:val="24"/>
        </w:rPr>
        <w:t>нарушение</w:t>
      </w:r>
      <w:r w:rsidRPr="005043E2">
        <w:rPr>
          <w:spacing w:val="-2"/>
          <w:sz w:val="24"/>
          <w:szCs w:val="24"/>
        </w:rPr>
        <w:t xml:space="preserve"> </w:t>
      </w:r>
      <w:r w:rsidRPr="005043E2">
        <w:rPr>
          <w:sz w:val="24"/>
          <w:szCs w:val="24"/>
        </w:rPr>
        <w:t>на</w:t>
      </w:r>
      <w:r w:rsidRPr="005043E2">
        <w:rPr>
          <w:spacing w:val="-2"/>
          <w:sz w:val="24"/>
          <w:szCs w:val="24"/>
        </w:rPr>
        <w:t xml:space="preserve"> </w:t>
      </w:r>
      <w:r w:rsidRPr="005043E2">
        <w:rPr>
          <w:sz w:val="24"/>
          <w:szCs w:val="24"/>
        </w:rPr>
        <w:t>сигурността</w:t>
      </w:r>
      <w:r w:rsidRPr="005043E2">
        <w:rPr>
          <w:spacing w:val="-2"/>
          <w:sz w:val="24"/>
          <w:szCs w:val="24"/>
        </w:rPr>
        <w:t xml:space="preserve"> </w:t>
      </w:r>
      <w:r w:rsidRPr="005043E2">
        <w:rPr>
          <w:sz w:val="24"/>
          <w:szCs w:val="24"/>
        </w:rPr>
        <w:t>и кои данни са засегнати.</w:t>
      </w:r>
    </w:p>
    <w:p w:rsidR="000C69B4" w:rsidRPr="005043E2" w:rsidRDefault="00640CE8" w:rsidP="00CD6B1C">
      <w:pPr>
        <w:pStyle w:val="a4"/>
        <w:numPr>
          <w:ilvl w:val="0"/>
          <w:numId w:val="9"/>
        </w:numPr>
        <w:tabs>
          <w:tab w:val="left" w:pos="492"/>
        </w:tabs>
        <w:ind w:left="0" w:firstLine="720"/>
        <w:contextualSpacing/>
        <w:rPr>
          <w:sz w:val="24"/>
          <w:szCs w:val="24"/>
        </w:rPr>
      </w:pPr>
      <w:r w:rsidRPr="005043E2">
        <w:rPr>
          <w:sz w:val="24"/>
          <w:szCs w:val="24"/>
        </w:rPr>
        <w:t>Лицето, отговорно за личните данни, докладва незабавно на Директора на детското заведение наличната информация за нарушението на сигурността, включително информация</w:t>
      </w:r>
      <w:r w:rsidRPr="005043E2">
        <w:rPr>
          <w:spacing w:val="26"/>
          <w:sz w:val="24"/>
          <w:szCs w:val="24"/>
        </w:rPr>
        <w:t xml:space="preserve"> </w:t>
      </w:r>
      <w:r w:rsidRPr="005043E2">
        <w:rPr>
          <w:sz w:val="24"/>
          <w:szCs w:val="24"/>
        </w:rPr>
        <w:t>относно</w:t>
      </w:r>
      <w:r w:rsidRPr="005043E2">
        <w:rPr>
          <w:spacing w:val="24"/>
          <w:sz w:val="24"/>
          <w:szCs w:val="24"/>
        </w:rPr>
        <w:t xml:space="preserve"> </w:t>
      </w:r>
      <w:r w:rsidRPr="005043E2">
        <w:rPr>
          <w:sz w:val="24"/>
          <w:szCs w:val="24"/>
        </w:rPr>
        <w:t>характера</w:t>
      </w:r>
      <w:r w:rsidRPr="005043E2">
        <w:rPr>
          <w:spacing w:val="25"/>
          <w:sz w:val="24"/>
          <w:szCs w:val="24"/>
        </w:rPr>
        <w:t xml:space="preserve"> </w:t>
      </w:r>
      <w:r w:rsidRPr="005043E2">
        <w:rPr>
          <w:sz w:val="24"/>
          <w:szCs w:val="24"/>
        </w:rPr>
        <w:t>на</w:t>
      </w:r>
      <w:r w:rsidRPr="005043E2">
        <w:rPr>
          <w:spacing w:val="25"/>
          <w:sz w:val="24"/>
          <w:szCs w:val="24"/>
        </w:rPr>
        <w:t xml:space="preserve"> </w:t>
      </w:r>
      <w:r w:rsidRPr="005043E2">
        <w:rPr>
          <w:sz w:val="24"/>
          <w:szCs w:val="24"/>
        </w:rPr>
        <w:t>инцидента,</w:t>
      </w:r>
      <w:r w:rsidRPr="005043E2">
        <w:rPr>
          <w:spacing w:val="23"/>
          <w:sz w:val="24"/>
          <w:szCs w:val="24"/>
        </w:rPr>
        <w:t xml:space="preserve"> </w:t>
      </w:r>
      <w:r w:rsidRPr="005043E2">
        <w:rPr>
          <w:sz w:val="24"/>
          <w:szCs w:val="24"/>
        </w:rPr>
        <w:t>времето</w:t>
      </w:r>
      <w:r w:rsidRPr="005043E2">
        <w:rPr>
          <w:spacing w:val="27"/>
          <w:sz w:val="24"/>
          <w:szCs w:val="24"/>
        </w:rPr>
        <w:t xml:space="preserve"> </w:t>
      </w:r>
      <w:r w:rsidRPr="005043E2">
        <w:rPr>
          <w:sz w:val="24"/>
          <w:szCs w:val="24"/>
        </w:rPr>
        <w:t>на</w:t>
      </w:r>
      <w:r w:rsidRPr="005043E2">
        <w:rPr>
          <w:spacing w:val="30"/>
          <w:sz w:val="24"/>
          <w:szCs w:val="24"/>
        </w:rPr>
        <w:t xml:space="preserve"> </w:t>
      </w:r>
      <w:r w:rsidRPr="005043E2">
        <w:rPr>
          <w:sz w:val="24"/>
          <w:szCs w:val="24"/>
        </w:rPr>
        <w:t>установяването</w:t>
      </w:r>
      <w:r w:rsidRPr="005043E2">
        <w:rPr>
          <w:spacing w:val="27"/>
          <w:sz w:val="24"/>
          <w:szCs w:val="24"/>
        </w:rPr>
        <w:t xml:space="preserve"> </w:t>
      </w:r>
      <w:r w:rsidRPr="005043E2">
        <w:rPr>
          <w:sz w:val="24"/>
          <w:szCs w:val="24"/>
        </w:rPr>
        <w:t>му,</w:t>
      </w:r>
      <w:r w:rsidRPr="005043E2">
        <w:rPr>
          <w:spacing w:val="26"/>
          <w:sz w:val="24"/>
          <w:szCs w:val="24"/>
        </w:rPr>
        <w:t xml:space="preserve"> </w:t>
      </w:r>
      <w:r w:rsidRPr="005043E2">
        <w:rPr>
          <w:sz w:val="24"/>
          <w:szCs w:val="24"/>
        </w:rPr>
        <w:t>вида</w:t>
      </w:r>
      <w:r w:rsidRPr="005043E2">
        <w:rPr>
          <w:spacing w:val="25"/>
          <w:sz w:val="24"/>
          <w:szCs w:val="24"/>
        </w:rPr>
        <w:t xml:space="preserve"> </w:t>
      </w:r>
      <w:r w:rsidRPr="005043E2">
        <w:rPr>
          <w:sz w:val="24"/>
          <w:szCs w:val="24"/>
        </w:rPr>
        <w:t>на</w:t>
      </w:r>
      <w:r w:rsidR="005043E2" w:rsidRPr="005043E2">
        <w:rPr>
          <w:sz w:val="24"/>
          <w:szCs w:val="24"/>
        </w:rPr>
        <w:t xml:space="preserve"> </w:t>
      </w:r>
      <w:r w:rsidRPr="005043E2">
        <w:rPr>
          <w:sz w:val="24"/>
          <w:szCs w:val="24"/>
        </w:rPr>
        <w:t xml:space="preserve">щетите, предприетите към момента мерки и мерките, които счита, че трябва да се </w:t>
      </w:r>
      <w:r w:rsidRPr="005043E2">
        <w:rPr>
          <w:spacing w:val="-2"/>
          <w:sz w:val="24"/>
          <w:szCs w:val="24"/>
        </w:rPr>
        <w:t>предприемат.</w:t>
      </w:r>
    </w:p>
    <w:p w:rsidR="000C69B4" w:rsidRDefault="00640CE8" w:rsidP="00CD6B1C">
      <w:pPr>
        <w:pStyle w:val="a4"/>
        <w:numPr>
          <w:ilvl w:val="0"/>
          <w:numId w:val="9"/>
        </w:numPr>
        <w:tabs>
          <w:tab w:val="left" w:pos="516"/>
        </w:tabs>
        <w:ind w:left="0" w:firstLine="720"/>
        <w:contextualSpacing/>
        <w:rPr>
          <w:sz w:val="24"/>
        </w:rPr>
      </w:pPr>
      <w:r>
        <w:rPr>
          <w:sz w:val="24"/>
        </w:rPr>
        <w:t>След съгласуване с ръководството на детското</w:t>
      </w:r>
      <w:r>
        <w:rPr>
          <w:spacing w:val="40"/>
          <w:sz w:val="24"/>
        </w:rPr>
        <w:t xml:space="preserve"> </w:t>
      </w:r>
      <w:r>
        <w:rPr>
          <w:sz w:val="24"/>
        </w:rPr>
        <w:t>заведение, Лицето, отговорно за личните данни, предприема мерки за предотвратяване или намаляване последиците от пробива и възможностите за възстановяване на данните.</w:t>
      </w:r>
    </w:p>
    <w:p w:rsidR="000C69B4" w:rsidRDefault="00640CE8" w:rsidP="00CD6B1C">
      <w:pPr>
        <w:pStyle w:val="a4"/>
        <w:numPr>
          <w:ilvl w:val="0"/>
          <w:numId w:val="9"/>
        </w:numPr>
        <w:tabs>
          <w:tab w:val="left" w:pos="531"/>
        </w:tabs>
        <w:ind w:left="0" w:firstLine="720"/>
        <w:contextualSpacing/>
        <w:rPr>
          <w:sz w:val="24"/>
        </w:rPr>
      </w:pPr>
      <w:r>
        <w:rPr>
          <w:sz w:val="24"/>
        </w:rPr>
        <w:t xml:space="preserve">При спешност, когато съгласуване с ръководството би забавило реакцията и би нанесло големи щети, Лицето, отговорно за личните данни, може по своя преценка да предприеме мерки за предотвратяване или намаляване последиците от нарушението на сигурността. В този случай Лицето, отговорно за личните данни, уведомява незабавно ръководството за предприетите мерки и съобразява </w:t>
      </w:r>
      <w:r w:rsidR="005043E2">
        <w:rPr>
          <w:sz w:val="24"/>
        </w:rPr>
        <w:t>последващи</w:t>
      </w:r>
      <w:r>
        <w:rPr>
          <w:sz w:val="24"/>
        </w:rPr>
        <w:t xml:space="preserve"> действия с получените </w:t>
      </w:r>
      <w:r>
        <w:rPr>
          <w:spacing w:val="-2"/>
          <w:sz w:val="24"/>
        </w:rPr>
        <w:t>инструкции.</w:t>
      </w:r>
    </w:p>
    <w:p w:rsidR="000C69B4" w:rsidRDefault="00640CE8" w:rsidP="00CD6B1C">
      <w:pPr>
        <w:pStyle w:val="a3"/>
        <w:ind w:left="0" w:firstLine="720"/>
        <w:contextualSpacing/>
        <w:jc w:val="both"/>
      </w:pPr>
      <w:r>
        <w:t>Чл.</w:t>
      </w:r>
      <w:r>
        <w:rPr>
          <w:spacing w:val="-15"/>
        </w:rPr>
        <w:t xml:space="preserve"> </w:t>
      </w:r>
      <w:r>
        <w:t>18.</w:t>
      </w:r>
      <w:r>
        <w:rPr>
          <w:spacing w:val="-15"/>
        </w:rPr>
        <w:t xml:space="preserve"> </w:t>
      </w:r>
      <w:r>
        <w:t>(1)</w:t>
      </w:r>
      <w:r>
        <w:rPr>
          <w:spacing w:val="-15"/>
        </w:rPr>
        <w:t xml:space="preserve"> </w:t>
      </w:r>
      <w:r>
        <w:t>В</w:t>
      </w:r>
      <w:r>
        <w:rPr>
          <w:spacing w:val="-15"/>
        </w:rPr>
        <w:t xml:space="preserve"> </w:t>
      </w:r>
      <w:r>
        <w:t>случай</w:t>
      </w:r>
      <w:r>
        <w:rPr>
          <w:spacing w:val="-15"/>
        </w:rPr>
        <w:t xml:space="preserve"> </w:t>
      </w:r>
      <w:r>
        <w:t>че</w:t>
      </w:r>
      <w:r>
        <w:rPr>
          <w:spacing w:val="-15"/>
        </w:rPr>
        <w:t xml:space="preserve"> </w:t>
      </w:r>
      <w:r>
        <w:t>нарушението</w:t>
      </w:r>
      <w:r>
        <w:rPr>
          <w:spacing w:val="-15"/>
        </w:rPr>
        <w:t xml:space="preserve"> </w:t>
      </w:r>
      <w:r>
        <w:t>на</w:t>
      </w:r>
      <w:r>
        <w:rPr>
          <w:spacing w:val="-15"/>
        </w:rPr>
        <w:t xml:space="preserve"> </w:t>
      </w:r>
      <w:r>
        <w:t>сигурността</w:t>
      </w:r>
      <w:r>
        <w:rPr>
          <w:spacing w:val="-15"/>
        </w:rPr>
        <w:t xml:space="preserve"> </w:t>
      </w:r>
      <w:r>
        <w:t>създава</w:t>
      </w:r>
      <w:r>
        <w:rPr>
          <w:spacing w:val="-15"/>
        </w:rPr>
        <w:t xml:space="preserve"> </w:t>
      </w:r>
      <w:r>
        <w:t>вероятност</w:t>
      </w:r>
      <w:r>
        <w:rPr>
          <w:spacing w:val="-15"/>
        </w:rPr>
        <w:t xml:space="preserve"> </w:t>
      </w:r>
      <w:r>
        <w:t>от</w:t>
      </w:r>
      <w:r>
        <w:rPr>
          <w:spacing w:val="-15"/>
        </w:rPr>
        <w:t xml:space="preserve"> </w:t>
      </w:r>
      <w:r>
        <w:t>риск</w:t>
      </w:r>
      <w:r>
        <w:rPr>
          <w:spacing w:val="-15"/>
        </w:rPr>
        <w:t xml:space="preserve"> </w:t>
      </w:r>
      <w:r>
        <w:t>за</w:t>
      </w:r>
      <w:r>
        <w:rPr>
          <w:spacing w:val="-15"/>
        </w:rPr>
        <w:t xml:space="preserve"> </w:t>
      </w:r>
      <w:r>
        <w:t xml:space="preserve">правата и свободите на физическите лица, чиито данни са засегнати, и след одобрение от ръководството на детското заведение, Лицето, отговорно за личните данни, </w:t>
      </w:r>
      <w:r>
        <w:lastRenderedPageBreak/>
        <w:t>организира уведомяването на КЗЛД.</w:t>
      </w:r>
    </w:p>
    <w:p w:rsidR="000C69B4" w:rsidRDefault="00640CE8" w:rsidP="00CD6B1C">
      <w:pPr>
        <w:pStyle w:val="a4"/>
        <w:numPr>
          <w:ilvl w:val="0"/>
          <w:numId w:val="8"/>
        </w:numPr>
        <w:tabs>
          <w:tab w:val="left" w:pos="478"/>
        </w:tabs>
        <w:ind w:left="0" w:firstLine="720"/>
        <w:contextualSpacing/>
        <w:rPr>
          <w:sz w:val="24"/>
        </w:rPr>
      </w:pPr>
      <w:r>
        <w:rPr>
          <w:sz w:val="24"/>
        </w:rPr>
        <w:t>Уведомлението</w:t>
      </w:r>
      <w:r>
        <w:rPr>
          <w:spacing w:val="-5"/>
          <w:sz w:val="24"/>
        </w:rPr>
        <w:t xml:space="preserve"> </w:t>
      </w:r>
      <w:r>
        <w:rPr>
          <w:sz w:val="24"/>
        </w:rPr>
        <w:t>до КЗЛД</w:t>
      </w:r>
      <w:r>
        <w:rPr>
          <w:spacing w:val="-3"/>
          <w:sz w:val="24"/>
        </w:rPr>
        <w:t xml:space="preserve"> </w:t>
      </w:r>
      <w:r>
        <w:rPr>
          <w:sz w:val="24"/>
        </w:rPr>
        <w:t>съдържа</w:t>
      </w:r>
      <w:r>
        <w:rPr>
          <w:spacing w:val="-4"/>
          <w:sz w:val="24"/>
        </w:rPr>
        <w:t xml:space="preserve"> </w:t>
      </w:r>
      <w:r>
        <w:rPr>
          <w:sz w:val="24"/>
        </w:rPr>
        <w:t>следната</w:t>
      </w:r>
      <w:r>
        <w:rPr>
          <w:spacing w:val="-2"/>
          <w:sz w:val="24"/>
        </w:rPr>
        <w:t xml:space="preserve"> информация:</w:t>
      </w:r>
    </w:p>
    <w:p w:rsidR="000C69B4" w:rsidRDefault="00640CE8" w:rsidP="00CD6B1C">
      <w:pPr>
        <w:pStyle w:val="a3"/>
        <w:ind w:left="0" w:firstLine="720"/>
        <w:contextualSpacing/>
        <w:jc w:val="both"/>
      </w:pPr>
      <w:r>
        <w:t>(а) описание на нарушението на сигурността; категориите и приблизителният брой на засегнатите субекти на данни и категориите и приблизителното количество на засегнатите записи на лични данни;</w:t>
      </w:r>
    </w:p>
    <w:p w:rsidR="005043E2" w:rsidRPr="005043E2" w:rsidRDefault="005043E2" w:rsidP="00CD6B1C">
      <w:pPr>
        <w:pStyle w:val="TableParagraph"/>
        <w:ind w:firstLine="720"/>
        <w:contextualSpacing/>
        <w:jc w:val="both"/>
        <w:rPr>
          <w:sz w:val="24"/>
        </w:rPr>
      </w:pPr>
      <w:r>
        <w:rPr>
          <w:sz w:val="24"/>
        </w:rPr>
        <w:t xml:space="preserve">  </w:t>
      </w:r>
      <w:r w:rsidR="00640CE8" w:rsidRPr="005043E2">
        <w:rPr>
          <w:sz w:val="24"/>
        </w:rPr>
        <w:t>(б)</w:t>
      </w:r>
      <w:r w:rsidR="00640CE8" w:rsidRPr="005043E2">
        <w:rPr>
          <w:spacing w:val="-5"/>
          <w:sz w:val="24"/>
        </w:rPr>
        <w:t xml:space="preserve"> </w:t>
      </w:r>
      <w:r w:rsidR="00640CE8" w:rsidRPr="005043E2">
        <w:rPr>
          <w:sz w:val="24"/>
        </w:rPr>
        <w:t>името</w:t>
      </w:r>
      <w:r w:rsidR="00640CE8" w:rsidRPr="005043E2">
        <w:rPr>
          <w:spacing w:val="-3"/>
          <w:sz w:val="24"/>
        </w:rPr>
        <w:t xml:space="preserve"> </w:t>
      </w:r>
      <w:r w:rsidR="00640CE8" w:rsidRPr="005043E2">
        <w:rPr>
          <w:sz w:val="24"/>
        </w:rPr>
        <w:t>и</w:t>
      </w:r>
      <w:r w:rsidR="00640CE8" w:rsidRPr="005043E2">
        <w:rPr>
          <w:spacing w:val="-2"/>
          <w:sz w:val="24"/>
        </w:rPr>
        <w:t xml:space="preserve"> </w:t>
      </w:r>
      <w:r w:rsidR="00640CE8" w:rsidRPr="005043E2">
        <w:rPr>
          <w:sz w:val="24"/>
        </w:rPr>
        <w:t>координатите</w:t>
      </w:r>
      <w:r w:rsidR="00640CE8" w:rsidRPr="005043E2">
        <w:rPr>
          <w:spacing w:val="-4"/>
          <w:sz w:val="24"/>
        </w:rPr>
        <w:t xml:space="preserve"> </w:t>
      </w:r>
      <w:r w:rsidR="00640CE8" w:rsidRPr="005043E2">
        <w:rPr>
          <w:sz w:val="24"/>
        </w:rPr>
        <w:t>за</w:t>
      </w:r>
      <w:r w:rsidR="00640CE8" w:rsidRPr="005043E2">
        <w:rPr>
          <w:spacing w:val="-4"/>
          <w:sz w:val="24"/>
        </w:rPr>
        <w:t xml:space="preserve"> </w:t>
      </w:r>
      <w:r w:rsidR="00640CE8" w:rsidRPr="005043E2">
        <w:rPr>
          <w:sz w:val="24"/>
        </w:rPr>
        <w:t>връзка</w:t>
      </w:r>
      <w:r w:rsidR="00640CE8" w:rsidRPr="005043E2">
        <w:rPr>
          <w:spacing w:val="-4"/>
          <w:sz w:val="24"/>
        </w:rPr>
        <w:t xml:space="preserve"> </w:t>
      </w:r>
      <w:r w:rsidR="00640CE8" w:rsidRPr="005043E2">
        <w:rPr>
          <w:sz w:val="24"/>
        </w:rPr>
        <w:t>на</w:t>
      </w:r>
      <w:r w:rsidR="00640CE8" w:rsidRPr="005043E2">
        <w:rPr>
          <w:spacing w:val="-4"/>
          <w:sz w:val="24"/>
        </w:rPr>
        <w:t xml:space="preserve"> </w:t>
      </w:r>
      <w:r w:rsidR="00640CE8" w:rsidRPr="005043E2">
        <w:rPr>
          <w:sz w:val="24"/>
        </w:rPr>
        <w:t>Лицето,</w:t>
      </w:r>
      <w:r w:rsidR="00640CE8" w:rsidRPr="005043E2">
        <w:rPr>
          <w:spacing w:val="-5"/>
          <w:sz w:val="24"/>
        </w:rPr>
        <w:t xml:space="preserve"> </w:t>
      </w:r>
      <w:r w:rsidR="00640CE8" w:rsidRPr="005043E2">
        <w:rPr>
          <w:sz w:val="24"/>
        </w:rPr>
        <w:t>отговорно</w:t>
      </w:r>
      <w:r w:rsidR="00640CE8" w:rsidRPr="005043E2">
        <w:rPr>
          <w:spacing w:val="-3"/>
          <w:sz w:val="24"/>
        </w:rPr>
        <w:t xml:space="preserve"> </w:t>
      </w:r>
      <w:r w:rsidR="00640CE8" w:rsidRPr="005043E2">
        <w:rPr>
          <w:sz w:val="24"/>
        </w:rPr>
        <w:t>за</w:t>
      </w:r>
      <w:r w:rsidR="00640CE8" w:rsidRPr="005043E2">
        <w:rPr>
          <w:spacing w:val="-4"/>
          <w:sz w:val="24"/>
        </w:rPr>
        <w:t xml:space="preserve"> </w:t>
      </w:r>
      <w:r w:rsidR="00640CE8" w:rsidRPr="005043E2">
        <w:rPr>
          <w:sz w:val="24"/>
        </w:rPr>
        <w:t>личните</w:t>
      </w:r>
      <w:r w:rsidRPr="005043E2">
        <w:rPr>
          <w:sz w:val="24"/>
        </w:rPr>
        <w:t xml:space="preserve"> </w:t>
      </w:r>
      <w:r w:rsidRPr="005043E2">
        <w:rPr>
          <w:spacing w:val="-3"/>
          <w:sz w:val="24"/>
        </w:rPr>
        <w:t>д</w:t>
      </w:r>
      <w:r w:rsidR="00640CE8" w:rsidRPr="005043E2">
        <w:rPr>
          <w:sz w:val="24"/>
        </w:rPr>
        <w:t xml:space="preserve">анни; </w:t>
      </w:r>
    </w:p>
    <w:p w:rsidR="000C69B4" w:rsidRPr="005043E2" w:rsidRDefault="005043E2" w:rsidP="00CD6B1C">
      <w:pPr>
        <w:pStyle w:val="TableParagraph"/>
        <w:ind w:firstLine="720"/>
        <w:contextualSpacing/>
        <w:jc w:val="both"/>
        <w:rPr>
          <w:sz w:val="24"/>
        </w:rPr>
      </w:pPr>
      <w:r>
        <w:rPr>
          <w:sz w:val="24"/>
        </w:rPr>
        <w:t xml:space="preserve">  </w:t>
      </w:r>
      <w:r w:rsidR="00640CE8" w:rsidRPr="005043E2">
        <w:rPr>
          <w:sz w:val="24"/>
        </w:rPr>
        <w:t>(в) описание на евентуалните последици от нарушението на сигурността;</w:t>
      </w:r>
    </w:p>
    <w:p w:rsidR="000C69B4" w:rsidRDefault="00640CE8" w:rsidP="00CD6B1C">
      <w:pPr>
        <w:pStyle w:val="a3"/>
        <w:ind w:left="0" w:firstLine="720"/>
        <w:contextualSpacing/>
        <w:jc w:val="both"/>
      </w:pPr>
      <w:r>
        <w:t xml:space="preserve">(г) описание на предприетите или предложените мерки за справяне с нарушението на сигурността, включително мерки за намаляване на евентуалните неблагоприятни </w:t>
      </w:r>
      <w:r>
        <w:rPr>
          <w:spacing w:val="-2"/>
        </w:rPr>
        <w:t>последици.</w:t>
      </w:r>
    </w:p>
    <w:p w:rsidR="000C69B4" w:rsidRDefault="00640CE8" w:rsidP="00CD6B1C">
      <w:pPr>
        <w:pStyle w:val="a4"/>
        <w:numPr>
          <w:ilvl w:val="0"/>
          <w:numId w:val="8"/>
        </w:numPr>
        <w:tabs>
          <w:tab w:val="left" w:pos="516"/>
        </w:tabs>
        <w:ind w:left="0" w:firstLine="720"/>
        <w:contextualSpacing/>
        <w:rPr>
          <w:sz w:val="24"/>
        </w:rPr>
      </w:pPr>
      <w:r>
        <w:rPr>
          <w:sz w:val="24"/>
        </w:rPr>
        <w:t>Когато има вероятност нарушението на сигурността на личните данни да породи висок риск за правата и свободите на физическите лица, Лицето, отговорно за личните данни,</w:t>
      </w:r>
      <w:r>
        <w:rPr>
          <w:spacing w:val="-15"/>
          <w:sz w:val="24"/>
        </w:rPr>
        <w:t xml:space="preserve"> </w:t>
      </w:r>
      <w:r>
        <w:rPr>
          <w:sz w:val="24"/>
        </w:rPr>
        <w:t>без</w:t>
      </w:r>
      <w:r>
        <w:rPr>
          <w:spacing w:val="-15"/>
          <w:sz w:val="24"/>
        </w:rPr>
        <w:t xml:space="preserve"> </w:t>
      </w:r>
      <w:r>
        <w:rPr>
          <w:sz w:val="24"/>
        </w:rPr>
        <w:t>ненужно</w:t>
      </w:r>
      <w:r>
        <w:rPr>
          <w:spacing w:val="-15"/>
          <w:sz w:val="24"/>
        </w:rPr>
        <w:t xml:space="preserve"> </w:t>
      </w:r>
      <w:r>
        <w:rPr>
          <w:sz w:val="24"/>
        </w:rPr>
        <w:t>забавяне</w:t>
      </w:r>
      <w:r>
        <w:rPr>
          <w:spacing w:val="-14"/>
          <w:sz w:val="24"/>
        </w:rPr>
        <w:t xml:space="preserve"> </w:t>
      </w:r>
      <w:r>
        <w:rPr>
          <w:sz w:val="24"/>
        </w:rPr>
        <w:t>и</w:t>
      </w:r>
      <w:r>
        <w:rPr>
          <w:spacing w:val="-12"/>
          <w:sz w:val="24"/>
        </w:rPr>
        <w:t xml:space="preserve"> </w:t>
      </w:r>
      <w:r>
        <w:rPr>
          <w:sz w:val="24"/>
        </w:rPr>
        <w:t>при</w:t>
      </w:r>
      <w:r>
        <w:rPr>
          <w:spacing w:val="-12"/>
          <w:sz w:val="24"/>
        </w:rPr>
        <w:t xml:space="preserve"> </w:t>
      </w:r>
      <w:r>
        <w:rPr>
          <w:sz w:val="24"/>
        </w:rPr>
        <w:t>спазване</w:t>
      </w:r>
      <w:r>
        <w:rPr>
          <w:spacing w:val="-15"/>
          <w:sz w:val="24"/>
        </w:rPr>
        <w:t xml:space="preserve"> </w:t>
      </w:r>
      <w:r>
        <w:rPr>
          <w:sz w:val="24"/>
        </w:rPr>
        <w:t>на</w:t>
      </w:r>
      <w:r>
        <w:rPr>
          <w:spacing w:val="-15"/>
          <w:sz w:val="24"/>
        </w:rPr>
        <w:t xml:space="preserve"> </w:t>
      </w:r>
      <w:r>
        <w:rPr>
          <w:sz w:val="24"/>
        </w:rPr>
        <w:t>приложимото</w:t>
      </w:r>
      <w:r>
        <w:rPr>
          <w:spacing w:val="-15"/>
          <w:sz w:val="24"/>
        </w:rPr>
        <w:t xml:space="preserve"> </w:t>
      </w:r>
      <w:r>
        <w:rPr>
          <w:sz w:val="24"/>
        </w:rPr>
        <w:t>законодателство</w:t>
      </w:r>
      <w:r>
        <w:rPr>
          <w:spacing w:val="-11"/>
          <w:sz w:val="24"/>
        </w:rPr>
        <w:t xml:space="preserve"> </w:t>
      </w:r>
      <w:r>
        <w:rPr>
          <w:sz w:val="24"/>
        </w:rPr>
        <w:t>уведомява засегнатите физически лица.</w:t>
      </w:r>
    </w:p>
    <w:p w:rsidR="000C69B4" w:rsidRDefault="00640CE8" w:rsidP="00CD6B1C">
      <w:pPr>
        <w:pStyle w:val="a3"/>
        <w:ind w:left="0" w:firstLine="720"/>
        <w:contextualSpacing/>
        <w:jc w:val="both"/>
      </w:pPr>
      <w:r>
        <w:t>Чл.</w:t>
      </w:r>
      <w:r>
        <w:rPr>
          <w:spacing w:val="36"/>
        </w:rPr>
        <w:t xml:space="preserve"> </w:t>
      </w:r>
      <w:r>
        <w:t>19.</w:t>
      </w:r>
      <w:r>
        <w:rPr>
          <w:spacing w:val="36"/>
        </w:rPr>
        <w:t xml:space="preserve"> </w:t>
      </w:r>
      <w:r>
        <w:t>(1)</w:t>
      </w:r>
      <w:r>
        <w:rPr>
          <w:spacing w:val="36"/>
        </w:rPr>
        <w:t xml:space="preserve"> </w:t>
      </w:r>
      <w:r>
        <w:t>Детското</w:t>
      </w:r>
      <w:r>
        <w:rPr>
          <w:spacing w:val="35"/>
        </w:rPr>
        <w:t xml:space="preserve"> </w:t>
      </w:r>
      <w:r>
        <w:t>заведение</w:t>
      </w:r>
      <w:r>
        <w:rPr>
          <w:spacing w:val="36"/>
        </w:rPr>
        <w:t xml:space="preserve"> </w:t>
      </w:r>
      <w:r>
        <w:t>води</w:t>
      </w:r>
      <w:r>
        <w:rPr>
          <w:spacing w:val="37"/>
        </w:rPr>
        <w:t xml:space="preserve"> </w:t>
      </w:r>
      <w:r>
        <w:t>регистър</w:t>
      </w:r>
      <w:r>
        <w:rPr>
          <w:spacing w:val="36"/>
        </w:rPr>
        <w:t xml:space="preserve"> </w:t>
      </w:r>
      <w:r>
        <w:t>на</w:t>
      </w:r>
      <w:r>
        <w:rPr>
          <w:spacing w:val="36"/>
        </w:rPr>
        <w:t xml:space="preserve"> </w:t>
      </w:r>
      <w:r>
        <w:t>нарушенията</w:t>
      </w:r>
      <w:r>
        <w:rPr>
          <w:spacing w:val="36"/>
        </w:rPr>
        <w:t xml:space="preserve"> </w:t>
      </w:r>
      <w:r>
        <w:t>на</w:t>
      </w:r>
      <w:r>
        <w:rPr>
          <w:spacing w:val="36"/>
        </w:rPr>
        <w:t xml:space="preserve"> </w:t>
      </w:r>
      <w:r>
        <w:t>сигурността,</w:t>
      </w:r>
      <w:r>
        <w:rPr>
          <w:spacing w:val="36"/>
        </w:rPr>
        <w:t xml:space="preserve"> </w:t>
      </w:r>
      <w:r>
        <w:t>който съдържа следната информация:</w:t>
      </w:r>
    </w:p>
    <w:p w:rsidR="000C69B4" w:rsidRDefault="00640CE8" w:rsidP="00CD6B1C">
      <w:pPr>
        <w:pStyle w:val="a3"/>
        <w:ind w:left="0" w:firstLine="720"/>
        <w:contextualSpacing/>
        <w:jc w:val="both"/>
      </w:pPr>
      <w:r>
        <w:t>(а)</w:t>
      </w:r>
      <w:r>
        <w:rPr>
          <w:spacing w:val="-3"/>
        </w:rPr>
        <w:t xml:space="preserve"> </w:t>
      </w:r>
      <w:r>
        <w:t>дата</w:t>
      </w:r>
      <w:r>
        <w:rPr>
          <w:spacing w:val="-2"/>
        </w:rPr>
        <w:t xml:space="preserve"> </w:t>
      </w:r>
      <w:r>
        <w:t>на</w:t>
      </w:r>
      <w:r>
        <w:rPr>
          <w:spacing w:val="1"/>
        </w:rPr>
        <w:t xml:space="preserve"> </w:t>
      </w:r>
      <w:r>
        <w:t>установяване</w:t>
      </w:r>
      <w:r>
        <w:rPr>
          <w:spacing w:val="-3"/>
        </w:rPr>
        <w:t xml:space="preserve"> </w:t>
      </w:r>
      <w:r>
        <w:t>на</w:t>
      </w:r>
      <w:r>
        <w:rPr>
          <w:spacing w:val="-3"/>
        </w:rPr>
        <w:t xml:space="preserve"> </w:t>
      </w:r>
      <w:r>
        <w:rPr>
          <w:spacing w:val="-2"/>
        </w:rPr>
        <w:t>нарушението;</w:t>
      </w:r>
    </w:p>
    <w:p w:rsidR="000C69B4" w:rsidRDefault="00640CE8" w:rsidP="00CD6B1C">
      <w:pPr>
        <w:pStyle w:val="a3"/>
        <w:ind w:left="0" w:firstLine="720"/>
        <w:contextualSpacing/>
        <w:jc w:val="both"/>
      </w:pPr>
      <w:r>
        <w:t>(б)</w:t>
      </w:r>
      <w:r>
        <w:rPr>
          <w:spacing w:val="-2"/>
        </w:rPr>
        <w:t xml:space="preserve"> </w:t>
      </w:r>
      <w:r>
        <w:t>описание</w:t>
      </w:r>
      <w:r>
        <w:rPr>
          <w:spacing w:val="-3"/>
        </w:rPr>
        <w:t xml:space="preserve"> </w:t>
      </w:r>
      <w:r>
        <w:t>на</w:t>
      </w:r>
      <w:r>
        <w:rPr>
          <w:spacing w:val="-1"/>
        </w:rPr>
        <w:t xml:space="preserve"> </w:t>
      </w:r>
      <w:r>
        <w:t>нарушението –</w:t>
      </w:r>
      <w:r>
        <w:rPr>
          <w:spacing w:val="-2"/>
        </w:rPr>
        <w:t xml:space="preserve"> </w:t>
      </w:r>
      <w:r>
        <w:t>източник,</w:t>
      </w:r>
      <w:r>
        <w:rPr>
          <w:spacing w:val="-3"/>
        </w:rPr>
        <w:t xml:space="preserve"> </w:t>
      </w:r>
      <w:r>
        <w:t>вид</w:t>
      </w:r>
      <w:r>
        <w:rPr>
          <w:spacing w:val="-2"/>
        </w:rPr>
        <w:t xml:space="preserve"> </w:t>
      </w:r>
      <w:r>
        <w:t>и</w:t>
      </w:r>
      <w:r>
        <w:rPr>
          <w:spacing w:val="-1"/>
        </w:rPr>
        <w:t xml:space="preserve"> </w:t>
      </w:r>
      <w:r>
        <w:t>мащаб на</w:t>
      </w:r>
      <w:r>
        <w:rPr>
          <w:spacing w:val="-1"/>
        </w:rPr>
        <w:t xml:space="preserve"> </w:t>
      </w:r>
      <w:r>
        <w:t>засегнатите</w:t>
      </w:r>
      <w:r>
        <w:rPr>
          <w:spacing w:val="-2"/>
        </w:rPr>
        <w:t xml:space="preserve"> </w:t>
      </w:r>
      <w:r>
        <w:t>данни,</w:t>
      </w:r>
      <w:r>
        <w:rPr>
          <w:spacing w:val="-3"/>
        </w:rPr>
        <w:t xml:space="preserve"> </w:t>
      </w:r>
      <w:r>
        <w:t xml:space="preserve">причина за </w:t>
      </w:r>
      <w:r>
        <w:rPr>
          <w:spacing w:val="-2"/>
        </w:rPr>
        <w:t>нарушението;</w:t>
      </w:r>
    </w:p>
    <w:p w:rsidR="000C69B4" w:rsidRDefault="00640CE8" w:rsidP="00CD6B1C">
      <w:pPr>
        <w:pStyle w:val="a3"/>
        <w:ind w:left="0" w:firstLine="720"/>
        <w:contextualSpacing/>
        <w:jc w:val="both"/>
      </w:pPr>
      <w:r>
        <w:t>(в) описание на извършените уведомявания: уведомяване на КЗЛД и засегнатите лица, ако е било извършено;</w:t>
      </w:r>
    </w:p>
    <w:p w:rsidR="000C69B4" w:rsidRDefault="00640CE8" w:rsidP="00CD6B1C">
      <w:pPr>
        <w:pStyle w:val="a3"/>
        <w:ind w:left="0" w:firstLine="720"/>
        <w:contextualSpacing/>
        <w:jc w:val="both"/>
      </w:pPr>
      <w:r>
        <w:t>(г)</w:t>
      </w:r>
      <w:r>
        <w:rPr>
          <w:spacing w:val="35"/>
        </w:rPr>
        <w:t xml:space="preserve"> </w:t>
      </w:r>
      <w:r>
        <w:t>предприети</w:t>
      </w:r>
      <w:r>
        <w:rPr>
          <w:spacing w:val="38"/>
        </w:rPr>
        <w:t xml:space="preserve"> </w:t>
      </w:r>
      <w:r>
        <w:t>мерки</w:t>
      </w:r>
      <w:r>
        <w:rPr>
          <w:spacing w:val="35"/>
        </w:rPr>
        <w:t xml:space="preserve"> </w:t>
      </w:r>
      <w:r>
        <w:t>за</w:t>
      </w:r>
      <w:r>
        <w:rPr>
          <w:spacing w:val="35"/>
        </w:rPr>
        <w:t xml:space="preserve"> </w:t>
      </w:r>
      <w:r>
        <w:t>предотвратяване</w:t>
      </w:r>
      <w:r>
        <w:rPr>
          <w:spacing w:val="35"/>
        </w:rPr>
        <w:t xml:space="preserve"> </w:t>
      </w:r>
      <w:r>
        <w:t>и</w:t>
      </w:r>
      <w:r>
        <w:rPr>
          <w:spacing w:val="35"/>
        </w:rPr>
        <w:t xml:space="preserve"> </w:t>
      </w:r>
      <w:r>
        <w:t>ограничаване</w:t>
      </w:r>
      <w:r>
        <w:rPr>
          <w:spacing w:val="35"/>
        </w:rPr>
        <w:t xml:space="preserve"> </w:t>
      </w:r>
      <w:r>
        <w:t>на</w:t>
      </w:r>
      <w:r>
        <w:rPr>
          <w:spacing w:val="35"/>
        </w:rPr>
        <w:t xml:space="preserve"> </w:t>
      </w:r>
      <w:r>
        <w:t>негативни</w:t>
      </w:r>
      <w:r>
        <w:rPr>
          <w:spacing w:val="35"/>
        </w:rPr>
        <w:t xml:space="preserve"> </w:t>
      </w:r>
      <w:r>
        <w:t>последици</w:t>
      </w:r>
      <w:r>
        <w:rPr>
          <w:spacing w:val="35"/>
        </w:rPr>
        <w:t xml:space="preserve"> </w:t>
      </w:r>
      <w:r>
        <w:t>за субектите на данни и за детското заведение;</w:t>
      </w:r>
    </w:p>
    <w:p w:rsidR="000C69B4" w:rsidRDefault="00640CE8" w:rsidP="00CD6B1C">
      <w:pPr>
        <w:pStyle w:val="a3"/>
        <w:ind w:left="0" w:firstLine="720"/>
        <w:contextualSpacing/>
        <w:jc w:val="both"/>
      </w:pPr>
      <w:r>
        <w:t>(д) предприети мерки за ограничаване на възможността от последващи нарушения на</w:t>
      </w:r>
      <w:r>
        <w:rPr>
          <w:spacing w:val="40"/>
        </w:rPr>
        <w:t xml:space="preserve"> </w:t>
      </w:r>
      <w:r>
        <w:rPr>
          <w:spacing w:val="-2"/>
        </w:rPr>
        <w:t>сигурността.</w:t>
      </w:r>
    </w:p>
    <w:p w:rsidR="000C69B4" w:rsidRDefault="00640CE8" w:rsidP="00CD6B1C">
      <w:pPr>
        <w:pStyle w:val="a3"/>
        <w:ind w:left="0" w:firstLine="720"/>
        <w:contextualSpacing/>
        <w:jc w:val="both"/>
      </w:pPr>
      <w:r>
        <w:t>(2)</w:t>
      </w:r>
      <w:r>
        <w:rPr>
          <w:spacing w:val="-6"/>
        </w:rPr>
        <w:t xml:space="preserve"> </w:t>
      </w:r>
      <w:r>
        <w:t>Регистърът</w:t>
      </w:r>
      <w:r>
        <w:rPr>
          <w:spacing w:val="-2"/>
        </w:rPr>
        <w:t xml:space="preserve"> </w:t>
      </w:r>
      <w:r>
        <w:t>се</w:t>
      </w:r>
      <w:r>
        <w:rPr>
          <w:spacing w:val="-4"/>
        </w:rPr>
        <w:t xml:space="preserve"> </w:t>
      </w:r>
      <w:r>
        <w:t>води</w:t>
      </w:r>
      <w:r>
        <w:rPr>
          <w:spacing w:val="-2"/>
        </w:rPr>
        <w:t xml:space="preserve"> </w:t>
      </w:r>
      <w:r>
        <w:t>в</w:t>
      </w:r>
      <w:r>
        <w:rPr>
          <w:spacing w:val="-3"/>
        </w:rPr>
        <w:t xml:space="preserve"> </w:t>
      </w:r>
      <w:r>
        <w:t>електронен</w:t>
      </w:r>
      <w:r>
        <w:rPr>
          <w:spacing w:val="-1"/>
        </w:rPr>
        <w:t xml:space="preserve"> </w:t>
      </w:r>
      <w:r>
        <w:t>формат</w:t>
      </w:r>
      <w:r>
        <w:rPr>
          <w:spacing w:val="-2"/>
        </w:rPr>
        <w:t xml:space="preserve"> </w:t>
      </w:r>
      <w:r>
        <w:t>от</w:t>
      </w:r>
      <w:r>
        <w:rPr>
          <w:spacing w:val="-1"/>
        </w:rPr>
        <w:t xml:space="preserve"> </w:t>
      </w:r>
      <w:r>
        <w:t>Лицето,</w:t>
      </w:r>
      <w:r>
        <w:rPr>
          <w:spacing w:val="-2"/>
        </w:rPr>
        <w:t xml:space="preserve"> </w:t>
      </w:r>
      <w:r>
        <w:t>отговорно</w:t>
      </w:r>
      <w:r>
        <w:rPr>
          <w:spacing w:val="-2"/>
        </w:rPr>
        <w:t xml:space="preserve"> </w:t>
      </w:r>
      <w:r>
        <w:t>за</w:t>
      </w:r>
      <w:r>
        <w:rPr>
          <w:spacing w:val="-3"/>
        </w:rPr>
        <w:t xml:space="preserve"> </w:t>
      </w:r>
      <w:r>
        <w:t>личните</w:t>
      </w:r>
      <w:r>
        <w:rPr>
          <w:spacing w:val="-1"/>
        </w:rPr>
        <w:t xml:space="preserve"> </w:t>
      </w:r>
      <w:r>
        <w:rPr>
          <w:spacing w:val="-2"/>
        </w:rPr>
        <w:t>данни.</w:t>
      </w:r>
    </w:p>
    <w:p w:rsidR="000C69B4" w:rsidRDefault="000C69B4" w:rsidP="00CD6B1C">
      <w:pPr>
        <w:pStyle w:val="a3"/>
        <w:ind w:left="0" w:firstLine="720"/>
        <w:contextualSpacing/>
        <w:jc w:val="both"/>
      </w:pPr>
    </w:p>
    <w:p w:rsidR="000C69B4" w:rsidRDefault="00640CE8" w:rsidP="00CD6B1C">
      <w:pPr>
        <w:pStyle w:val="Heading1"/>
        <w:ind w:left="0" w:right="0" w:firstLine="720"/>
        <w:contextualSpacing/>
      </w:pPr>
      <w:r>
        <w:t>ПРЕДОСТAВЯНЕ</w:t>
      </w:r>
      <w:r>
        <w:rPr>
          <w:spacing w:val="-4"/>
        </w:rPr>
        <w:t xml:space="preserve"> </w:t>
      </w:r>
      <w:r>
        <w:t>НА</w:t>
      </w:r>
      <w:r>
        <w:rPr>
          <w:spacing w:val="-2"/>
        </w:rPr>
        <w:t xml:space="preserve"> </w:t>
      </w:r>
      <w:r>
        <w:t>ЛИЧНИ</w:t>
      </w:r>
      <w:r>
        <w:rPr>
          <w:spacing w:val="-2"/>
        </w:rPr>
        <w:t xml:space="preserve"> </w:t>
      </w:r>
      <w:r>
        <w:t>ДАННИ</w:t>
      </w:r>
      <w:r>
        <w:rPr>
          <w:spacing w:val="-3"/>
        </w:rPr>
        <w:t xml:space="preserve"> </w:t>
      </w:r>
      <w:r>
        <w:t>НА</w:t>
      </w:r>
      <w:r>
        <w:rPr>
          <w:spacing w:val="-2"/>
        </w:rPr>
        <w:t xml:space="preserve"> </w:t>
      </w:r>
      <w:r>
        <w:t>ТРЕТИ</w:t>
      </w:r>
      <w:r>
        <w:rPr>
          <w:spacing w:val="-1"/>
        </w:rPr>
        <w:t xml:space="preserve"> </w:t>
      </w:r>
      <w:r>
        <w:rPr>
          <w:spacing w:val="-4"/>
        </w:rPr>
        <w:t>ЛИЦА</w:t>
      </w:r>
    </w:p>
    <w:p w:rsidR="000C69B4" w:rsidRDefault="00640CE8" w:rsidP="00CD6B1C">
      <w:pPr>
        <w:pStyle w:val="a3"/>
        <w:ind w:left="0" w:firstLine="720"/>
        <w:contextualSpacing/>
        <w:jc w:val="both"/>
      </w:pPr>
      <w:r>
        <w:t>Чл. 20. (1) Детското заведение</w:t>
      </w:r>
      <w:r>
        <w:rPr>
          <w:spacing w:val="40"/>
        </w:rPr>
        <w:t xml:space="preserve"> </w:t>
      </w:r>
      <w:r>
        <w:t>може при необходимост да предоставя лични данни на трети лица, действащи в качеството на обработващ, когато това е предвидено в нормативен акт или въз основа на изричен договор.</w:t>
      </w:r>
    </w:p>
    <w:p w:rsidR="000C69B4" w:rsidRDefault="00640CE8" w:rsidP="00CD6B1C">
      <w:pPr>
        <w:pStyle w:val="a4"/>
        <w:numPr>
          <w:ilvl w:val="0"/>
          <w:numId w:val="7"/>
        </w:numPr>
        <w:tabs>
          <w:tab w:val="left" w:pos="504"/>
        </w:tabs>
        <w:ind w:left="0" w:firstLine="720"/>
        <w:contextualSpacing/>
        <w:rPr>
          <w:sz w:val="24"/>
        </w:rPr>
      </w:pPr>
      <w:r>
        <w:rPr>
          <w:sz w:val="24"/>
        </w:rPr>
        <w:t>В случаите на предоставяне на данните на служители, клиенти или доставчици на услуги на обработващ, детското заведение:</w:t>
      </w:r>
    </w:p>
    <w:p w:rsidR="000C69B4" w:rsidRDefault="00640CE8" w:rsidP="00CD6B1C">
      <w:pPr>
        <w:pStyle w:val="a3"/>
        <w:ind w:left="0" w:firstLine="720"/>
        <w:contextualSpacing/>
        <w:jc w:val="both"/>
      </w:pPr>
      <w:r>
        <w:t>(а)</w:t>
      </w:r>
      <w:r>
        <w:rPr>
          <w:spacing w:val="-4"/>
        </w:rPr>
        <w:t xml:space="preserve"> </w:t>
      </w:r>
      <w:r>
        <w:t>изисква</w:t>
      </w:r>
      <w:r>
        <w:rPr>
          <w:spacing w:val="-6"/>
        </w:rPr>
        <w:t xml:space="preserve"> </w:t>
      </w:r>
      <w:r>
        <w:t>достатъчно</w:t>
      </w:r>
      <w:r>
        <w:rPr>
          <w:spacing w:val="-7"/>
        </w:rPr>
        <w:t xml:space="preserve"> </w:t>
      </w:r>
      <w:r>
        <w:t>гаранции</w:t>
      </w:r>
      <w:r>
        <w:rPr>
          <w:spacing w:val="-4"/>
        </w:rPr>
        <w:t xml:space="preserve"> </w:t>
      </w:r>
      <w:r>
        <w:t>от</w:t>
      </w:r>
      <w:r>
        <w:rPr>
          <w:spacing w:val="-4"/>
        </w:rPr>
        <w:t xml:space="preserve"> </w:t>
      </w:r>
      <w:r>
        <w:t>обработващия</w:t>
      </w:r>
      <w:r>
        <w:rPr>
          <w:spacing w:val="-4"/>
        </w:rPr>
        <w:t xml:space="preserve"> </w:t>
      </w:r>
      <w:r>
        <w:t>за</w:t>
      </w:r>
      <w:r>
        <w:rPr>
          <w:spacing w:val="-5"/>
        </w:rPr>
        <w:t xml:space="preserve"> </w:t>
      </w:r>
      <w:r>
        <w:t>спазване</w:t>
      </w:r>
      <w:r>
        <w:rPr>
          <w:spacing w:val="-5"/>
        </w:rPr>
        <w:t xml:space="preserve"> </w:t>
      </w:r>
      <w:r>
        <w:t>на</w:t>
      </w:r>
      <w:r>
        <w:rPr>
          <w:spacing w:val="-7"/>
        </w:rPr>
        <w:t xml:space="preserve"> </w:t>
      </w:r>
      <w:r>
        <w:t>законовите</w:t>
      </w:r>
      <w:r>
        <w:rPr>
          <w:spacing w:val="-4"/>
        </w:rPr>
        <w:t xml:space="preserve"> </w:t>
      </w:r>
      <w:r>
        <w:t>изисквания и добрите практики за обработка и защита на личните данни;</w:t>
      </w:r>
    </w:p>
    <w:p w:rsidR="000C69B4" w:rsidRDefault="00640CE8" w:rsidP="00CD6B1C">
      <w:pPr>
        <w:pStyle w:val="a3"/>
        <w:ind w:left="0" w:firstLine="720"/>
        <w:contextualSpacing/>
        <w:jc w:val="both"/>
      </w:pPr>
      <w:r>
        <w:t>(б) сключва писмено споразумение, лицето подписва декларация или се изготвя друг правен акт с идентично действие, който урежда задълженията на обработващия и отговаря на изискванията на чл. 28 от Регламент (ЕС) 2016/679;</w:t>
      </w:r>
    </w:p>
    <w:p w:rsidR="000C69B4" w:rsidRDefault="00640CE8" w:rsidP="00CD6B1C">
      <w:pPr>
        <w:pStyle w:val="a3"/>
        <w:ind w:left="0" w:firstLine="720"/>
        <w:contextualSpacing/>
        <w:jc w:val="both"/>
      </w:pPr>
      <w:r>
        <w:t>(в)</w:t>
      </w:r>
      <w:r>
        <w:rPr>
          <w:spacing w:val="-5"/>
        </w:rPr>
        <w:t xml:space="preserve"> </w:t>
      </w:r>
      <w:r>
        <w:t>информира</w:t>
      </w:r>
      <w:r>
        <w:rPr>
          <w:spacing w:val="-4"/>
        </w:rPr>
        <w:t xml:space="preserve"> </w:t>
      </w:r>
      <w:r>
        <w:t>физическите</w:t>
      </w:r>
      <w:r>
        <w:rPr>
          <w:spacing w:val="-3"/>
        </w:rPr>
        <w:t xml:space="preserve"> </w:t>
      </w:r>
      <w:r>
        <w:t>лица,</w:t>
      </w:r>
      <w:r>
        <w:rPr>
          <w:spacing w:val="-2"/>
        </w:rPr>
        <w:t xml:space="preserve"> </w:t>
      </w:r>
      <w:r>
        <w:t>чиито</w:t>
      </w:r>
      <w:r>
        <w:rPr>
          <w:spacing w:val="-5"/>
        </w:rPr>
        <w:t xml:space="preserve"> </w:t>
      </w:r>
      <w:r>
        <w:t>данни</w:t>
      </w:r>
      <w:r>
        <w:rPr>
          <w:spacing w:val="-5"/>
        </w:rPr>
        <w:t xml:space="preserve"> </w:t>
      </w:r>
      <w:r>
        <w:t>ще</w:t>
      </w:r>
      <w:r>
        <w:rPr>
          <w:spacing w:val="-3"/>
        </w:rPr>
        <w:t xml:space="preserve"> </w:t>
      </w:r>
      <w:r>
        <w:t>бъдат</w:t>
      </w:r>
      <w:r>
        <w:rPr>
          <w:spacing w:val="-3"/>
        </w:rPr>
        <w:t xml:space="preserve"> </w:t>
      </w:r>
      <w:r>
        <w:t>предоставени</w:t>
      </w:r>
      <w:r>
        <w:rPr>
          <w:spacing w:val="-3"/>
        </w:rPr>
        <w:t xml:space="preserve"> </w:t>
      </w:r>
      <w:r>
        <w:t>на</w:t>
      </w:r>
      <w:r>
        <w:rPr>
          <w:spacing w:val="-3"/>
        </w:rPr>
        <w:t xml:space="preserve"> </w:t>
      </w:r>
      <w:r>
        <w:rPr>
          <w:spacing w:val="-2"/>
        </w:rPr>
        <w:t>обработващ.</w:t>
      </w:r>
    </w:p>
    <w:p w:rsidR="000C69B4" w:rsidRDefault="00640CE8" w:rsidP="00CD6B1C">
      <w:pPr>
        <w:pStyle w:val="a4"/>
        <w:numPr>
          <w:ilvl w:val="0"/>
          <w:numId w:val="7"/>
        </w:numPr>
        <w:tabs>
          <w:tab w:val="left" w:pos="533"/>
        </w:tabs>
        <w:ind w:left="0" w:firstLine="720"/>
        <w:contextualSpacing/>
        <w:rPr>
          <w:sz w:val="24"/>
        </w:rPr>
      </w:pPr>
      <w:r>
        <w:rPr>
          <w:sz w:val="24"/>
        </w:rPr>
        <w:t xml:space="preserve">Обработване на лични данни от обработващи извън ЕС/ЕИП е допустимо само </w:t>
      </w:r>
      <w:r>
        <w:rPr>
          <w:spacing w:val="-2"/>
          <w:sz w:val="24"/>
        </w:rPr>
        <w:t>когато:</w:t>
      </w:r>
    </w:p>
    <w:p w:rsidR="000C69B4" w:rsidRDefault="00640CE8" w:rsidP="00CD6B1C">
      <w:pPr>
        <w:pStyle w:val="a3"/>
        <w:ind w:left="0" w:firstLine="720"/>
        <w:contextualSpacing/>
        <w:jc w:val="both"/>
      </w:pPr>
      <w:r>
        <w:t>(а) Европейската</w:t>
      </w:r>
      <w:r>
        <w:rPr>
          <w:spacing w:val="-1"/>
        </w:rPr>
        <w:t xml:space="preserve"> </w:t>
      </w:r>
      <w:r>
        <w:t>Комисия е</w:t>
      </w:r>
      <w:r>
        <w:rPr>
          <w:spacing w:val="-1"/>
        </w:rPr>
        <w:t xml:space="preserve"> </w:t>
      </w:r>
      <w:r>
        <w:t>приела</w:t>
      </w:r>
      <w:r>
        <w:rPr>
          <w:spacing w:val="-1"/>
        </w:rPr>
        <w:t xml:space="preserve"> </w:t>
      </w:r>
      <w:r>
        <w:t>решение, потвърждаващо, че страната,</w:t>
      </w:r>
      <w:r>
        <w:rPr>
          <w:spacing w:val="-1"/>
        </w:rPr>
        <w:t xml:space="preserve"> </w:t>
      </w:r>
      <w:r>
        <w:t>към която се извършва трансферът, осигурява адекватно ниво на защита на правата и свободите на субектите на данни;</w:t>
      </w:r>
    </w:p>
    <w:p w:rsidR="000C69B4" w:rsidRDefault="00640CE8" w:rsidP="00CD6B1C">
      <w:pPr>
        <w:pStyle w:val="a3"/>
        <w:ind w:left="0" w:firstLine="720"/>
        <w:contextualSpacing/>
        <w:jc w:val="both"/>
      </w:pPr>
      <w:r>
        <w:t>(б) Налице са подходящи мерки за защита – като например Обвързващи Корпоративни Правила (ОКП), стандартни договорни клаузи, одобрени от Европейската Комисия, одобрен кодекс за поведение или сертификационен механизъм;</w:t>
      </w:r>
    </w:p>
    <w:p w:rsidR="000C69B4" w:rsidRDefault="00640CE8" w:rsidP="00CD6B1C">
      <w:pPr>
        <w:pStyle w:val="a3"/>
        <w:ind w:left="0" w:firstLine="720"/>
        <w:contextualSpacing/>
        <w:jc w:val="both"/>
      </w:pPr>
      <w:r>
        <w:t xml:space="preserve">(в) Субектът на данни е дал своето изрично съгласие за трансфера, след като е </w:t>
      </w:r>
      <w:r>
        <w:lastRenderedPageBreak/>
        <w:t>информиран за възможните рискове, или</w:t>
      </w:r>
    </w:p>
    <w:p w:rsidR="000C69B4" w:rsidRDefault="00640CE8" w:rsidP="00CD6B1C">
      <w:pPr>
        <w:pStyle w:val="a3"/>
        <w:ind w:left="0" w:firstLine="720"/>
        <w:contextualSpacing/>
        <w:jc w:val="both"/>
      </w:pPr>
      <w:r>
        <w:t>(г) Трансферът е необходим за една от целите, изброени в ОРЗД, включително изпълнението на договор със субекта, защита на обществения интерес, установяване и защита на правни спорове, защита на жизненоважните интереси на субекта на данни в случаите, когато той е физически или юридически неспособен да даде съгласие.</w:t>
      </w:r>
    </w:p>
    <w:p w:rsidR="000C69B4" w:rsidRDefault="000C69B4" w:rsidP="00CD6B1C">
      <w:pPr>
        <w:pStyle w:val="a3"/>
        <w:ind w:left="0" w:firstLine="720"/>
        <w:contextualSpacing/>
        <w:jc w:val="both"/>
      </w:pPr>
    </w:p>
    <w:p w:rsidR="000C69B4" w:rsidRDefault="00640CE8" w:rsidP="00CD6B1C">
      <w:pPr>
        <w:pStyle w:val="Heading1"/>
        <w:ind w:left="0" w:right="0" w:firstLine="720"/>
        <w:contextualSpacing/>
      </w:pPr>
      <w:r>
        <w:t>ОЦЕНКА</w:t>
      </w:r>
      <w:r>
        <w:rPr>
          <w:spacing w:val="-6"/>
        </w:rPr>
        <w:t xml:space="preserve"> </w:t>
      </w:r>
      <w:r>
        <w:t>НА</w:t>
      </w:r>
      <w:r>
        <w:rPr>
          <w:spacing w:val="-4"/>
        </w:rPr>
        <w:t xml:space="preserve"> </w:t>
      </w:r>
      <w:r>
        <w:t>ВЪЗДЕЙСТВИЕТО</w:t>
      </w:r>
      <w:r>
        <w:rPr>
          <w:spacing w:val="-3"/>
        </w:rPr>
        <w:t xml:space="preserve"> </w:t>
      </w:r>
      <w:r>
        <w:t>ВЪРХУ</w:t>
      </w:r>
      <w:r>
        <w:rPr>
          <w:spacing w:val="-4"/>
        </w:rPr>
        <w:t xml:space="preserve"> </w:t>
      </w:r>
      <w:r>
        <w:t>ЗАЩИТАТА</w:t>
      </w:r>
      <w:r>
        <w:rPr>
          <w:spacing w:val="-4"/>
        </w:rPr>
        <w:t xml:space="preserve"> </w:t>
      </w:r>
      <w:r>
        <w:t>НА</w:t>
      </w:r>
      <w:r>
        <w:rPr>
          <w:spacing w:val="-3"/>
        </w:rPr>
        <w:t xml:space="preserve"> </w:t>
      </w:r>
      <w:r>
        <w:rPr>
          <w:spacing w:val="-2"/>
        </w:rPr>
        <w:t>ДАННИТЕ</w:t>
      </w:r>
    </w:p>
    <w:p w:rsidR="000C69B4" w:rsidRDefault="00640CE8" w:rsidP="00CD6B1C">
      <w:pPr>
        <w:pStyle w:val="a3"/>
        <w:ind w:left="0" w:firstLine="720"/>
        <w:contextualSpacing/>
        <w:jc w:val="both"/>
      </w:pPr>
      <w:r>
        <w:t>Чл. 21. (1) Оценка на въздействието се извършва, когато това се изисква съгласно приложимото</w:t>
      </w:r>
      <w:r>
        <w:rPr>
          <w:spacing w:val="-5"/>
        </w:rPr>
        <w:t xml:space="preserve"> </w:t>
      </w:r>
      <w:r>
        <w:t>законодателство</w:t>
      </w:r>
      <w:r>
        <w:rPr>
          <w:spacing w:val="-3"/>
        </w:rPr>
        <w:t xml:space="preserve"> </w:t>
      </w:r>
      <w:r>
        <w:t>и</w:t>
      </w:r>
      <w:r>
        <w:rPr>
          <w:spacing w:val="-2"/>
        </w:rPr>
        <w:t xml:space="preserve"> </w:t>
      </w:r>
      <w:r>
        <w:t>с</w:t>
      </w:r>
      <w:r>
        <w:rPr>
          <w:spacing w:val="-4"/>
        </w:rPr>
        <w:t xml:space="preserve"> </w:t>
      </w:r>
      <w:r>
        <w:t>оглед</w:t>
      </w:r>
      <w:r>
        <w:rPr>
          <w:spacing w:val="-3"/>
        </w:rPr>
        <w:t xml:space="preserve"> </w:t>
      </w:r>
      <w:r>
        <w:t>на</w:t>
      </w:r>
      <w:r>
        <w:rPr>
          <w:spacing w:val="-4"/>
        </w:rPr>
        <w:t xml:space="preserve"> </w:t>
      </w:r>
      <w:r>
        <w:t>риска</w:t>
      </w:r>
      <w:r>
        <w:rPr>
          <w:spacing w:val="-4"/>
        </w:rPr>
        <w:t xml:space="preserve"> </w:t>
      </w:r>
      <w:r>
        <w:t>за</w:t>
      </w:r>
      <w:r>
        <w:rPr>
          <w:spacing w:val="-4"/>
        </w:rPr>
        <w:t xml:space="preserve"> </w:t>
      </w:r>
      <w:r>
        <w:t>физическите</w:t>
      </w:r>
      <w:r>
        <w:rPr>
          <w:spacing w:val="-3"/>
        </w:rPr>
        <w:t xml:space="preserve"> </w:t>
      </w:r>
      <w:r>
        <w:t>лица</w:t>
      </w:r>
      <w:r>
        <w:rPr>
          <w:spacing w:val="-4"/>
        </w:rPr>
        <w:t xml:space="preserve"> </w:t>
      </w:r>
      <w:r>
        <w:t>и</w:t>
      </w:r>
      <w:r>
        <w:rPr>
          <w:spacing w:val="-3"/>
        </w:rPr>
        <w:t xml:space="preserve"> </w:t>
      </w:r>
      <w:r>
        <w:t>естеството</w:t>
      </w:r>
      <w:r>
        <w:rPr>
          <w:spacing w:val="-3"/>
        </w:rPr>
        <w:t xml:space="preserve"> </w:t>
      </w:r>
      <w:r>
        <w:t>на</w:t>
      </w:r>
      <w:r w:rsidR="00CD6B1C">
        <w:rPr>
          <w:lang w:val="en-US"/>
        </w:rPr>
        <w:t xml:space="preserve"> </w:t>
      </w:r>
      <w:r>
        <w:t>обработка</w:t>
      </w:r>
      <w:r>
        <w:rPr>
          <w:spacing w:val="-4"/>
        </w:rPr>
        <w:t xml:space="preserve"> </w:t>
      </w:r>
      <w:r>
        <w:t>на</w:t>
      </w:r>
      <w:r>
        <w:rPr>
          <w:spacing w:val="-4"/>
        </w:rPr>
        <w:t xml:space="preserve"> </w:t>
      </w:r>
      <w:r>
        <w:t>лични</w:t>
      </w:r>
      <w:r>
        <w:rPr>
          <w:spacing w:val="-4"/>
        </w:rPr>
        <w:t xml:space="preserve"> </w:t>
      </w:r>
      <w:r>
        <w:t>данни,</w:t>
      </w:r>
      <w:r>
        <w:rPr>
          <w:spacing w:val="-3"/>
        </w:rPr>
        <w:t xml:space="preserve"> </w:t>
      </w:r>
      <w:r>
        <w:t>извършвана</w:t>
      </w:r>
      <w:r>
        <w:rPr>
          <w:spacing w:val="-4"/>
        </w:rPr>
        <w:t xml:space="preserve"> </w:t>
      </w:r>
      <w:r>
        <w:t>от</w:t>
      </w:r>
      <w:r>
        <w:rPr>
          <w:spacing w:val="-3"/>
        </w:rPr>
        <w:t xml:space="preserve"> </w:t>
      </w:r>
      <w:r>
        <w:t>детското</w:t>
      </w:r>
      <w:r>
        <w:rPr>
          <w:spacing w:val="-1"/>
        </w:rPr>
        <w:t xml:space="preserve"> </w:t>
      </w:r>
      <w:r>
        <w:t>заведение.</w:t>
      </w:r>
      <w:r>
        <w:rPr>
          <w:spacing w:val="-13"/>
        </w:rPr>
        <w:t xml:space="preserve"> </w:t>
      </w:r>
      <w:r>
        <w:t>Оценка</w:t>
      </w:r>
      <w:r>
        <w:rPr>
          <w:spacing w:val="-4"/>
        </w:rPr>
        <w:t xml:space="preserve"> </w:t>
      </w:r>
      <w:r>
        <w:t>на</w:t>
      </w:r>
      <w:r>
        <w:rPr>
          <w:spacing w:val="-4"/>
        </w:rPr>
        <w:t xml:space="preserve"> </w:t>
      </w:r>
      <w:r>
        <w:t>въздействието се извършва за високорискови дейности по обработване. ОВЗД се изисква, когато има вероятност</w:t>
      </w:r>
      <w:r>
        <w:rPr>
          <w:spacing w:val="-3"/>
        </w:rPr>
        <w:t xml:space="preserve"> </w:t>
      </w:r>
      <w:r>
        <w:t>обработването</w:t>
      </w:r>
      <w:r>
        <w:rPr>
          <w:spacing w:val="-3"/>
        </w:rPr>
        <w:t xml:space="preserve"> </w:t>
      </w:r>
      <w:r>
        <w:t>да</w:t>
      </w:r>
      <w:r>
        <w:rPr>
          <w:spacing w:val="-4"/>
        </w:rPr>
        <w:t xml:space="preserve"> </w:t>
      </w:r>
      <w:r>
        <w:t>доведе</w:t>
      </w:r>
      <w:r>
        <w:rPr>
          <w:spacing w:val="-4"/>
        </w:rPr>
        <w:t xml:space="preserve"> </w:t>
      </w:r>
      <w:r>
        <w:t>до</w:t>
      </w:r>
      <w:r>
        <w:rPr>
          <w:spacing w:val="-3"/>
        </w:rPr>
        <w:t xml:space="preserve"> </w:t>
      </w:r>
      <w:r>
        <w:t>висок</w:t>
      </w:r>
      <w:r>
        <w:rPr>
          <w:spacing w:val="-2"/>
        </w:rPr>
        <w:t xml:space="preserve"> </w:t>
      </w:r>
      <w:r>
        <w:t>риск</w:t>
      </w:r>
      <w:r>
        <w:rPr>
          <w:spacing w:val="-3"/>
        </w:rPr>
        <w:t xml:space="preserve"> </w:t>
      </w:r>
      <w:r>
        <w:t>за</w:t>
      </w:r>
      <w:r>
        <w:rPr>
          <w:spacing w:val="-4"/>
        </w:rPr>
        <w:t xml:space="preserve"> </w:t>
      </w:r>
      <w:r>
        <w:t>правата</w:t>
      </w:r>
      <w:r>
        <w:rPr>
          <w:spacing w:val="-3"/>
        </w:rPr>
        <w:t xml:space="preserve"> </w:t>
      </w:r>
      <w:r>
        <w:t>и</w:t>
      </w:r>
      <w:r>
        <w:rPr>
          <w:spacing w:val="-3"/>
        </w:rPr>
        <w:t xml:space="preserve"> </w:t>
      </w:r>
      <w:r>
        <w:t>свободите</w:t>
      </w:r>
      <w:r>
        <w:rPr>
          <w:spacing w:val="-3"/>
        </w:rPr>
        <w:t xml:space="preserve"> </w:t>
      </w:r>
      <w:r>
        <w:t>на физическите лица. ОВЗД се изисква най-малко в следните три случая:</w:t>
      </w:r>
    </w:p>
    <w:p w:rsidR="000C69B4" w:rsidRPr="00640CE8" w:rsidRDefault="00640CE8" w:rsidP="00CD6B1C">
      <w:pPr>
        <w:pStyle w:val="TableParagraph"/>
        <w:numPr>
          <w:ilvl w:val="0"/>
          <w:numId w:val="6"/>
        </w:numPr>
        <w:ind w:left="0" w:firstLine="720"/>
        <w:contextualSpacing/>
        <w:jc w:val="both"/>
        <w:rPr>
          <w:spacing w:val="-4"/>
          <w:sz w:val="24"/>
          <w:szCs w:val="24"/>
        </w:rPr>
      </w:pPr>
      <w:r w:rsidRPr="00640CE8">
        <w:rPr>
          <w:sz w:val="24"/>
          <w:szCs w:val="24"/>
        </w:rPr>
        <w:t>системна</w:t>
      </w:r>
      <w:r w:rsidRPr="00640CE8">
        <w:rPr>
          <w:spacing w:val="-5"/>
          <w:sz w:val="24"/>
          <w:szCs w:val="24"/>
        </w:rPr>
        <w:t xml:space="preserve"> </w:t>
      </w:r>
      <w:r w:rsidRPr="00640CE8">
        <w:rPr>
          <w:sz w:val="24"/>
          <w:szCs w:val="24"/>
        </w:rPr>
        <w:t>и</w:t>
      </w:r>
      <w:r w:rsidRPr="00640CE8">
        <w:rPr>
          <w:spacing w:val="-4"/>
          <w:sz w:val="24"/>
          <w:szCs w:val="24"/>
        </w:rPr>
        <w:t xml:space="preserve"> </w:t>
      </w:r>
      <w:r w:rsidRPr="00640CE8">
        <w:rPr>
          <w:sz w:val="24"/>
          <w:szCs w:val="24"/>
        </w:rPr>
        <w:t>обширна</w:t>
      </w:r>
      <w:r w:rsidRPr="00640CE8">
        <w:rPr>
          <w:spacing w:val="-5"/>
          <w:sz w:val="24"/>
          <w:szCs w:val="24"/>
        </w:rPr>
        <w:t xml:space="preserve"> </w:t>
      </w:r>
      <w:r w:rsidRPr="00640CE8">
        <w:rPr>
          <w:sz w:val="24"/>
          <w:szCs w:val="24"/>
        </w:rPr>
        <w:t>оценка</w:t>
      </w:r>
      <w:r w:rsidRPr="00640CE8">
        <w:rPr>
          <w:spacing w:val="-5"/>
          <w:sz w:val="24"/>
          <w:szCs w:val="24"/>
        </w:rPr>
        <w:t xml:space="preserve"> </w:t>
      </w:r>
      <w:r w:rsidRPr="00640CE8">
        <w:rPr>
          <w:sz w:val="24"/>
          <w:szCs w:val="24"/>
        </w:rPr>
        <w:t>на</w:t>
      </w:r>
      <w:r w:rsidRPr="00640CE8">
        <w:rPr>
          <w:spacing w:val="-5"/>
          <w:sz w:val="24"/>
          <w:szCs w:val="24"/>
        </w:rPr>
        <w:t xml:space="preserve"> </w:t>
      </w:r>
      <w:r w:rsidRPr="00640CE8">
        <w:rPr>
          <w:sz w:val="24"/>
          <w:szCs w:val="24"/>
        </w:rPr>
        <w:t>личните</w:t>
      </w:r>
      <w:r w:rsidRPr="00640CE8">
        <w:rPr>
          <w:spacing w:val="-4"/>
          <w:sz w:val="24"/>
          <w:szCs w:val="24"/>
        </w:rPr>
        <w:t xml:space="preserve"> </w:t>
      </w:r>
      <w:r w:rsidRPr="00640CE8">
        <w:rPr>
          <w:sz w:val="24"/>
          <w:szCs w:val="24"/>
        </w:rPr>
        <w:t>аспекти</w:t>
      </w:r>
      <w:r w:rsidRPr="00640CE8">
        <w:rPr>
          <w:spacing w:val="-3"/>
          <w:sz w:val="24"/>
          <w:szCs w:val="24"/>
        </w:rPr>
        <w:t xml:space="preserve"> </w:t>
      </w:r>
      <w:r w:rsidRPr="00640CE8">
        <w:rPr>
          <w:sz w:val="24"/>
          <w:szCs w:val="24"/>
        </w:rPr>
        <w:t>на</w:t>
      </w:r>
      <w:r w:rsidRPr="00640CE8">
        <w:rPr>
          <w:spacing w:val="-1"/>
          <w:sz w:val="24"/>
          <w:szCs w:val="24"/>
        </w:rPr>
        <w:t xml:space="preserve"> </w:t>
      </w:r>
      <w:r w:rsidRPr="00640CE8">
        <w:rPr>
          <w:sz w:val="24"/>
          <w:szCs w:val="24"/>
        </w:rPr>
        <w:t>физическо</w:t>
      </w:r>
      <w:r w:rsidRPr="00640CE8">
        <w:rPr>
          <w:spacing w:val="-4"/>
          <w:sz w:val="24"/>
          <w:szCs w:val="24"/>
        </w:rPr>
        <w:t xml:space="preserve"> </w:t>
      </w:r>
      <w:r w:rsidRPr="00640CE8">
        <w:rPr>
          <w:sz w:val="24"/>
          <w:szCs w:val="24"/>
        </w:rPr>
        <w:t>лице, включително профилиране;</w:t>
      </w:r>
    </w:p>
    <w:p w:rsidR="000C69B4" w:rsidRDefault="00640CE8" w:rsidP="00CD6B1C">
      <w:pPr>
        <w:pStyle w:val="a4"/>
        <w:numPr>
          <w:ilvl w:val="0"/>
          <w:numId w:val="6"/>
        </w:numPr>
        <w:tabs>
          <w:tab w:val="left" w:pos="861"/>
        </w:tabs>
        <w:ind w:left="0" w:firstLine="720"/>
        <w:contextualSpacing/>
        <w:rPr>
          <w:sz w:val="24"/>
        </w:rPr>
      </w:pPr>
      <w:r w:rsidRPr="00640CE8">
        <w:rPr>
          <w:sz w:val="24"/>
          <w:szCs w:val="24"/>
        </w:rPr>
        <w:t>обработване</w:t>
      </w:r>
      <w:r w:rsidRPr="00640CE8">
        <w:rPr>
          <w:spacing w:val="-3"/>
          <w:sz w:val="24"/>
          <w:szCs w:val="24"/>
        </w:rPr>
        <w:t xml:space="preserve"> </w:t>
      </w:r>
      <w:r w:rsidRPr="00640CE8">
        <w:rPr>
          <w:sz w:val="24"/>
          <w:szCs w:val="24"/>
        </w:rPr>
        <w:t>на</w:t>
      </w:r>
      <w:r>
        <w:rPr>
          <w:spacing w:val="-3"/>
          <w:sz w:val="24"/>
        </w:rPr>
        <w:t xml:space="preserve"> </w:t>
      </w:r>
      <w:r>
        <w:rPr>
          <w:sz w:val="24"/>
        </w:rPr>
        <w:t>чувствителни</w:t>
      </w:r>
      <w:r>
        <w:rPr>
          <w:spacing w:val="-2"/>
          <w:sz w:val="24"/>
        </w:rPr>
        <w:t xml:space="preserve"> </w:t>
      </w:r>
      <w:r>
        <w:rPr>
          <w:sz w:val="24"/>
        </w:rPr>
        <w:t>данни</w:t>
      </w:r>
      <w:r>
        <w:rPr>
          <w:spacing w:val="-3"/>
          <w:sz w:val="24"/>
        </w:rPr>
        <w:t xml:space="preserve"> </w:t>
      </w:r>
      <w:r>
        <w:rPr>
          <w:sz w:val="24"/>
        </w:rPr>
        <w:t>в</w:t>
      </w:r>
      <w:r>
        <w:rPr>
          <w:spacing w:val="-3"/>
          <w:sz w:val="24"/>
        </w:rPr>
        <w:t xml:space="preserve"> </w:t>
      </w:r>
      <w:r>
        <w:rPr>
          <w:sz w:val="24"/>
        </w:rPr>
        <w:t>голям</w:t>
      </w:r>
      <w:r>
        <w:rPr>
          <w:spacing w:val="-2"/>
          <w:sz w:val="24"/>
        </w:rPr>
        <w:t xml:space="preserve"> мащаб;</w:t>
      </w:r>
    </w:p>
    <w:p w:rsidR="000C69B4" w:rsidRDefault="00640CE8" w:rsidP="00CD6B1C">
      <w:pPr>
        <w:pStyle w:val="a4"/>
        <w:numPr>
          <w:ilvl w:val="0"/>
          <w:numId w:val="6"/>
        </w:numPr>
        <w:tabs>
          <w:tab w:val="left" w:pos="861"/>
        </w:tabs>
        <w:ind w:left="0" w:firstLine="720"/>
        <w:contextualSpacing/>
        <w:rPr>
          <w:sz w:val="24"/>
        </w:rPr>
      </w:pPr>
      <w:r>
        <w:rPr>
          <w:sz w:val="24"/>
        </w:rPr>
        <w:t>систематично</w:t>
      </w:r>
      <w:r>
        <w:rPr>
          <w:spacing w:val="-6"/>
          <w:sz w:val="24"/>
        </w:rPr>
        <w:t xml:space="preserve"> </w:t>
      </w:r>
      <w:r>
        <w:rPr>
          <w:sz w:val="24"/>
        </w:rPr>
        <w:t>мащабно</w:t>
      </w:r>
      <w:r>
        <w:rPr>
          <w:spacing w:val="-2"/>
          <w:sz w:val="24"/>
        </w:rPr>
        <w:t xml:space="preserve"> </w:t>
      </w:r>
      <w:r>
        <w:rPr>
          <w:sz w:val="24"/>
        </w:rPr>
        <w:t>наблюдение</w:t>
      </w:r>
      <w:r>
        <w:rPr>
          <w:spacing w:val="-4"/>
          <w:sz w:val="24"/>
        </w:rPr>
        <w:t xml:space="preserve"> </w:t>
      </w:r>
      <w:r>
        <w:rPr>
          <w:sz w:val="24"/>
        </w:rPr>
        <w:t>на</w:t>
      </w:r>
      <w:r>
        <w:rPr>
          <w:spacing w:val="-5"/>
          <w:sz w:val="24"/>
        </w:rPr>
        <w:t xml:space="preserve"> </w:t>
      </w:r>
      <w:r>
        <w:rPr>
          <w:sz w:val="24"/>
        </w:rPr>
        <w:t>обществените</w:t>
      </w:r>
      <w:r>
        <w:rPr>
          <w:spacing w:val="-3"/>
          <w:sz w:val="24"/>
        </w:rPr>
        <w:t xml:space="preserve"> </w:t>
      </w:r>
      <w:r>
        <w:rPr>
          <w:spacing w:val="-2"/>
          <w:sz w:val="24"/>
        </w:rPr>
        <w:t>зони.</w:t>
      </w:r>
    </w:p>
    <w:p w:rsidR="000C69B4" w:rsidRDefault="00640CE8" w:rsidP="00CD6B1C">
      <w:pPr>
        <w:pStyle w:val="a4"/>
        <w:numPr>
          <w:ilvl w:val="0"/>
          <w:numId w:val="5"/>
        </w:numPr>
        <w:tabs>
          <w:tab w:val="left" w:pos="471"/>
        </w:tabs>
        <w:ind w:left="0" w:firstLine="720"/>
        <w:contextualSpacing/>
        <w:rPr>
          <w:sz w:val="24"/>
        </w:rPr>
      </w:pPr>
      <w:r>
        <w:rPr>
          <w:sz w:val="24"/>
        </w:rPr>
        <w:t>Оценка</w:t>
      </w:r>
      <w:r>
        <w:rPr>
          <w:spacing w:val="-10"/>
          <w:sz w:val="24"/>
        </w:rPr>
        <w:t xml:space="preserve"> </w:t>
      </w:r>
      <w:r>
        <w:rPr>
          <w:sz w:val="24"/>
        </w:rPr>
        <w:t>на</w:t>
      </w:r>
      <w:r>
        <w:rPr>
          <w:spacing w:val="-7"/>
          <w:sz w:val="24"/>
        </w:rPr>
        <w:t xml:space="preserve"> </w:t>
      </w:r>
      <w:r>
        <w:rPr>
          <w:sz w:val="24"/>
        </w:rPr>
        <w:t>въздействието</w:t>
      </w:r>
      <w:r>
        <w:rPr>
          <w:spacing w:val="-8"/>
          <w:sz w:val="24"/>
        </w:rPr>
        <w:t xml:space="preserve"> </w:t>
      </w:r>
      <w:r>
        <w:rPr>
          <w:sz w:val="24"/>
        </w:rPr>
        <w:t>е</w:t>
      </w:r>
      <w:r>
        <w:rPr>
          <w:spacing w:val="-10"/>
          <w:sz w:val="24"/>
        </w:rPr>
        <w:t xml:space="preserve"> </w:t>
      </w:r>
      <w:r>
        <w:rPr>
          <w:sz w:val="24"/>
        </w:rPr>
        <w:t>необходимо</w:t>
      </w:r>
      <w:r>
        <w:rPr>
          <w:spacing w:val="-9"/>
          <w:sz w:val="24"/>
        </w:rPr>
        <w:t xml:space="preserve"> </w:t>
      </w:r>
      <w:r>
        <w:rPr>
          <w:sz w:val="24"/>
        </w:rPr>
        <w:t>при</w:t>
      </w:r>
      <w:r>
        <w:rPr>
          <w:spacing w:val="-8"/>
          <w:sz w:val="24"/>
        </w:rPr>
        <w:t xml:space="preserve"> </w:t>
      </w:r>
      <w:r>
        <w:rPr>
          <w:sz w:val="24"/>
        </w:rPr>
        <w:t>всяко</w:t>
      </w:r>
      <w:r>
        <w:rPr>
          <w:spacing w:val="-9"/>
          <w:sz w:val="24"/>
        </w:rPr>
        <w:t xml:space="preserve"> </w:t>
      </w:r>
      <w:r>
        <w:rPr>
          <w:sz w:val="24"/>
        </w:rPr>
        <w:t>въвеждане</w:t>
      </w:r>
      <w:r>
        <w:rPr>
          <w:spacing w:val="-10"/>
          <w:sz w:val="24"/>
        </w:rPr>
        <w:t xml:space="preserve"> </w:t>
      </w:r>
      <w:r>
        <w:rPr>
          <w:sz w:val="24"/>
        </w:rPr>
        <w:t>на</w:t>
      </w:r>
      <w:r>
        <w:rPr>
          <w:spacing w:val="-10"/>
          <w:sz w:val="24"/>
        </w:rPr>
        <w:t xml:space="preserve"> </w:t>
      </w:r>
      <w:r>
        <w:rPr>
          <w:sz w:val="24"/>
        </w:rPr>
        <w:t>ключова</w:t>
      </w:r>
      <w:r>
        <w:rPr>
          <w:spacing w:val="-8"/>
          <w:sz w:val="24"/>
        </w:rPr>
        <w:t xml:space="preserve"> </w:t>
      </w:r>
      <w:r>
        <w:rPr>
          <w:sz w:val="24"/>
        </w:rPr>
        <w:t>система</w:t>
      </w:r>
      <w:r>
        <w:rPr>
          <w:spacing w:val="-7"/>
          <w:sz w:val="24"/>
        </w:rPr>
        <w:t xml:space="preserve"> </w:t>
      </w:r>
      <w:r>
        <w:rPr>
          <w:sz w:val="24"/>
        </w:rPr>
        <w:t>или смяна</w:t>
      </w:r>
      <w:r>
        <w:rPr>
          <w:spacing w:val="-12"/>
          <w:sz w:val="24"/>
        </w:rPr>
        <w:t xml:space="preserve"> </w:t>
      </w:r>
      <w:r>
        <w:rPr>
          <w:sz w:val="24"/>
        </w:rPr>
        <w:t>на</w:t>
      </w:r>
      <w:r>
        <w:rPr>
          <w:spacing w:val="-12"/>
          <w:sz w:val="24"/>
        </w:rPr>
        <w:t xml:space="preserve"> </w:t>
      </w:r>
      <w:r>
        <w:rPr>
          <w:sz w:val="24"/>
        </w:rPr>
        <w:t>програма,</w:t>
      </w:r>
      <w:r>
        <w:rPr>
          <w:spacing w:val="-11"/>
          <w:sz w:val="24"/>
        </w:rPr>
        <w:t xml:space="preserve"> </w:t>
      </w:r>
      <w:r>
        <w:rPr>
          <w:sz w:val="24"/>
        </w:rPr>
        <w:t>която</w:t>
      </w:r>
      <w:r>
        <w:rPr>
          <w:spacing w:val="-10"/>
          <w:sz w:val="24"/>
        </w:rPr>
        <w:t xml:space="preserve"> </w:t>
      </w:r>
      <w:r>
        <w:rPr>
          <w:sz w:val="24"/>
        </w:rPr>
        <w:t>е</w:t>
      </w:r>
      <w:r>
        <w:rPr>
          <w:spacing w:val="-12"/>
          <w:sz w:val="24"/>
        </w:rPr>
        <w:t xml:space="preserve"> </w:t>
      </w:r>
      <w:r>
        <w:rPr>
          <w:sz w:val="24"/>
        </w:rPr>
        <w:t>свързана</w:t>
      </w:r>
      <w:r>
        <w:rPr>
          <w:spacing w:val="-12"/>
          <w:sz w:val="24"/>
        </w:rPr>
        <w:t xml:space="preserve"> </w:t>
      </w:r>
      <w:r>
        <w:rPr>
          <w:sz w:val="24"/>
        </w:rPr>
        <w:t>с</w:t>
      </w:r>
      <w:r>
        <w:rPr>
          <w:spacing w:val="-12"/>
          <w:sz w:val="24"/>
        </w:rPr>
        <w:t xml:space="preserve"> </w:t>
      </w:r>
      <w:r>
        <w:rPr>
          <w:sz w:val="24"/>
        </w:rPr>
        <w:t>обработване</w:t>
      </w:r>
      <w:r>
        <w:rPr>
          <w:spacing w:val="-12"/>
          <w:sz w:val="24"/>
        </w:rPr>
        <w:t xml:space="preserve"> </w:t>
      </w:r>
      <w:r>
        <w:rPr>
          <w:sz w:val="24"/>
        </w:rPr>
        <w:t>на</w:t>
      </w:r>
      <w:r>
        <w:rPr>
          <w:spacing w:val="-12"/>
          <w:sz w:val="24"/>
        </w:rPr>
        <w:t xml:space="preserve"> </w:t>
      </w:r>
      <w:r>
        <w:rPr>
          <w:sz w:val="24"/>
        </w:rPr>
        <w:t>лични</w:t>
      </w:r>
      <w:r>
        <w:rPr>
          <w:spacing w:val="-10"/>
          <w:sz w:val="24"/>
        </w:rPr>
        <w:t xml:space="preserve"> </w:t>
      </w:r>
      <w:r>
        <w:rPr>
          <w:sz w:val="24"/>
        </w:rPr>
        <w:t>данни,</w:t>
      </w:r>
      <w:r>
        <w:rPr>
          <w:spacing w:val="-13"/>
          <w:sz w:val="24"/>
        </w:rPr>
        <w:t xml:space="preserve"> </w:t>
      </w:r>
      <w:r>
        <w:rPr>
          <w:sz w:val="24"/>
        </w:rPr>
        <w:t>включително:</w:t>
      </w:r>
    </w:p>
    <w:p w:rsidR="000C69B4" w:rsidRPr="00640CE8" w:rsidRDefault="00640CE8" w:rsidP="00CD6B1C">
      <w:pPr>
        <w:pStyle w:val="a4"/>
        <w:numPr>
          <w:ilvl w:val="0"/>
          <w:numId w:val="30"/>
        </w:numPr>
        <w:tabs>
          <w:tab w:val="left" w:pos="279"/>
        </w:tabs>
        <w:ind w:left="0" w:firstLine="720"/>
        <w:contextualSpacing/>
        <w:rPr>
          <w:sz w:val="24"/>
        </w:rPr>
      </w:pPr>
      <w:r w:rsidRPr="00640CE8">
        <w:rPr>
          <w:sz w:val="24"/>
        </w:rPr>
        <w:t>първоначалното</w:t>
      </w:r>
      <w:r w:rsidRPr="00640CE8">
        <w:rPr>
          <w:spacing w:val="-6"/>
          <w:sz w:val="24"/>
        </w:rPr>
        <w:t xml:space="preserve"> </w:t>
      </w:r>
      <w:r w:rsidRPr="00640CE8">
        <w:rPr>
          <w:sz w:val="24"/>
        </w:rPr>
        <w:t>въвеждане</w:t>
      </w:r>
      <w:r w:rsidRPr="00640CE8">
        <w:rPr>
          <w:spacing w:val="-4"/>
          <w:sz w:val="24"/>
        </w:rPr>
        <w:t xml:space="preserve"> </w:t>
      </w:r>
      <w:r w:rsidRPr="00640CE8">
        <w:rPr>
          <w:sz w:val="24"/>
        </w:rPr>
        <w:t>на</w:t>
      </w:r>
      <w:r w:rsidRPr="00640CE8">
        <w:rPr>
          <w:spacing w:val="-4"/>
          <w:sz w:val="24"/>
        </w:rPr>
        <w:t xml:space="preserve"> </w:t>
      </w:r>
      <w:r w:rsidRPr="00640CE8">
        <w:rPr>
          <w:sz w:val="24"/>
        </w:rPr>
        <w:t>нови</w:t>
      </w:r>
      <w:r w:rsidRPr="00640CE8">
        <w:rPr>
          <w:spacing w:val="-3"/>
          <w:sz w:val="24"/>
        </w:rPr>
        <w:t xml:space="preserve"> </w:t>
      </w:r>
      <w:r w:rsidRPr="00640CE8">
        <w:rPr>
          <w:sz w:val="24"/>
        </w:rPr>
        <w:t>технологии</w:t>
      </w:r>
      <w:r w:rsidRPr="00640CE8">
        <w:rPr>
          <w:spacing w:val="-4"/>
          <w:sz w:val="24"/>
        </w:rPr>
        <w:t xml:space="preserve"> </w:t>
      </w:r>
      <w:r w:rsidRPr="00640CE8">
        <w:rPr>
          <w:sz w:val="24"/>
        </w:rPr>
        <w:t>или</w:t>
      </w:r>
      <w:r w:rsidRPr="00640CE8">
        <w:rPr>
          <w:spacing w:val="-2"/>
          <w:sz w:val="24"/>
        </w:rPr>
        <w:t xml:space="preserve"> </w:t>
      </w:r>
      <w:r w:rsidRPr="00640CE8">
        <w:rPr>
          <w:sz w:val="24"/>
        </w:rPr>
        <w:t>прехода</w:t>
      </w:r>
      <w:r w:rsidRPr="00640CE8">
        <w:rPr>
          <w:spacing w:val="-4"/>
          <w:sz w:val="24"/>
        </w:rPr>
        <w:t xml:space="preserve"> </w:t>
      </w:r>
      <w:r w:rsidRPr="00640CE8">
        <w:rPr>
          <w:sz w:val="24"/>
        </w:rPr>
        <w:t>към</w:t>
      </w:r>
      <w:r w:rsidRPr="00640CE8">
        <w:rPr>
          <w:spacing w:val="-3"/>
          <w:sz w:val="24"/>
        </w:rPr>
        <w:t xml:space="preserve"> </w:t>
      </w:r>
      <w:r w:rsidRPr="00640CE8">
        <w:rPr>
          <w:sz w:val="24"/>
        </w:rPr>
        <w:t>нови</w:t>
      </w:r>
      <w:r w:rsidRPr="00640CE8">
        <w:rPr>
          <w:spacing w:val="-3"/>
          <w:sz w:val="24"/>
        </w:rPr>
        <w:t xml:space="preserve"> </w:t>
      </w:r>
      <w:r w:rsidRPr="00640CE8">
        <w:rPr>
          <w:spacing w:val="-2"/>
          <w:sz w:val="24"/>
        </w:rPr>
        <w:t>технологии;</w:t>
      </w:r>
    </w:p>
    <w:p w:rsidR="000C69B4" w:rsidRPr="00640CE8" w:rsidRDefault="00640CE8" w:rsidP="00CD6B1C">
      <w:pPr>
        <w:pStyle w:val="a4"/>
        <w:numPr>
          <w:ilvl w:val="0"/>
          <w:numId w:val="30"/>
        </w:numPr>
        <w:tabs>
          <w:tab w:val="left" w:pos="291"/>
        </w:tabs>
        <w:ind w:left="0" w:firstLine="720"/>
        <w:contextualSpacing/>
        <w:rPr>
          <w:sz w:val="24"/>
        </w:rPr>
      </w:pPr>
      <w:r w:rsidRPr="00640CE8">
        <w:rPr>
          <w:sz w:val="24"/>
        </w:rPr>
        <w:t>автоматизирано обработване, включително профилиране или автоматизиране вземане на решения;</w:t>
      </w:r>
    </w:p>
    <w:p w:rsidR="000C69B4" w:rsidRPr="00640CE8" w:rsidRDefault="00640CE8" w:rsidP="00CD6B1C">
      <w:pPr>
        <w:pStyle w:val="a4"/>
        <w:numPr>
          <w:ilvl w:val="0"/>
          <w:numId w:val="30"/>
        </w:numPr>
        <w:tabs>
          <w:tab w:val="left" w:pos="279"/>
        </w:tabs>
        <w:ind w:left="0" w:firstLine="720"/>
        <w:contextualSpacing/>
        <w:rPr>
          <w:sz w:val="24"/>
        </w:rPr>
      </w:pPr>
      <w:r w:rsidRPr="00640CE8">
        <w:rPr>
          <w:sz w:val="24"/>
        </w:rPr>
        <w:t>обработване</w:t>
      </w:r>
      <w:r w:rsidRPr="00640CE8">
        <w:rPr>
          <w:spacing w:val="-6"/>
          <w:sz w:val="24"/>
        </w:rPr>
        <w:t xml:space="preserve"> </w:t>
      </w:r>
      <w:r w:rsidRPr="00640CE8">
        <w:rPr>
          <w:sz w:val="24"/>
        </w:rPr>
        <w:t>на</w:t>
      </w:r>
      <w:r w:rsidRPr="00640CE8">
        <w:rPr>
          <w:spacing w:val="-4"/>
          <w:sz w:val="24"/>
        </w:rPr>
        <w:t xml:space="preserve"> </w:t>
      </w:r>
      <w:r w:rsidRPr="00640CE8">
        <w:rPr>
          <w:sz w:val="24"/>
        </w:rPr>
        <w:t>чувствителни</w:t>
      </w:r>
      <w:r w:rsidRPr="00640CE8">
        <w:rPr>
          <w:spacing w:val="-4"/>
          <w:sz w:val="24"/>
        </w:rPr>
        <w:t xml:space="preserve"> </w:t>
      </w:r>
      <w:r w:rsidRPr="00640CE8">
        <w:rPr>
          <w:sz w:val="24"/>
        </w:rPr>
        <w:t>лични</w:t>
      </w:r>
      <w:r w:rsidRPr="00640CE8">
        <w:rPr>
          <w:spacing w:val="-3"/>
          <w:sz w:val="24"/>
        </w:rPr>
        <w:t xml:space="preserve"> </w:t>
      </w:r>
      <w:r w:rsidRPr="00640CE8">
        <w:rPr>
          <w:sz w:val="24"/>
        </w:rPr>
        <w:t>данни</w:t>
      </w:r>
      <w:r w:rsidRPr="00640CE8">
        <w:rPr>
          <w:spacing w:val="-2"/>
          <w:sz w:val="24"/>
        </w:rPr>
        <w:t xml:space="preserve"> </w:t>
      </w:r>
      <w:r w:rsidRPr="00640CE8">
        <w:rPr>
          <w:sz w:val="24"/>
        </w:rPr>
        <w:t>в</w:t>
      </w:r>
      <w:r w:rsidRPr="00640CE8">
        <w:rPr>
          <w:spacing w:val="-4"/>
          <w:sz w:val="24"/>
        </w:rPr>
        <w:t xml:space="preserve"> </w:t>
      </w:r>
      <w:r w:rsidRPr="00640CE8">
        <w:rPr>
          <w:sz w:val="24"/>
        </w:rPr>
        <w:t>голям</w:t>
      </w:r>
      <w:r w:rsidRPr="00640CE8">
        <w:rPr>
          <w:spacing w:val="-2"/>
          <w:sz w:val="24"/>
        </w:rPr>
        <w:t xml:space="preserve"> мащаб;</w:t>
      </w:r>
    </w:p>
    <w:p w:rsidR="000C69B4" w:rsidRPr="00640CE8" w:rsidRDefault="00640CE8" w:rsidP="00CD6B1C">
      <w:pPr>
        <w:pStyle w:val="a4"/>
        <w:numPr>
          <w:ilvl w:val="0"/>
          <w:numId w:val="30"/>
        </w:numPr>
        <w:tabs>
          <w:tab w:val="left" w:pos="279"/>
        </w:tabs>
        <w:ind w:left="0" w:firstLine="720"/>
        <w:contextualSpacing/>
        <w:rPr>
          <w:sz w:val="24"/>
        </w:rPr>
      </w:pPr>
      <w:r w:rsidRPr="00640CE8">
        <w:rPr>
          <w:sz w:val="24"/>
        </w:rPr>
        <w:t>мащабно,</w:t>
      </w:r>
      <w:r w:rsidRPr="00640CE8">
        <w:rPr>
          <w:spacing w:val="-6"/>
          <w:sz w:val="24"/>
        </w:rPr>
        <w:t xml:space="preserve"> </w:t>
      </w:r>
      <w:r w:rsidRPr="00640CE8">
        <w:rPr>
          <w:sz w:val="24"/>
        </w:rPr>
        <w:t>систематично</w:t>
      </w:r>
      <w:r w:rsidRPr="00640CE8">
        <w:rPr>
          <w:spacing w:val="-3"/>
          <w:sz w:val="24"/>
        </w:rPr>
        <w:t xml:space="preserve"> </w:t>
      </w:r>
      <w:r w:rsidRPr="00640CE8">
        <w:rPr>
          <w:sz w:val="24"/>
        </w:rPr>
        <w:t>наблюдение</w:t>
      </w:r>
      <w:r w:rsidRPr="00640CE8">
        <w:rPr>
          <w:spacing w:val="-4"/>
          <w:sz w:val="24"/>
        </w:rPr>
        <w:t xml:space="preserve"> </w:t>
      </w:r>
      <w:r w:rsidRPr="00640CE8">
        <w:rPr>
          <w:sz w:val="24"/>
        </w:rPr>
        <w:t>на</w:t>
      </w:r>
      <w:r w:rsidRPr="00640CE8">
        <w:rPr>
          <w:spacing w:val="-4"/>
          <w:sz w:val="24"/>
        </w:rPr>
        <w:t xml:space="preserve"> </w:t>
      </w:r>
      <w:r w:rsidRPr="00640CE8">
        <w:rPr>
          <w:sz w:val="24"/>
        </w:rPr>
        <w:t>публично</w:t>
      </w:r>
      <w:r w:rsidRPr="00640CE8">
        <w:rPr>
          <w:spacing w:val="-3"/>
          <w:sz w:val="24"/>
        </w:rPr>
        <w:t xml:space="preserve"> </w:t>
      </w:r>
      <w:r w:rsidRPr="00640CE8">
        <w:rPr>
          <w:sz w:val="24"/>
        </w:rPr>
        <w:t>обществена</w:t>
      </w:r>
      <w:r w:rsidRPr="00640CE8">
        <w:rPr>
          <w:spacing w:val="-4"/>
          <w:sz w:val="24"/>
        </w:rPr>
        <w:t xml:space="preserve"> </w:t>
      </w:r>
      <w:r w:rsidRPr="00640CE8">
        <w:rPr>
          <w:spacing w:val="-2"/>
          <w:sz w:val="24"/>
        </w:rPr>
        <w:t>зона.</w:t>
      </w:r>
    </w:p>
    <w:p w:rsidR="000C69B4" w:rsidRDefault="00640CE8" w:rsidP="00CD6B1C">
      <w:pPr>
        <w:pStyle w:val="a4"/>
        <w:numPr>
          <w:ilvl w:val="0"/>
          <w:numId w:val="5"/>
        </w:numPr>
        <w:tabs>
          <w:tab w:val="left" w:pos="562"/>
        </w:tabs>
        <w:ind w:left="0" w:firstLine="720"/>
        <w:contextualSpacing/>
        <w:rPr>
          <w:sz w:val="24"/>
        </w:rPr>
      </w:pPr>
      <w:r>
        <w:rPr>
          <w:sz w:val="24"/>
        </w:rPr>
        <w:t xml:space="preserve">За оценката се съставя протокол, който се предоставя при поискване от страна на </w:t>
      </w:r>
      <w:r>
        <w:rPr>
          <w:spacing w:val="-2"/>
          <w:sz w:val="24"/>
        </w:rPr>
        <w:t>КЗЛД.</w:t>
      </w:r>
    </w:p>
    <w:p w:rsidR="000C69B4" w:rsidRDefault="000C69B4" w:rsidP="00CD6B1C">
      <w:pPr>
        <w:pStyle w:val="a3"/>
        <w:ind w:left="0" w:firstLine="720"/>
        <w:contextualSpacing/>
        <w:jc w:val="both"/>
      </w:pPr>
    </w:p>
    <w:p w:rsidR="000C69B4" w:rsidRDefault="00640CE8" w:rsidP="00CD6B1C">
      <w:pPr>
        <w:pStyle w:val="Heading1"/>
        <w:ind w:left="0" w:right="0" w:firstLine="720"/>
        <w:contextualSpacing/>
      </w:pPr>
      <w:r>
        <w:t>УНИЩОЖАВАНЕ</w:t>
      </w:r>
      <w:r>
        <w:rPr>
          <w:spacing w:val="-2"/>
        </w:rPr>
        <w:t xml:space="preserve"> </w:t>
      </w:r>
      <w:r>
        <w:t>НА</w:t>
      </w:r>
      <w:r>
        <w:rPr>
          <w:spacing w:val="-2"/>
        </w:rPr>
        <w:t xml:space="preserve"> ДАННИТЕ</w:t>
      </w:r>
    </w:p>
    <w:p w:rsidR="000C69B4" w:rsidRDefault="00640CE8" w:rsidP="00CD6B1C">
      <w:pPr>
        <w:pStyle w:val="a3"/>
        <w:ind w:left="0" w:firstLine="720"/>
        <w:contextualSpacing/>
        <w:jc w:val="both"/>
      </w:pPr>
      <w:r>
        <w:t>Чл. 22. (1) Унищожаване на личните данни се извършва от детското заведение или изрично упълномощено лице, без да бъдат накърнявани правата на лицата, за които се отнасят</w:t>
      </w:r>
      <w:r>
        <w:rPr>
          <w:spacing w:val="-15"/>
        </w:rPr>
        <w:t xml:space="preserve"> </w:t>
      </w:r>
      <w:r>
        <w:t>данните,</w:t>
      </w:r>
      <w:r>
        <w:rPr>
          <w:spacing w:val="-15"/>
        </w:rPr>
        <w:t xml:space="preserve"> </w:t>
      </w:r>
      <w:r>
        <w:t>обект</w:t>
      </w:r>
      <w:r>
        <w:rPr>
          <w:spacing w:val="-15"/>
        </w:rPr>
        <w:t xml:space="preserve"> </w:t>
      </w:r>
      <w:r>
        <w:t>на</w:t>
      </w:r>
      <w:r>
        <w:rPr>
          <w:spacing w:val="-15"/>
        </w:rPr>
        <w:t xml:space="preserve"> </w:t>
      </w:r>
      <w:r>
        <w:t>унищожаването</w:t>
      </w:r>
      <w:r>
        <w:rPr>
          <w:spacing w:val="-15"/>
        </w:rPr>
        <w:t xml:space="preserve"> </w:t>
      </w:r>
      <w:r>
        <w:t>и</w:t>
      </w:r>
      <w:r>
        <w:rPr>
          <w:spacing w:val="-15"/>
        </w:rPr>
        <w:t xml:space="preserve"> </w:t>
      </w:r>
      <w:r>
        <w:t>при</w:t>
      </w:r>
      <w:r>
        <w:rPr>
          <w:spacing w:val="-15"/>
        </w:rPr>
        <w:t xml:space="preserve"> </w:t>
      </w:r>
      <w:r>
        <w:t>спазване</w:t>
      </w:r>
      <w:r>
        <w:rPr>
          <w:spacing w:val="-15"/>
        </w:rPr>
        <w:t xml:space="preserve"> </w:t>
      </w:r>
      <w:r>
        <w:t>на</w:t>
      </w:r>
      <w:r>
        <w:rPr>
          <w:spacing w:val="-15"/>
        </w:rPr>
        <w:t xml:space="preserve"> </w:t>
      </w:r>
      <w:r>
        <w:t>разпоредбите</w:t>
      </w:r>
      <w:r>
        <w:rPr>
          <w:spacing w:val="-15"/>
        </w:rPr>
        <w:t xml:space="preserve"> </w:t>
      </w:r>
      <w:r>
        <w:t>на</w:t>
      </w:r>
      <w:r>
        <w:rPr>
          <w:spacing w:val="-15"/>
        </w:rPr>
        <w:t xml:space="preserve"> </w:t>
      </w:r>
      <w:r>
        <w:t>относимите нормативни актове.</w:t>
      </w:r>
    </w:p>
    <w:p w:rsidR="000C69B4" w:rsidRDefault="00640CE8" w:rsidP="00CD6B1C">
      <w:pPr>
        <w:pStyle w:val="a4"/>
        <w:numPr>
          <w:ilvl w:val="0"/>
          <w:numId w:val="4"/>
        </w:numPr>
        <w:tabs>
          <w:tab w:val="left" w:pos="485"/>
        </w:tabs>
        <w:ind w:left="0" w:firstLine="720"/>
        <w:contextualSpacing/>
        <w:rPr>
          <w:sz w:val="24"/>
        </w:rPr>
      </w:pPr>
      <w:r>
        <w:rPr>
          <w:sz w:val="24"/>
        </w:rPr>
        <w:t>Информацията в регистрите се унищожава след постигане на целите на обработката и при отпаднала необходимост за съхранение.</w:t>
      </w:r>
    </w:p>
    <w:p w:rsidR="000C69B4" w:rsidRDefault="00640CE8" w:rsidP="00CD6B1C">
      <w:pPr>
        <w:pStyle w:val="a4"/>
        <w:numPr>
          <w:ilvl w:val="0"/>
          <w:numId w:val="4"/>
        </w:numPr>
        <w:tabs>
          <w:tab w:val="left" w:pos="490"/>
        </w:tabs>
        <w:ind w:left="0" w:firstLine="720"/>
        <w:contextualSpacing/>
        <w:rPr>
          <w:sz w:val="24"/>
        </w:rPr>
      </w:pPr>
      <w:r>
        <w:rPr>
          <w:sz w:val="24"/>
        </w:rPr>
        <w:t>Унищожаването на данни на хартиен носител се извършва чрез нарязване с шредер машина. Електронните данни се изтриват от електронната база данни по начин, непозволяващ възстановяване на информацията.</w:t>
      </w:r>
    </w:p>
    <w:p w:rsidR="000C69B4" w:rsidRDefault="000C69B4" w:rsidP="00CD6B1C">
      <w:pPr>
        <w:pStyle w:val="a3"/>
        <w:ind w:left="0" w:firstLine="720"/>
        <w:contextualSpacing/>
        <w:jc w:val="both"/>
      </w:pPr>
    </w:p>
    <w:p w:rsidR="000C69B4" w:rsidRDefault="00640CE8" w:rsidP="00CD6B1C">
      <w:pPr>
        <w:pStyle w:val="Heading1"/>
        <w:ind w:left="0" w:right="0" w:firstLine="720"/>
        <w:contextualSpacing/>
      </w:pPr>
      <w:r>
        <w:t>ЛИЦА,</w:t>
      </w:r>
      <w:r>
        <w:rPr>
          <w:spacing w:val="-6"/>
        </w:rPr>
        <w:t xml:space="preserve"> </w:t>
      </w:r>
      <w:r>
        <w:t>ОТГОВАРЯЩИ</w:t>
      </w:r>
      <w:r>
        <w:rPr>
          <w:spacing w:val="-3"/>
        </w:rPr>
        <w:t xml:space="preserve"> </w:t>
      </w:r>
      <w:r>
        <w:t>ЗА</w:t>
      </w:r>
      <w:r>
        <w:rPr>
          <w:spacing w:val="-4"/>
        </w:rPr>
        <w:t xml:space="preserve"> </w:t>
      </w:r>
      <w:r>
        <w:t>СЪБИРАНЕТО,</w:t>
      </w:r>
      <w:r>
        <w:rPr>
          <w:spacing w:val="-3"/>
        </w:rPr>
        <w:t xml:space="preserve"> </w:t>
      </w:r>
      <w:r>
        <w:t>ОБРАБОТКАТА</w:t>
      </w:r>
      <w:r>
        <w:rPr>
          <w:spacing w:val="-4"/>
        </w:rPr>
        <w:t xml:space="preserve"> </w:t>
      </w:r>
      <w:r>
        <w:rPr>
          <w:spacing w:val="-10"/>
        </w:rPr>
        <w:t>И</w:t>
      </w:r>
    </w:p>
    <w:p w:rsidR="000C69B4" w:rsidRDefault="00640CE8" w:rsidP="00CD6B1C">
      <w:pPr>
        <w:ind w:firstLine="720"/>
        <w:contextualSpacing/>
        <w:jc w:val="center"/>
        <w:rPr>
          <w:b/>
          <w:sz w:val="24"/>
        </w:rPr>
      </w:pPr>
      <w:r>
        <w:rPr>
          <w:b/>
          <w:sz w:val="24"/>
        </w:rPr>
        <w:t>СЪХРАНЕНИЕТО</w:t>
      </w:r>
      <w:r>
        <w:rPr>
          <w:b/>
          <w:spacing w:val="-2"/>
          <w:sz w:val="24"/>
        </w:rPr>
        <w:t xml:space="preserve"> </w:t>
      </w:r>
      <w:r>
        <w:rPr>
          <w:b/>
          <w:sz w:val="24"/>
        </w:rPr>
        <w:t>НА</w:t>
      </w:r>
      <w:r>
        <w:rPr>
          <w:b/>
          <w:spacing w:val="-2"/>
          <w:sz w:val="24"/>
        </w:rPr>
        <w:t xml:space="preserve"> </w:t>
      </w:r>
      <w:r>
        <w:rPr>
          <w:b/>
          <w:sz w:val="24"/>
        </w:rPr>
        <w:t>ЛИЧНИТЕ</w:t>
      </w:r>
      <w:r>
        <w:rPr>
          <w:b/>
          <w:spacing w:val="-2"/>
          <w:sz w:val="24"/>
        </w:rPr>
        <w:t xml:space="preserve"> </w:t>
      </w:r>
      <w:r>
        <w:rPr>
          <w:b/>
          <w:sz w:val="24"/>
        </w:rPr>
        <w:t>ДАННИ</w:t>
      </w:r>
      <w:r>
        <w:rPr>
          <w:b/>
          <w:spacing w:val="-3"/>
          <w:sz w:val="24"/>
        </w:rPr>
        <w:t xml:space="preserve"> </w:t>
      </w:r>
      <w:r>
        <w:rPr>
          <w:b/>
          <w:sz w:val="24"/>
        </w:rPr>
        <w:t>И</w:t>
      </w:r>
      <w:r>
        <w:rPr>
          <w:b/>
          <w:spacing w:val="-2"/>
          <w:sz w:val="24"/>
        </w:rPr>
        <w:t xml:space="preserve"> </w:t>
      </w:r>
      <w:r>
        <w:rPr>
          <w:b/>
          <w:sz w:val="24"/>
        </w:rPr>
        <w:t>ДОСТЪП</w:t>
      </w:r>
      <w:r>
        <w:rPr>
          <w:b/>
          <w:spacing w:val="-3"/>
          <w:sz w:val="24"/>
        </w:rPr>
        <w:t xml:space="preserve"> </w:t>
      </w:r>
      <w:r>
        <w:rPr>
          <w:b/>
          <w:sz w:val="24"/>
        </w:rPr>
        <w:t>ДО</w:t>
      </w:r>
      <w:r>
        <w:rPr>
          <w:b/>
          <w:spacing w:val="-2"/>
          <w:sz w:val="24"/>
        </w:rPr>
        <w:t xml:space="preserve"> </w:t>
      </w:r>
      <w:r>
        <w:rPr>
          <w:b/>
          <w:sz w:val="24"/>
        </w:rPr>
        <w:t>ЛИЧНИ</w:t>
      </w:r>
      <w:r>
        <w:rPr>
          <w:b/>
          <w:spacing w:val="-1"/>
          <w:sz w:val="24"/>
        </w:rPr>
        <w:t xml:space="preserve"> </w:t>
      </w:r>
      <w:r>
        <w:rPr>
          <w:b/>
          <w:spacing w:val="-2"/>
          <w:sz w:val="24"/>
        </w:rPr>
        <w:t>ДАННИ</w:t>
      </w:r>
    </w:p>
    <w:p w:rsidR="000C69B4" w:rsidRDefault="00640CE8" w:rsidP="00CD6B1C">
      <w:pPr>
        <w:pStyle w:val="a3"/>
        <w:ind w:left="0" w:firstLine="720"/>
        <w:contextualSpacing/>
        <w:jc w:val="both"/>
      </w:pPr>
      <w:r>
        <w:t>Чл. 23. Лицето, отговорно за личните данни, и лицата, обработващи личните данни от името на детското заведение, са физически или юридически лица, притежаващи необходимата компетентност и назначени и/или упълномощени със съответен писмен акт, включително и чрез настоящите Правила.</w:t>
      </w:r>
    </w:p>
    <w:p w:rsidR="000C69B4" w:rsidRDefault="00640CE8" w:rsidP="00CD6B1C">
      <w:pPr>
        <w:pStyle w:val="a3"/>
        <w:ind w:left="0" w:firstLine="720"/>
        <w:contextualSpacing/>
        <w:jc w:val="both"/>
      </w:pPr>
      <w:r>
        <w:t>Чл.</w:t>
      </w:r>
      <w:r>
        <w:rPr>
          <w:spacing w:val="-1"/>
        </w:rPr>
        <w:t xml:space="preserve"> </w:t>
      </w:r>
      <w:r>
        <w:t>24.</w:t>
      </w:r>
      <w:r>
        <w:rPr>
          <w:spacing w:val="-1"/>
        </w:rPr>
        <w:t xml:space="preserve"> </w:t>
      </w:r>
      <w:r>
        <w:t>Лицето,</w:t>
      </w:r>
      <w:r>
        <w:rPr>
          <w:spacing w:val="-1"/>
        </w:rPr>
        <w:t xml:space="preserve"> </w:t>
      </w:r>
      <w:r>
        <w:t>отговорно</w:t>
      </w:r>
      <w:r>
        <w:rPr>
          <w:spacing w:val="-2"/>
        </w:rPr>
        <w:t xml:space="preserve"> </w:t>
      </w:r>
      <w:r>
        <w:t>за</w:t>
      </w:r>
      <w:r>
        <w:rPr>
          <w:spacing w:val="-1"/>
        </w:rPr>
        <w:t xml:space="preserve"> </w:t>
      </w:r>
      <w:r>
        <w:t>личните</w:t>
      </w:r>
      <w:r>
        <w:rPr>
          <w:spacing w:val="-1"/>
        </w:rPr>
        <w:t xml:space="preserve"> </w:t>
      </w:r>
      <w:r>
        <w:rPr>
          <w:spacing w:val="-2"/>
        </w:rPr>
        <w:t>данни:</w:t>
      </w:r>
    </w:p>
    <w:p w:rsidR="000C69B4" w:rsidRPr="00640CE8" w:rsidRDefault="00640CE8" w:rsidP="00CD6B1C">
      <w:pPr>
        <w:pStyle w:val="TableParagraph"/>
        <w:numPr>
          <w:ilvl w:val="0"/>
          <w:numId w:val="31"/>
        </w:numPr>
        <w:ind w:left="0" w:firstLine="720"/>
        <w:contextualSpacing/>
        <w:jc w:val="both"/>
        <w:rPr>
          <w:sz w:val="24"/>
          <w:szCs w:val="24"/>
        </w:rPr>
      </w:pPr>
      <w:r w:rsidRPr="00640CE8">
        <w:rPr>
          <w:sz w:val="24"/>
          <w:szCs w:val="24"/>
        </w:rPr>
        <w:t xml:space="preserve">подпомага детското заведение и лицата, обработващите личните данни при изпълняване на задълженията им по защита на личните данни, като осигурява </w:t>
      </w:r>
      <w:r w:rsidRPr="00640CE8">
        <w:rPr>
          <w:sz w:val="24"/>
          <w:szCs w:val="24"/>
        </w:rPr>
        <w:lastRenderedPageBreak/>
        <w:t>прилагането и поддържа необходимите технически и организационни мерки и средства за осъществяване на защитата на данните;</w:t>
      </w:r>
    </w:p>
    <w:p w:rsidR="000C69B4" w:rsidRPr="00640CE8" w:rsidRDefault="00640CE8" w:rsidP="00CD6B1C">
      <w:pPr>
        <w:pStyle w:val="TableParagraph"/>
        <w:numPr>
          <w:ilvl w:val="0"/>
          <w:numId w:val="31"/>
        </w:numPr>
        <w:ind w:left="0" w:firstLine="720"/>
        <w:contextualSpacing/>
        <w:jc w:val="both"/>
        <w:rPr>
          <w:sz w:val="24"/>
          <w:szCs w:val="24"/>
        </w:rPr>
      </w:pPr>
      <w:r w:rsidRPr="00640CE8">
        <w:rPr>
          <w:sz w:val="24"/>
          <w:szCs w:val="24"/>
        </w:rPr>
        <w:t>осигурява</w:t>
      </w:r>
      <w:r w:rsidRPr="00640CE8">
        <w:rPr>
          <w:spacing w:val="-7"/>
          <w:sz w:val="24"/>
          <w:szCs w:val="24"/>
        </w:rPr>
        <w:t xml:space="preserve"> </w:t>
      </w:r>
      <w:r w:rsidRPr="00640CE8">
        <w:rPr>
          <w:sz w:val="24"/>
          <w:szCs w:val="24"/>
        </w:rPr>
        <w:t>нормалното</w:t>
      </w:r>
      <w:r w:rsidRPr="00640CE8">
        <w:rPr>
          <w:spacing w:val="-4"/>
          <w:sz w:val="24"/>
          <w:szCs w:val="24"/>
        </w:rPr>
        <w:t xml:space="preserve"> </w:t>
      </w:r>
      <w:r w:rsidRPr="00640CE8">
        <w:rPr>
          <w:sz w:val="24"/>
          <w:szCs w:val="24"/>
        </w:rPr>
        <w:t>функциониране</w:t>
      </w:r>
      <w:r w:rsidRPr="00640CE8">
        <w:rPr>
          <w:spacing w:val="-5"/>
          <w:sz w:val="24"/>
          <w:szCs w:val="24"/>
        </w:rPr>
        <w:t xml:space="preserve"> </w:t>
      </w:r>
      <w:r w:rsidRPr="00640CE8">
        <w:rPr>
          <w:sz w:val="24"/>
          <w:szCs w:val="24"/>
        </w:rPr>
        <w:t>на</w:t>
      </w:r>
      <w:r w:rsidRPr="00640CE8">
        <w:rPr>
          <w:spacing w:val="-4"/>
          <w:sz w:val="24"/>
          <w:szCs w:val="24"/>
        </w:rPr>
        <w:t xml:space="preserve"> </w:t>
      </w:r>
      <w:r w:rsidRPr="00640CE8">
        <w:rPr>
          <w:sz w:val="24"/>
          <w:szCs w:val="24"/>
        </w:rPr>
        <w:t>гореспоменатите</w:t>
      </w:r>
      <w:r w:rsidRPr="00640CE8">
        <w:rPr>
          <w:spacing w:val="-4"/>
          <w:sz w:val="24"/>
          <w:szCs w:val="24"/>
        </w:rPr>
        <w:t xml:space="preserve"> </w:t>
      </w:r>
      <w:r w:rsidRPr="00640CE8">
        <w:rPr>
          <w:sz w:val="24"/>
          <w:szCs w:val="24"/>
        </w:rPr>
        <w:t>системи</w:t>
      </w:r>
      <w:r w:rsidRPr="00640CE8">
        <w:rPr>
          <w:spacing w:val="-4"/>
          <w:sz w:val="24"/>
          <w:szCs w:val="24"/>
        </w:rPr>
        <w:t xml:space="preserve"> </w:t>
      </w:r>
      <w:r w:rsidRPr="00640CE8">
        <w:rPr>
          <w:sz w:val="24"/>
          <w:szCs w:val="24"/>
        </w:rPr>
        <w:t>за</w:t>
      </w:r>
      <w:r w:rsidRPr="00640CE8">
        <w:rPr>
          <w:spacing w:val="-4"/>
          <w:sz w:val="24"/>
          <w:szCs w:val="24"/>
        </w:rPr>
        <w:t xml:space="preserve"> </w:t>
      </w:r>
      <w:r w:rsidRPr="00640CE8">
        <w:rPr>
          <w:spacing w:val="-2"/>
          <w:sz w:val="24"/>
          <w:szCs w:val="24"/>
        </w:rPr>
        <w:t>защита;</w:t>
      </w:r>
    </w:p>
    <w:p w:rsidR="000C69B4" w:rsidRPr="00640CE8" w:rsidRDefault="00640CE8" w:rsidP="00CD6B1C">
      <w:pPr>
        <w:pStyle w:val="TableParagraph"/>
        <w:numPr>
          <w:ilvl w:val="0"/>
          <w:numId w:val="31"/>
        </w:numPr>
        <w:ind w:left="0" w:firstLine="720"/>
        <w:contextualSpacing/>
        <w:jc w:val="both"/>
        <w:rPr>
          <w:sz w:val="24"/>
          <w:szCs w:val="24"/>
        </w:rPr>
      </w:pPr>
      <w:r w:rsidRPr="00640CE8">
        <w:rPr>
          <w:sz w:val="24"/>
          <w:szCs w:val="24"/>
        </w:rPr>
        <w:t>осъществява</w:t>
      </w:r>
      <w:r w:rsidRPr="00640CE8">
        <w:rPr>
          <w:spacing w:val="-5"/>
          <w:sz w:val="24"/>
          <w:szCs w:val="24"/>
        </w:rPr>
        <w:t xml:space="preserve"> </w:t>
      </w:r>
      <w:r w:rsidRPr="00640CE8">
        <w:rPr>
          <w:sz w:val="24"/>
          <w:szCs w:val="24"/>
        </w:rPr>
        <w:t>контрол</w:t>
      </w:r>
      <w:r w:rsidRPr="00640CE8">
        <w:rPr>
          <w:spacing w:val="-4"/>
          <w:sz w:val="24"/>
          <w:szCs w:val="24"/>
        </w:rPr>
        <w:t xml:space="preserve"> </w:t>
      </w:r>
      <w:r w:rsidRPr="00640CE8">
        <w:rPr>
          <w:sz w:val="24"/>
          <w:szCs w:val="24"/>
        </w:rPr>
        <w:t>през</w:t>
      </w:r>
      <w:r w:rsidRPr="00640CE8">
        <w:rPr>
          <w:spacing w:val="-1"/>
          <w:sz w:val="24"/>
          <w:szCs w:val="24"/>
        </w:rPr>
        <w:t xml:space="preserve"> </w:t>
      </w:r>
      <w:r w:rsidRPr="00640CE8">
        <w:rPr>
          <w:sz w:val="24"/>
          <w:szCs w:val="24"/>
        </w:rPr>
        <w:t>целия</w:t>
      </w:r>
      <w:r w:rsidRPr="00640CE8">
        <w:rPr>
          <w:spacing w:val="-5"/>
          <w:sz w:val="24"/>
          <w:szCs w:val="24"/>
        </w:rPr>
        <w:t xml:space="preserve"> </w:t>
      </w:r>
      <w:r w:rsidRPr="00640CE8">
        <w:rPr>
          <w:sz w:val="24"/>
          <w:szCs w:val="24"/>
        </w:rPr>
        <w:t>процес</w:t>
      </w:r>
      <w:r w:rsidRPr="00640CE8">
        <w:rPr>
          <w:spacing w:val="-2"/>
          <w:sz w:val="24"/>
          <w:szCs w:val="24"/>
        </w:rPr>
        <w:t xml:space="preserve"> </w:t>
      </w:r>
      <w:r w:rsidRPr="00640CE8">
        <w:rPr>
          <w:sz w:val="24"/>
          <w:szCs w:val="24"/>
        </w:rPr>
        <w:t>на</w:t>
      </w:r>
      <w:r w:rsidRPr="00640CE8">
        <w:rPr>
          <w:spacing w:val="-3"/>
          <w:sz w:val="24"/>
          <w:szCs w:val="24"/>
        </w:rPr>
        <w:t xml:space="preserve"> </w:t>
      </w:r>
      <w:r w:rsidRPr="00640CE8">
        <w:rPr>
          <w:sz w:val="24"/>
          <w:szCs w:val="24"/>
        </w:rPr>
        <w:t>събиране</w:t>
      </w:r>
      <w:r w:rsidRPr="00640CE8">
        <w:rPr>
          <w:spacing w:val="-3"/>
          <w:sz w:val="24"/>
          <w:szCs w:val="24"/>
        </w:rPr>
        <w:t xml:space="preserve"> </w:t>
      </w:r>
      <w:r w:rsidRPr="00640CE8">
        <w:rPr>
          <w:sz w:val="24"/>
          <w:szCs w:val="24"/>
        </w:rPr>
        <w:t>и</w:t>
      </w:r>
      <w:r w:rsidRPr="00640CE8">
        <w:rPr>
          <w:spacing w:val="-1"/>
          <w:sz w:val="24"/>
          <w:szCs w:val="24"/>
        </w:rPr>
        <w:t xml:space="preserve"> </w:t>
      </w:r>
      <w:r w:rsidRPr="00640CE8">
        <w:rPr>
          <w:sz w:val="24"/>
          <w:szCs w:val="24"/>
        </w:rPr>
        <w:t>обработване</w:t>
      </w:r>
      <w:r w:rsidRPr="00640CE8">
        <w:rPr>
          <w:spacing w:val="-6"/>
          <w:sz w:val="24"/>
          <w:szCs w:val="24"/>
        </w:rPr>
        <w:t xml:space="preserve"> </w:t>
      </w:r>
      <w:r w:rsidRPr="00640CE8">
        <w:rPr>
          <w:sz w:val="24"/>
          <w:szCs w:val="24"/>
        </w:rPr>
        <w:t>на</w:t>
      </w:r>
      <w:r w:rsidRPr="00640CE8">
        <w:rPr>
          <w:spacing w:val="-2"/>
          <w:sz w:val="24"/>
          <w:szCs w:val="24"/>
        </w:rPr>
        <w:t xml:space="preserve"> данните;</w:t>
      </w:r>
    </w:p>
    <w:p w:rsidR="000C69B4" w:rsidRPr="00640CE8" w:rsidRDefault="00640CE8" w:rsidP="00CD6B1C">
      <w:pPr>
        <w:pStyle w:val="TableParagraph"/>
        <w:numPr>
          <w:ilvl w:val="0"/>
          <w:numId w:val="31"/>
        </w:numPr>
        <w:ind w:left="0" w:firstLine="720"/>
        <w:contextualSpacing/>
        <w:jc w:val="both"/>
        <w:rPr>
          <w:sz w:val="24"/>
          <w:szCs w:val="24"/>
        </w:rPr>
      </w:pPr>
      <w:r w:rsidRPr="00640CE8">
        <w:rPr>
          <w:sz w:val="24"/>
          <w:szCs w:val="24"/>
        </w:rPr>
        <w:t>изпълнява всички задължения по докладване и управление на нарушения на сигурността на данните;</w:t>
      </w:r>
    </w:p>
    <w:p w:rsidR="000C69B4" w:rsidRPr="00640CE8" w:rsidRDefault="00640CE8" w:rsidP="00CD6B1C">
      <w:pPr>
        <w:pStyle w:val="TableParagraph"/>
        <w:numPr>
          <w:ilvl w:val="0"/>
          <w:numId w:val="31"/>
        </w:numPr>
        <w:ind w:left="0" w:firstLine="720"/>
        <w:contextualSpacing/>
        <w:jc w:val="both"/>
        <w:rPr>
          <w:sz w:val="24"/>
          <w:szCs w:val="24"/>
        </w:rPr>
      </w:pPr>
      <w:r w:rsidRPr="00640CE8">
        <w:rPr>
          <w:sz w:val="24"/>
          <w:szCs w:val="24"/>
        </w:rPr>
        <w:t>периодично</w:t>
      </w:r>
      <w:r w:rsidRPr="00640CE8">
        <w:rPr>
          <w:spacing w:val="-2"/>
          <w:sz w:val="24"/>
          <w:szCs w:val="24"/>
        </w:rPr>
        <w:t xml:space="preserve"> </w:t>
      </w:r>
      <w:r w:rsidRPr="00640CE8">
        <w:rPr>
          <w:sz w:val="24"/>
          <w:szCs w:val="24"/>
        </w:rPr>
        <w:t>изисква</w:t>
      </w:r>
      <w:r w:rsidRPr="00640CE8">
        <w:rPr>
          <w:spacing w:val="-1"/>
          <w:sz w:val="24"/>
          <w:szCs w:val="24"/>
        </w:rPr>
        <w:t xml:space="preserve"> </w:t>
      </w:r>
      <w:r w:rsidRPr="00640CE8">
        <w:rPr>
          <w:sz w:val="24"/>
          <w:szCs w:val="24"/>
        </w:rPr>
        <w:t>информация от лицата, обработващи лични данни, във връзка</w:t>
      </w:r>
      <w:r w:rsidRPr="00640CE8">
        <w:rPr>
          <w:spacing w:val="-1"/>
          <w:sz w:val="24"/>
          <w:szCs w:val="24"/>
        </w:rPr>
        <w:t xml:space="preserve"> </w:t>
      </w:r>
      <w:r w:rsidRPr="00640CE8">
        <w:rPr>
          <w:sz w:val="24"/>
          <w:szCs w:val="24"/>
        </w:rPr>
        <w:t>със събирането, достъпа и обработването им;</w:t>
      </w:r>
    </w:p>
    <w:p w:rsidR="000C69B4" w:rsidRPr="00640CE8" w:rsidRDefault="00640CE8" w:rsidP="00CD6B1C">
      <w:pPr>
        <w:pStyle w:val="TableParagraph"/>
        <w:numPr>
          <w:ilvl w:val="0"/>
          <w:numId w:val="31"/>
        </w:numPr>
        <w:ind w:left="0" w:firstLine="720"/>
        <w:contextualSpacing/>
        <w:jc w:val="both"/>
        <w:rPr>
          <w:sz w:val="24"/>
          <w:szCs w:val="24"/>
        </w:rPr>
      </w:pPr>
      <w:r w:rsidRPr="00640CE8">
        <w:rPr>
          <w:sz w:val="24"/>
          <w:szCs w:val="24"/>
        </w:rPr>
        <w:t>уведомява детското</w:t>
      </w:r>
      <w:r w:rsidRPr="00640CE8">
        <w:rPr>
          <w:spacing w:val="40"/>
          <w:sz w:val="24"/>
          <w:szCs w:val="24"/>
        </w:rPr>
        <w:t xml:space="preserve"> </w:t>
      </w:r>
      <w:r w:rsidRPr="00640CE8">
        <w:rPr>
          <w:sz w:val="24"/>
          <w:szCs w:val="24"/>
        </w:rPr>
        <w:t>заведение своевременно за всички нередности, установени във връзка с изпълнение на задълженията му;</w:t>
      </w:r>
    </w:p>
    <w:p w:rsidR="000C69B4" w:rsidRPr="00640CE8" w:rsidRDefault="00640CE8" w:rsidP="00CD6B1C">
      <w:pPr>
        <w:pStyle w:val="TableParagraph"/>
        <w:numPr>
          <w:ilvl w:val="0"/>
          <w:numId w:val="31"/>
        </w:numPr>
        <w:ind w:left="0" w:firstLine="720"/>
        <w:contextualSpacing/>
        <w:jc w:val="both"/>
        <w:rPr>
          <w:sz w:val="24"/>
          <w:szCs w:val="24"/>
        </w:rPr>
      </w:pPr>
      <w:r w:rsidRPr="00640CE8">
        <w:rPr>
          <w:sz w:val="24"/>
          <w:szCs w:val="24"/>
        </w:rPr>
        <w:t>унищожава данните от хартиените и техническите носители съгласно закона и сроковете, установени в тези Правила;</w:t>
      </w:r>
    </w:p>
    <w:p w:rsidR="000C69B4" w:rsidRPr="00640CE8" w:rsidRDefault="00640CE8" w:rsidP="00CD6B1C">
      <w:pPr>
        <w:pStyle w:val="TableParagraph"/>
        <w:numPr>
          <w:ilvl w:val="0"/>
          <w:numId w:val="31"/>
        </w:numPr>
        <w:ind w:left="0" w:firstLine="720"/>
        <w:contextualSpacing/>
        <w:jc w:val="both"/>
        <w:rPr>
          <w:sz w:val="24"/>
          <w:szCs w:val="24"/>
        </w:rPr>
      </w:pPr>
      <w:r w:rsidRPr="00640CE8">
        <w:rPr>
          <w:sz w:val="24"/>
          <w:szCs w:val="24"/>
        </w:rPr>
        <w:t>преупълномощава физически или юридически лица с писмен акт, които да осъществяват защитата на личните данни.</w:t>
      </w:r>
    </w:p>
    <w:p w:rsidR="000C69B4" w:rsidRDefault="00640CE8" w:rsidP="00CD6B1C">
      <w:pPr>
        <w:pStyle w:val="a3"/>
        <w:ind w:left="0" w:firstLine="720"/>
        <w:contextualSpacing/>
        <w:jc w:val="both"/>
      </w:pPr>
      <w:r>
        <w:t>Чл. 25. (1) Събирането, обработката, съхранението и защитата на личните данни се извършва само от лица, на които това е изрично указано и чиито служебни задължения или конкретно възложена задача налагат това.</w:t>
      </w:r>
      <w:r>
        <w:rPr>
          <w:lang w:val="en-US"/>
        </w:rPr>
        <w:t xml:space="preserve"> T</w:t>
      </w:r>
      <w:r>
        <w:t>ези задължения следва да са предвидени в длъжностната характеристика на лицето.</w:t>
      </w:r>
    </w:p>
    <w:p w:rsidR="000C69B4" w:rsidRDefault="00640CE8" w:rsidP="00CD6B1C">
      <w:pPr>
        <w:pStyle w:val="a4"/>
        <w:numPr>
          <w:ilvl w:val="0"/>
          <w:numId w:val="2"/>
        </w:numPr>
        <w:tabs>
          <w:tab w:val="left" w:pos="488"/>
        </w:tabs>
        <w:ind w:left="0" w:firstLine="720"/>
        <w:contextualSpacing/>
        <w:rPr>
          <w:sz w:val="24"/>
        </w:rPr>
      </w:pPr>
      <w:r>
        <w:rPr>
          <w:sz w:val="24"/>
        </w:rPr>
        <w:t>При възлагане на дейности, налагащи обработката на лични данни от регистрите на детското</w:t>
      </w:r>
      <w:r>
        <w:rPr>
          <w:spacing w:val="-10"/>
          <w:sz w:val="24"/>
        </w:rPr>
        <w:t xml:space="preserve"> </w:t>
      </w:r>
      <w:r>
        <w:rPr>
          <w:sz w:val="24"/>
        </w:rPr>
        <w:t>заведение,</w:t>
      </w:r>
      <w:r>
        <w:rPr>
          <w:spacing w:val="-11"/>
          <w:sz w:val="24"/>
        </w:rPr>
        <w:t xml:space="preserve"> </w:t>
      </w:r>
      <w:r>
        <w:rPr>
          <w:sz w:val="24"/>
        </w:rPr>
        <w:t>доставчиците</w:t>
      </w:r>
      <w:r>
        <w:rPr>
          <w:spacing w:val="-11"/>
          <w:sz w:val="24"/>
        </w:rPr>
        <w:t xml:space="preserve"> </w:t>
      </w:r>
      <w:r>
        <w:rPr>
          <w:sz w:val="24"/>
        </w:rPr>
        <w:t>на</w:t>
      </w:r>
      <w:r>
        <w:rPr>
          <w:spacing w:val="-9"/>
          <w:sz w:val="24"/>
        </w:rPr>
        <w:t xml:space="preserve"> </w:t>
      </w:r>
      <w:r>
        <w:rPr>
          <w:sz w:val="24"/>
        </w:rPr>
        <w:t>услуги</w:t>
      </w:r>
      <w:r>
        <w:rPr>
          <w:spacing w:val="-10"/>
          <w:sz w:val="24"/>
        </w:rPr>
        <w:t xml:space="preserve"> </w:t>
      </w:r>
      <w:r>
        <w:rPr>
          <w:sz w:val="24"/>
        </w:rPr>
        <w:t>следва</w:t>
      </w:r>
      <w:r>
        <w:rPr>
          <w:spacing w:val="-12"/>
          <w:sz w:val="24"/>
        </w:rPr>
        <w:t xml:space="preserve"> </w:t>
      </w:r>
      <w:r>
        <w:rPr>
          <w:sz w:val="24"/>
        </w:rPr>
        <w:t>да</w:t>
      </w:r>
      <w:r>
        <w:rPr>
          <w:spacing w:val="-9"/>
          <w:sz w:val="24"/>
        </w:rPr>
        <w:t xml:space="preserve"> </w:t>
      </w:r>
      <w:r>
        <w:rPr>
          <w:sz w:val="24"/>
        </w:rPr>
        <w:t>спазват</w:t>
      </w:r>
      <w:r>
        <w:rPr>
          <w:spacing w:val="-10"/>
          <w:sz w:val="24"/>
        </w:rPr>
        <w:t xml:space="preserve"> </w:t>
      </w:r>
      <w:r>
        <w:rPr>
          <w:sz w:val="24"/>
        </w:rPr>
        <w:t>приложимите</w:t>
      </w:r>
      <w:r>
        <w:rPr>
          <w:spacing w:val="-11"/>
          <w:sz w:val="24"/>
        </w:rPr>
        <w:t xml:space="preserve"> </w:t>
      </w:r>
      <w:r>
        <w:rPr>
          <w:sz w:val="24"/>
        </w:rPr>
        <w:t xml:space="preserve">нормативни изисквания относно обработката на личните данни и процедурите на чл. 19 от тези </w:t>
      </w:r>
      <w:r>
        <w:rPr>
          <w:spacing w:val="-2"/>
          <w:sz w:val="24"/>
        </w:rPr>
        <w:t>Правила.</w:t>
      </w:r>
    </w:p>
    <w:p w:rsidR="000C69B4" w:rsidRDefault="00640CE8" w:rsidP="00CD6B1C">
      <w:pPr>
        <w:pStyle w:val="a4"/>
        <w:numPr>
          <w:ilvl w:val="0"/>
          <w:numId w:val="2"/>
        </w:numPr>
        <w:tabs>
          <w:tab w:val="left" w:pos="528"/>
        </w:tabs>
        <w:ind w:left="0" w:firstLine="720"/>
        <w:contextualSpacing/>
        <w:rPr>
          <w:sz w:val="24"/>
        </w:rPr>
      </w:pPr>
      <w:r>
        <w:rPr>
          <w:sz w:val="24"/>
        </w:rPr>
        <w:t>Достъп до личните данни могат да имат и съответните държавни органи – съд, прокуратура и др. Гореспоменатите могат да изискат данните по надлежен ред във връзка с изпълнението на техните правомощия.</w:t>
      </w:r>
    </w:p>
    <w:p w:rsidR="000C69B4" w:rsidRDefault="000C69B4" w:rsidP="00CD6B1C">
      <w:pPr>
        <w:pStyle w:val="a3"/>
        <w:ind w:left="0" w:firstLine="720"/>
        <w:contextualSpacing/>
        <w:jc w:val="both"/>
      </w:pPr>
    </w:p>
    <w:p w:rsidR="000C69B4" w:rsidRDefault="00640CE8" w:rsidP="00CD6B1C">
      <w:pPr>
        <w:pStyle w:val="Heading1"/>
        <w:ind w:left="0" w:right="0" w:firstLine="720"/>
        <w:contextualSpacing/>
      </w:pPr>
      <w:r>
        <w:t>ПРАВА</w:t>
      </w:r>
      <w:r>
        <w:rPr>
          <w:spacing w:val="-3"/>
        </w:rPr>
        <w:t xml:space="preserve"> </w:t>
      </w:r>
      <w:r>
        <w:t>НА</w:t>
      </w:r>
      <w:r>
        <w:rPr>
          <w:spacing w:val="-3"/>
        </w:rPr>
        <w:t xml:space="preserve"> </w:t>
      </w:r>
      <w:r>
        <w:t>СУБЕКТИТЕ</w:t>
      </w:r>
      <w:r>
        <w:rPr>
          <w:spacing w:val="-2"/>
        </w:rPr>
        <w:t xml:space="preserve"> </w:t>
      </w:r>
      <w:r>
        <w:t>НА</w:t>
      </w:r>
      <w:r>
        <w:rPr>
          <w:spacing w:val="-3"/>
        </w:rPr>
        <w:t xml:space="preserve"> </w:t>
      </w:r>
      <w:r>
        <w:rPr>
          <w:spacing w:val="-2"/>
        </w:rPr>
        <w:t>ДАННИ</w:t>
      </w:r>
    </w:p>
    <w:p w:rsidR="000C69B4" w:rsidRDefault="00640CE8" w:rsidP="00CD6B1C">
      <w:pPr>
        <w:pStyle w:val="a3"/>
        <w:ind w:left="0" w:firstLine="720"/>
        <w:contextualSpacing/>
        <w:jc w:val="both"/>
      </w:pPr>
      <w:r>
        <w:t>Чл. 26. (1) Всяко лице има право да иска достъп до своите лични данни, включително и да иска потвърждение дали данните, отнасящи се до него, се обработват, да се информира за целите на това обработване, категориите данни и за получателите на данните, както и за целите на всяко обработване на лични данни, отнасящи се до него.</w:t>
      </w:r>
    </w:p>
    <w:p w:rsidR="000C69B4" w:rsidRDefault="00640CE8" w:rsidP="00CD6B1C">
      <w:pPr>
        <w:pStyle w:val="a4"/>
        <w:numPr>
          <w:ilvl w:val="0"/>
          <w:numId w:val="1"/>
        </w:numPr>
        <w:tabs>
          <w:tab w:val="left" w:pos="535"/>
        </w:tabs>
        <w:ind w:left="0" w:firstLine="720"/>
        <w:contextualSpacing/>
        <w:rPr>
          <w:sz w:val="24"/>
        </w:rPr>
      </w:pPr>
      <w:r>
        <w:rPr>
          <w:sz w:val="24"/>
        </w:rPr>
        <w:t>Правото на достъп се осъществява чрез искане на засегнатото физическо лице, получено на адреса по седалището на детското</w:t>
      </w:r>
      <w:r>
        <w:rPr>
          <w:spacing w:val="40"/>
          <w:sz w:val="24"/>
        </w:rPr>
        <w:t xml:space="preserve"> </w:t>
      </w:r>
      <w:r>
        <w:rPr>
          <w:sz w:val="24"/>
        </w:rPr>
        <w:t xml:space="preserve">заведение или официалната електронна </w:t>
      </w:r>
      <w:r>
        <w:rPr>
          <w:spacing w:val="-2"/>
          <w:sz w:val="24"/>
        </w:rPr>
        <w:t>поща.</w:t>
      </w:r>
    </w:p>
    <w:p w:rsidR="000C69B4" w:rsidRDefault="00640CE8" w:rsidP="00CD6B1C">
      <w:pPr>
        <w:pStyle w:val="a4"/>
        <w:numPr>
          <w:ilvl w:val="0"/>
          <w:numId w:val="1"/>
        </w:numPr>
        <w:tabs>
          <w:tab w:val="left" w:pos="569"/>
        </w:tabs>
        <w:ind w:left="0" w:firstLine="720"/>
        <w:contextualSpacing/>
        <w:rPr>
          <w:sz w:val="24"/>
        </w:rPr>
      </w:pPr>
      <w:r>
        <w:rPr>
          <w:sz w:val="24"/>
        </w:rPr>
        <w:t>Всяко физическо лице има право да поиска заличаването, коригирането или блокирането на негови лични данни, обработването на които не отговаря на изискванията на закона.</w:t>
      </w:r>
    </w:p>
    <w:p w:rsidR="000C69B4" w:rsidRDefault="00640CE8" w:rsidP="00CD6B1C">
      <w:pPr>
        <w:pStyle w:val="a4"/>
        <w:numPr>
          <w:ilvl w:val="0"/>
          <w:numId w:val="1"/>
        </w:numPr>
        <w:tabs>
          <w:tab w:val="left" w:pos="591"/>
        </w:tabs>
        <w:ind w:left="0" w:firstLine="720"/>
        <w:contextualSpacing/>
        <w:rPr>
          <w:sz w:val="24"/>
        </w:rPr>
      </w:pPr>
      <w:r>
        <w:rPr>
          <w:sz w:val="24"/>
        </w:rPr>
        <w:t xml:space="preserve">Всяко лице има право писмено да възрази срещу обработването на и/или предоставянето на трети лица на неговите лични данни без необходимото законово </w:t>
      </w:r>
      <w:r>
        <w:rPr>
          <w:spacing w:val="-2"/>
          <w:sz w:val="24"/>
        </w:rPr>
        <w:t>основание.</w:t>
      </w:r>
    </w:p>
    <w:p w:rsidR="000C69B4" w:rsidRDefault="00640CE8" w:rsidP="00CD6B1C">
      <w:pPr>
        <w:pStyle w:val="a4"/>
        <w:numPr>
          <w:ilvl w:val="0"/>
          <w:numId w:val="1"/>
        </w:numPr>
        <w:tabs>
          <w:tab w:val="left" w:pos="540"/>
        </w:tabs>
        <w:ind w:left="0" w:firstLine="720"/>
        <w:contextualSpacing/>
        <w:rPr>
          <w:sz w:val="24"/>
        </w:rPr>
      </w:pPr>
      <w:r>
        <w:rPr>
          <w:sz w:val="24"/>
        </w:rPr>
        <w:t>Детското заведение е длъжно в двуседмичен срок от получаване на искане по предходните алинеи да уведоми заявителя дали са налице законовите основания за уважаване на искането. Ако детското заведение установи, че са налице законовите основания да уважи искането, уведомява лицето и за реда, по който може да упражни правото си.</w:t>
      </w:r>
    </w:p>
    <w:p w:rsidR="000C69B4" w:rsidRDefault="00640CE8" w:rsidP="00CD6B1C">
      <w:pPr>
        <w:pStyle w:val="a4"/>
        <w:numPr>
          <w:ilvl w:val="0"/>
          <w:numId w:val="1"/>
        </w:numPr>
        <w:tabs>
          <w:tab w:val="left" w:pos="478"/>
        </w:tabs>
        <w:ind w:left="0" w:firstLine="720"/>
        <w:contextualSpacing/>
        <w:rPr>
          <w:sz w:val="24"/>
        </w:rPr>
      </w:pPr>
      <w:r>
        <w:rPr>
          <w:sz w:val="24"/>
        </w:rPr>
        <w:t>Субектите</w:t>
      </w:r>
      <w:r>
        <w:rPr>
          <w:spacing w:val="-2"/>
          <w:sz w:val="24"/>
        </w:rPr>
        <w:t xml:space="preserve"> </w:t>
      </w:r>
      <w:r>
        <w:rPr>
          <w:sz w:val="24"/>
        </w:rPr>
        <w:t>на</w:t>
      </w:r>
      <w:r>
        <w:rPr>
          <w:spacing w:val="-2"/>
          <w:sz w:val="24"/>
        </w:rPr>
        <w:t xml:space="preserve"> </w:t>
      </w:r>
      <w:r>
        <w:rPr>
          <w:sz w:val="24"/>
        </w:rPr>
        <w:t>данни</w:t>
      </w:r>
      <w:r>
        <w:rPr>
          <w:spacing w:val="-3"/>
          <w:sz w:val="24"/>
        </w:rPr>
        <w:t xml:space="preserve"> </w:t>
      </w:r>
      <w:r>
        <w:rPr>
          <w:sz w:val="24"/>
        </w:rPr>
        <w:t>имат</w:t>
      </w:r>
      <w:r>
        <w:rPr>
          <w:spacing w:val="-1"/>
          <w:sz w:val="24"/>
        </w:rPr>
        <w:t xml:space="preserve"> </w:t>
      </w:r>
      <w:r>
        <w:rPr>
          <w:sz w:val="24"/>
        </w:rPr>
        <w:t>също</w:t>
      </w:r>
      <w:r>
        <w:rPr>
          <w:spacing w:val="-1"/>
          <w:sz w:val="24"/>
        </w:rPr>
        <w:t xml:space="preserve"> </w:t>
      </w:r>
      <w:r>
        <w:rPr>
          <w:sz w:val="24"/>
        </w:rPr>
        <w:t>правото</w:t>
      </w:r>
      <w:r>
        <w:rPr>
          <w:spacing w:val="-1"/>
          <w:sz w:val="24"/>
        </w:rPr>
        <w:t xml:space="preserve"> </w:t>
      </w:r>
      <w:r>
        <w:rPr>
          <w:spacing w:val="-5"/>
          <w:sz w:val="24"/>
        </w:rPr>
        <w:t>да:</w:t>
      </w:r>
    </w:p>
    <w:p w:rsidR="000C69B4" w:rsidRPr="00CD6B1C" w:rsidRDefault="00640CE8" w:rsidP="00CD6B1C">
      <w:pPr>
        <w:pStyle w:val="TableParagraph"/>
        <w:numPr>
          <w:ilvl w:val="0"/>
          <w:numId w:val="32"/>
        </w:numPr>
        <w:ind w:left="0" w:firstLine="720"/>
        <w:contextualSpacing/>
        <w:jc w:val="both"/>
        <w:rPr>
          <w:sz w:val="24"/>
          <w:szCs w:val="24"/>
        </w:rPr>
      </w:pPr>
      <w:r w:rsidRPr="00CD6B1C">
        <w:rPr>
          <w:sz w:val="24"/>
          <w:szCs w:val="24"/>
        </w:rPr>
        <w:t>оттеглят</w:t>
      </w:r>
      <w:r w:rsidRPr="00CD6B1C">
        <w:rPr>
          <w:spacing w:val="-2"/>
          <w:sz w:val="24"/>
          <w:szCs w:val="24"/>
        </w:rPr>
        <w:t xml:space="preserve"> </w:t>
      </w:r>
      <w:r w:rsidRPr="00CD6B1C">
        <w:rPr>
          <w:sz w:val="24"/>
          <w:szCs w:val="24"/>
        </w:rPr>
        <w:t>съгласието</w:t>
      </w:r>
      <w:r w:rsidRPr="00CD6B1C">
        <w:rPr>
          <w:spacing w:val="-1"/>
          <w:sz w:val="24"/>
          <w:szCs w:val="24"/>
        </w:rPr>
        <w:t xml:space="preserve"> </w:t>
      </w:r>
      <w:r w:rsidRPr="00CD6B1C">
        <w:rPr>
          <w:sz w:val="24"/>
          <w:szCs w:val="24"/>
        </w:rPr>
        <w:t>си</w:t>
      </w:r>
      <w:r w:rsidRPr="00CD6B1C">
        <w:rPr>
          <w:spacing w:val="-1"/>
          <w:sz w:val="24"/>
          <w:szCs w:val="24"/>
        </w:rPr>
        <w:t xml:space="preserve"> </w:t>
      </w:r>
      <w:r w:rsidRPr="00CD6B1C">
        <w:rPr>
          <w:sz w:val="24"/>
          <w:szCs w:val="24"/>
        </w:rPr>
        <w:t>за</w:t>
      </w:r>
      <w:r w:rsidRPr="00CD6B1C">
        <w:rPr>
          <w:spacing w:val="-2"/>
          <w:sz w:val="24"/>
          <w:szCs w:val="24"/>
        </w:rPr>
        <w:t xml:space="preserve"> </w:t>
      </w:r>
      <w:r w:rsidRPr="00CD6B1C">
        <w:rPr>
          <w:sz w:val="24"/>
          <w:szCs w:val="24"/>
        </w:rPr>
        <w:t>обработване</w:t>
      </w:r>
      <w:r w:rsidRPr="00CD6B1C">
        <w:rPr>
          <w:spacing w:val="-2"/>
          <w:sz w:val="24"/>
          <w:szCs w:val="24"/>
        </w:rPr>
        <w:t xml:space="preserve"> </w:t>
      </w:r>
      <w:r w:rsidRPr="00CD6B1C">
        <w:rPr>
          <w:sz w:val="24"/>
          <w:szCs w:val="24"/>
        </w:rPr>
        <w:t>по</w:t>
      </w:r>
      <w:r w:rsidRPr="00CD6B1C">
        <w:rPr>
          <w:spacing w:val="-1"/>
          <w:sz w:val="24"/>
          <w:szCs w:val="24"/>
        </w:rPr>
        <w:t xml:space="preserve"> </w:t>
      </w:r>
      <w:r w:rsidRPr="00CD6B1C">
        <w:rPr>
          <w:sz w:val="24"/>
          <w:szCs w:val="24"/>
        </w:rPr>
        <w:t>всяко</w:t>
      </w:r>
      <w:r w:rsidRPr="00CD6B1C">
        <w:rPr>
          <w:spacing w:val="-1"/>
          <w:sz w:val="24"/>
          <w:szCs w:val="24"/>
        </w:rPr>
        <w:t xml:space="preserve"> </w:t>
      </w:r>
      <w:r w:rsidRPr="00CD6B1C">
        <w:rPr>
          <w:spacing w:val="-2"/>
          <w:sz w:val="24"/>
          <w:szCs w:val="24"/>
        </w:rPr>
        <w:t>време;</w:t>
      </w:r>
    </w:p>
    <w:p w:rsidR="000C69B4" w:rsidRPr="00CD6B1C" w:rsidRDefault="00640CE8" w:rsidP="00CD6B1C">
      <w:pPr>
        <w:pStyle w:val="TableParagraph"/>
        <w:numPr>
          <w:ilvl w:val="0"/>
          <w:numId w:val="32"/>
        </w:numPr>
        <w:ind w:left="0" w:firstLine="720"/>
        <w:contextualSpacing/>
        <w:jc w:val="both"/>
        <w:rPr>
          <w:sz w:val="24"/>
          <w:szCs w:val="24"/>
        </w:rPr>
      </w:pPr>
      <w:r w:rsidRPr="00CD6B1C">
        <w:rPr>
          <w:sz w:val="24"/>
          <w:szCs w:val="24"/>
        </w:rPr>
        <w:lastRenderedPageBreak/>
        <w:t>възразят срещу употреба на личните им данни за цели,които не са регламентирани от закона и не са във връзка с дейността на детското заведение;</w:t>
      </w:r>
    </w:p>
    <w:p w:rsidR="000C69B4" w:rsidRPr="00CD6B1C" w:rsidRDefault="00640CE8" w:rsidP="00CD6B1C">
      <w:pPr>
        <w:pStyle w:val="TableParagraph"/>
        <w:numPr>
          <w:ilvl w:val="0"/>
          <w:numId w:val="32"/>
        </w:numPr>
        <w:ind w:left="0" w:firstLine="720"/>
        <w:contextualSpacing/>
        <w:jc w:val="both"/>
        <w:rPr>
          <w:sz w:val="24"/>
          <w:szCs w:val="24"/>
        </w:rPr>
      </w:pPr>
      <w:r w:rsidRPr="00CD6B1C">
        <w:rPr>
          <w:sz w:val="24"/>
          <w:szCs w:val="24"/>
        </w:rPr>
        <w:t>изискат информация за основанието, въз основа на което личните им данни са предоставени за обработване на обработващ извън ЕС/ЕИП;</w:t>
      </w:r>
    </w:p>
    <w:p w:rsidR="000C69B4" w:rsidRPr="00CD6B1C" w:rsidRDefault="00640CE8" w:rsidP="00CD6B1C">
      <w:pPr>
        <w:pStyle w:val="TableParagraph"/>
        <w:numPr>
          <w:ilvl w:val="0"/>
          <w:numId w:val="32"/>
        </w:numPr>
        <w:ind w:left="0" w:firstLine="720"/>
        <w:contextualSpacing/>
        <w:jc w:val="both"/>
        <w:rPr>
          <w:sz w:val="24"/>
          <w:szCs w:val="24"/>
        </w:rPr>
      </w:pPr>
      <w:r w:rsidRPr="00CD6B1C">
        <w:rPr>
          <w:sz w:val="24"/>
          <w:szCs w:val="24"/>
        </w:rPr>
        <w:t>възразят срещу решение, взето изцяло на база на автоматизирано обработване, включително профилиране;</w:t>
      </w:r>
    </w:p>
    <w:p w:rsidR="000C69B4" w:rsidRPr="00CD6B1C" w:rsidRDefault="00640CE8" w:rsidP="00CD6B1C">
      <w:pPr>
        <w:pStyle w:val="TableParagraph"/>
        <w:numPr>
          <w:ilvl w:val="0"/>
          <w:numId w:val="32"/>
        </w:numPr>
        <w:ind w:left="0" w:firstLine="720"/>
        <w:contextualSpacing/>
        <w:jc w:val="both"/>
        <w:rPr>
          <w:sz w:val="24"/>
          <w:szCs w:val="24"/>
        </w:rPr>
      </w:pPr>
      <w:r w:rsidRPr="00CD6B1C">
        <w:rPr>
          <w:sz w:val="24"/>
          <w:szCs w:val="24"/>
        </w:rPr>
        <w:t>бъдат уведомени за нарушение на защита на данните, което е вероятно да доведе до висок риск за техните права и свободи;</w:t>
      </w:r>
    </w:p>
    <w:p w:rsidR="000C69B4" w:rsidRPr="00CD6B1C" w:rsidRDefault="00640CE8" w:rsidP="00CD6B1C">
      <w:pPr>
        <w:pStyle w:val="TableParagraph"/>
        <w:numPr>
          <w:ilvl w:val="0"/>
          <w:numId w:val="32"/>
        </w:numPr>
        <w:ind w:left="0" w:firstLine="720"/>
        <w:contextualSpacing/>
        <w:jc w:val="both"/>
        <w:rPr>
          <w:sz w:val="24"/>
          <w:szCs w:val="24"/>
        </w:rPr>
      </w:pPr>
      <w:r w:rsidRPr="00CD6B1C">
        <w:rPr>
          <w:sz w:val="24"/>
          <w:szCs w:val="24"/>
        </w:rPr>
        <w:t>подават</w:t>
      </w:r>
      <w:r w:rsidRPr="00CD6B1C">
        <w:rPr>
          <w:spacing w:val="-3"/>
          <w:sz w:val="24"/>
          <w:szCs w:val="24"/>
        </w:rPr>
        <w:t xml:space="preserve"> </w:t>
      </w:r>
      <w:r w:rsidRPr="00CD6B1C">
        <w:rPr>
          <w:sz w:val="24"/>
          <w:szCs w:val="24"/>
        </w:rPr>
        <w:t>жалби</w:t>
      </w:r>
      <w:r w:rsidRPr="00CD6B1C">
        <w:rPr>
          <w:spacing w:val="-2"/>
          <w:sz w:val="24"/>
          <w:szCs w:val="24"/>
        </w:rPr>
        <w:t xml:space="preserve"> </w:t>
      </w:r>
      <w:r w:rsidRPr="00CD6B1C">
        <w:rPr>
          <w:sz w:val="24"/>
          <w:szCs w:val="24"/>
        </w:rPr>
        <w:t>до</w:t>
      </w:r>
      <w:r w:rsidRPr="00CD6B1C">
        <w:rPr>
          <w:spacing w:val="-3"/>
          <w:sz w:val="24"/>
          <w:szCs w:val="24"/>
        </w:rPr>
        <w:t xml:space="preserve"> </w:t>
      </w:r>
      <w:r w:rsidRPr="00CD6B1C">
        <w:rPr>
          <w:sz w:val="24"/>
          <w:szCs w:val="24"/>
        </w:rPr>
        <w:t>регулаторния</w:t>
      </w:r>
      <w:r w:rsidRPr="00CD6B1C">
        <w:rPr>
          <w:spacing w:val="-2"/>
          <w:sz w:val="24"/>
          <w:szCs w:val="24"/>
        </w:rPr>
        <w:t xml:space="preserve"> орган;</w:t>
      </w:r>
    </w:p>
    <w:p w:rsidR="000C69B4" w:rsidRPr="00CD6B1C" w:rsidRDefault="00640CE8" w:rsidP="00CD6B1C">
      <w:pPr>
        <w:pStyle w:val="TableParagraph"/>
        <w:numPr>
          <w:ilvl w:val="0"/>
          <w:numId w:val="32"/>
        </w:numPr>
        <w:ind w:left="0" w:firstLine="720"/>
        <w:contextualSpacing/>
        <w:jc w:val="both"/>
        <w:rPr>
          <w:sz w:val="24"/>
          <w:szCs w:val="24"/>
        </w:rPr>
      </w:pPr>
      <w:r w:rsidRPr="00CD6B1C">
        <w:rPr>
          <w:sz w:val="24"/>
          <w:szCs w:val="24"/>
        </w:rPr>
        <w:t>в</w:t>
      </w:r>
      <w:r w:rsidRPr="00CD6B1C">
        <w:rPr>
          <w:spacing w:val="-14"/>
          <w:sz w:val="24"/>
          <w:szCs w:val="24"/>
        </w:rPr>
        <w:t xml:space="preserve"> </w:t>
      </w:r>
      <w:r w:rsidRPr="00CD6B1C">
        <w:rPr>
          <w:sz w:val="24"/>
          <w:szCs w:val="24"/>
        </w:rPr>
        <w:t>някои</w:t>
      </w:r>
      <w:r w:rsidRPr="00CD6B1C">
        <w:rPr>
          <w:spacing w:val="-13"/>
          <w:sz w:val="24"/>
          <w:szCs w:val="24"/>
        </w:rPr>
        <w:t xml:space="preserve"> </w:t>
      </w:r>
      <w:r w:rsidRPr="00CD6B1C">
        <w:rPr>
          <w:sz w:val="24"/>
          <w:szCs w:val="24"/>
        </w:rPr>
        <w:t>случаи</w:t>
      </w:r>
      <w:r w:rsidRPr="00CD6B1C">
        <w:rPr>
          <w:spacing w:val="-13"/>
          <w:sz w:val="24"/>
          <w:szCs w:val="24"/>
        </w:rPr>
        <w:t xml:space="preserve"> </w:t>
      </w:r>
      <w:r w:rsidRPr="00CD6B1C">
        <w:rPr>
          <w:sz w:val="24"/>
          <w:szCs w:val="24"/>
        </w:rPr>
        <w:t>да</w:t>
      </w:r>
      <w:r w:rsidRPr="00CD6B1C">
        <w:rPr>
          <w:spacing w:val="-14"/>
          <w:sz w:val="24"/>
          <w:szCs w:val="24"/>
        </w:rPr>
        <w:t xml:space="preserve"> </w:t>
      </w:r>
      <w:r w:rsidRPr="00CD6B1C">
        <w:rPr>
          <w:sz w:val="24"/>
          <w:szCs w:val="24"/>
        </w:rPr>
        <w:t>получат</w:t>
      </w:r>
      <w:r w:rsidRPr="00CD6B1C">
        <w:rPr>
          <w:spacing w:val="-13"/>
          <w:sz w:val="24"/>
          <w:szCs w:val="24"/>
        </w:rPr>
        <w:t xml:space="preserve"> </w:t>
      </w:r>
      <w:r w:rsidRPr="00CD6B1C">
        <w:rPr>
          <w:sz w:val="24"/>
          <w:szCs w:val="24"/>
        </w:rPr>
        <w:t>или</w:t>
      </w:r>
      <w:r w:rsidRPr="00CD6B1C">
        <w:rPr>
          <w:spacing w:val="-13"/>
          <w:sz w:val="24"/>
          <w:szCs w:val="24"/>
        </w:rPr>
        <w:t xml:space="preserve"> </w:t>
      </w:r>
      <w:r w:rsidRPr="00CD6B1C">
        <w:rPr>
          <w:sz w:val="24"/>
          <w:szCs w:val="24"/>
        </w:rPr>
        <w:t>да</w:t>
      </w:r>
      <w:r w:rsidRPr="00CD6B1C">
        <w:rPr>
          <w:spacing w:val="-14"/>
          <w:sz w:val="24"/>
          <w:szCs w:val="24"/>
        </w:rPr>
        <w:t xml:space="preserve"> </w:t>
      </w:r>
      <w:r w:rsidRPr="00CD6B1C">
        <w:rPr>
          <w:sz w:val="24"/>
          <w:szCs w:val="24"/>
        </w:rPr>
        <w:t>поискат</w:t>
      </w:r>
      <w:r w:rsidRPr="00CD6B1C">
        <w:rPr>
          <w:spacing w:val="-13"/>
          <w:sz w:val="24"/>
          <w:szCs w:val="24"/>
        </w:rPr>
        <w:t xml:space="preserve"> </w:t>
      </w:r>
      <w:r w:rsidRPr="00CD6B1C">
        <w:rPr>
          <w:sz w:val="24"/>
          <w:szCs w:val="24"/>
        </w:rPr>
        <w:t>техните</w:t>
      </w:r>
      <w:r w:rsidRPr="00CD6B1C">
        <w:rPr>
          <w:spacing w:val="-13"/>
          <w:sz w:val="24"/>
          <w:szCs w:val="24"/>
        </w:rPr>
        <w:t xml:space="preserve"> </w:t>
      </w:r>
      <w:r w:rsidRPr="00CD6B1C">
        <w:rPr>
          <w:sz w:val="24"/>
          <w:szCs w:val="24"/>
        </w:rPr>
        <w:t>лични</w:t>
      </w:r>
      <w:r w:rsidRPr="00CD6B1C">
        <w:rPr>
          <w:spacing w:val="-10"/>
          <w:sz w:val="24"/>
          <w:szCs w:val="24"/>
        </w:rPr>
        <w:t xml:space="preserve"> </w:t>
      </w:r>
      <w:r w:rsidRPr="00CD6B1C">
        <w:rPr>
          <w:sz w:val="24"/>
          <w:szCs w:val="24"/>
        </w:rPr>
        <w:t>данни</w:t>
      </w:r>
      <w:r w:rsidRPr="00CD6B1C">
        <w:rPr>
          <w:spacing w:val="-13"/>
          <w:sz w:val="24"/>
          <w:szCs w:val="24"/>
        </w:rPr>
        <w:t xml:space="preserve"> </w:t>
      </w:r>
      <w:r w:rsidRPr="00CD6B1C">
        <w:rPr>
          <w:sz w:val="24"/>
          <w:szCs w:val="24"/>
        </w:rPr>
        <w:t>да</w:t>
      </w:r>
      <w:r w:rsidRPr="00CD6B1C">
        <w:rPr>
          <w:spacing w:val="-14"/>
          <w:sz w:val="24"/>
          <w:szCs w:val="24"/>
        </w:rPr>
        <w:t xml:space="preserve"> </w:t>
      </w:r>
      <w:r w:rsidRPr="00CD6B1C">
        <w:rPr>
          <w:sz w:val="24"/>
          <w:szCs w:val="24"/>
        </w:rPr>
        <w:t>бъдат</w:t>
      </w:r>
      <w:r w:rsidRPr="00CD6B1C">
        <w:rPr>
          <w:spacing w:val="-13"/>
          <w:sz w:val="24"/>
          <w:szCs w:val="24"/>
        </w:rPr>
        <w:t xml:space="preserve"> </w:t>
      </w:r>
      <w:r w:rsidRPr="00CD6B1C">
        <w:rPr>
          <w:sz w:val="24"/>
          <w:szCs w:val="24"/>
        </w:rPr>
        <w:t>трансферирани до трета страна в структуриран, общо използван формат, подходящ за машинно четене (право на преносимост).</w:t>
      </w:r>
    </w:p>
    <w:p w:rsidR="000C69B4" w:rsidRDefault="000C69B4" w:rsidP="00CD6B1C">
      <w:pPr>
        <w:pStyle w:val="a3"/>
        <w:ind w:left="0" w:firstLine="720"/>
        <w:contextualSpacing/>
        <w:jc w:val="both"/>
      </w:pPr>
    </w:p>
    <w:p w:rsidR="000C69B4" w:rsidRDefault="00640CE8" w:rsidP="00CD6B1C">
      <w:pPr>
        <w:pStyle w:val="Heading1"/>
        <w:ind w:left="0" w:right="0" w:firstLine="720"/>
        <w:contextualSpacing/>
        <w:rPr>
          <w:spacing w:val="-2"/>
          <w:lang w:val="en-US"/>
        </w:rPr>
      </w:pPr>
      <w:r>
        <w:t>ПРОМЕНИ</w:t>
      </w:r>
      <w:r>
        <w:rPr>
          <w:spacing w:val="-3"/>
        </w:rPr>
        <w:t xml:space="preserve"> </w:t>
      </w:r>
      <w:r>
        <w:t>НА</w:t>
      </w:r>
      <w:r>
        <w:rPr>
          <w:spacing w:val="-3"/>
        </w:rPr>
        <w:t xml:space="preserve"> </w:t>
      </w:r>
      <w:r>
        <w:t>ВЪТРЕШНИТЕ</w:t>
      </w:r>
      <w:r>
        <w:rPr>
          <w:spacing w:val="-3"/>
        </w:rPr>
        <w:t xml:space="preserve"> </w:t>
      </w:r>
      <w:r>
        <w:rPr>
          <w:spacing w:val="-2"/>
        </w:rPr>
        <w:t>ПРАВИЛА</w:t>
      </w:r>
    </w:p>
    <w:p w:rsidR="000C69B4" w:rsidRDefault="00640CE8" w:rsidP="00CD6B1C">
      <w:pPr>
        <w:pStyle w:val="a3"/>
        <w:ind w:left="0" w:firstLine="720"/>
        <w:contextualSpacing/>
        <w:jc w:val="both"/>
      </w:pPr>
      <w:r>
        <w:t>Чл. 27. Детското заведение може да променя тези Правила по всяко време. Всички промени следва да бъдат незабавно сведени до знанието на лицата, които засягат.</w:t>
      </w:r>
    </w:p>
    <w:p w:rsidR="00CD6B1C" w:rsidRDefault="00640CE8" w:rsidP="00CD6B1C">
      <w:pPr>
        <w:pStyle w:val="TableParagraph"/>
        <w:ind w:firstLine="720"/>
        <w:contextualSpacing/>
        <w:jc w:val="both"/>
        <w:rPr>
          <w:lang w:val="en-US"/>
        </w:rPr>
      </w:pPr>
      <w:r>
        <w:t>Настоящите</w:t>
      </w:r>
      <w:r>
        <w:rPr>
          <w:spacing w:val="-3"/>
        </w:rPr>
        <w:t xml:space="preserve"> </w:t>
      </w:r>
      <w:r>
        <w:t>Правила</w:t>
      </w:r>
      <w:r>
        <w:rPr>
          <w:spacing w:val="-4"/>
        </w:rPr>
        <w:t xml:space="preserve"> </w:t>
      </w:r>
      <w:r>
        <w:t>са</w:t>
      </w:r>
      <w:r>
        <w:rPr>
          <w:spacing w:val="-2"/>
        </w:rPr>
        <w:t xml:space="preserve"> </w:t>
      </w:r>
      <w:r>
        <w:t>приети</w:t>
      </w:r>
      <w:r>
        <w:rPr>
          <w:spacing w:val="-4"/>
        </w:rPr>
        <w:t xml:space="preserve"> </w:t>
      </w:r>
      <w:r>
        <w:t>и</w:t>
      </w:r>
      <w:r>
        <w:rPr>
          <w:spacing w:val="-3"/>
        </w:rPr>
        <w:t xml:space="preserve"> </w:t>
      </w:r>
      <w:r>
        <w:t>влизат</w:t>
      </w:r>
      <w:r>
        <w:rPr>
          <w:spacing w:val="-3"/>
        </w:rPr>
        <w:t xml:space="preserve"> </w:t>
      </w:r>
      <w:r>
        <w:t>в</w:t>
      </w:r>
      <w:r>
        <w:rPr>
          <w:spacing w:val="-4"/>
        </w:rPr>
        <w:t xml:space="preserve"> </w:t>
      </w:r>
      <w:r>
        <w:t>сила</w:t>
      </w:r>
      <w:r>
        <w:rPr>
          <w:spacing w:val="-4"/>
        </w:rPr>
        <w:t xml:space="preserve"> </w:t>
      </w:r>
      <w:r>
        <w:t>на</w:t>
      </w:r>
      <w:r>
        <w:rPr>
          <w:spacing w:val="-4"/>
        </w:rPr>
        <w:t xml:space="preserve"> </w:t>
      </w:r>
      <w:r>
        <w:t>деня</w:t>
      </w:r>
      <w:r>
        <w:rPr>
          <w:spacing w:val="-3"/>
        </w:rPr>
        <w:t xml:space="preserve"> </w:t>
      </w:r>
      <w:r>
        <w:t>на</w:t>
      </w:r>
      <w:r>
        <w:rPr>
          <w:spacing w:val="-4"/>
        </w:rPr>
        <w:t xml:space="preserve"> </w:t>
      </w:r>
      <w:r>
        <w:t>подписването</w:t>
      </w:r>
      <w:r>
        <w:rPr>
          <w:spacing w:val="-3"/>
        </w:rPr>
        <w:t xml:space="preserve"> </w:t>
      </w:r>
      <w:r>
        <w:t xml:space="preserve">им. </w:t>
      </w:r>
    </w:p>
    <w:sectPr w:rsidR="00CD6B1C" w:rsidSect="00934697">
      <w:pgSz w:w="11910" w:h="16840"/>
      <w:pgMar w:top="1417" w:right="1417" w:bottom="1417" w:left="1417" w:header="211" w:footer="113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0161" w:rsidRDefault="00970161" w:rsidP="000C69B4">
      <w:r>
        <w:separator/>
      </w:r>
    </w:p>
  </w:endnote>
  <w:endnote w:type="continuationSeparator" w:id="0">
    <w:p w:rsidR="00970161" w:rsidRDefault="00970161" w:rsidP="000C69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E8" w:rsidRDefault="00640CE8">
    <w:pPr>
      <w:pStyle w:val="a3"/>
      <w:spacing w:line="200" w:lineRule="exact"/>
      <w:ind w:left="0"/>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0161" w:rsidRDefault="00970161" w:rsidP="000C69B4">
      <w:r>
        <w:separator/>
      </w:r>
    </w:p>
  </w:footnote>
  <w:footnote w:type="continuationSeparator" w:id="0">
    <w:p w:rsidR="00970161" w:rsidRDefault="00970161" w:rsidP="000C69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E8" w:rsidRDefault="00640CE8">
    <w:pPr>
      <w:pStyle w:val="a3"/>
      <w:spacing w:line="200" w:lineRule="exact"/>
      <w:ind w:left="0"/>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16356"/>
    <w:multiLevelType w:val="hybridMultilevel"/>
    <w:tmpl w:val="52F01BF4"/>
    <w:lvl w:ilvl="0" w:tplc="03D664FE">
      <w:numFmt w:val="bullet"/>
      <w:lvlText w:val=""/>
      <w:lvlJc w:val="left"/>
      <w:pPr>
        <w:ind w:left="861" w:hanging="360"/>
      </w:pPr>
      <w:rPr>
        <w:rFonts w:ascii="Symbol" w:eastAsia="Symbol" w:hAnsi="Symbol" w:cs="Symbol" w:hint="default"/>
        <w:b w:val="0"/>
        <w:bCs w:val="0"/>
        <w:i w:val="0"/>
        <w:iCs w:val="0"/>
        <w:spacing w:val="0"/>
        <w:w w:val="99"/>
        <w:sz w:val="20"/>
        <w:szCs w:val="20"/>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A772345"/>
    <w:multiLevelType w:val="hybridMultilevel"/>
    <w:tmpl w:val="8A740D6E"/>
    <w:lvl w:ilvl="0" w:tplc="876E27A2">
      <w:start w:val="2"/>
      <w:numFmt w:val="decimal"/>
      <w:lvlText w:val="(%1)"/>
      <w:lvlJc w:val="left"/>
      <w:pPr>
        <w:ind w:left="141" w:hanging="351"/>
      </w:pPr>
      <w:rPr>
        <w:rFonts w:ascii="Times New Roman" w:eastAsia="Times New Roman" w:hAnsi="Times New Roman" w:cs="Times New Roman" w:hint="default"/>
        <w:b w:val="0"/>
        <w:bCs w:val="0"/>
        <w:i w:val="0"/>
        <w:iCs w:val="0"/>
        <w:spacing w:val="0"/>
        <w:w w:val="100"/>
        <w:sz w:val="24"/>
        <w:szCs w:val="24"/>
        <w:lang w:val="bg-BG" w:eastAsia="en-US" w:bidi="ar-SA"/>
      </w:rPr>
    </w:lvl>
    <w:lvl w:ilvl="1" w:tplc="E19841A6">
      <w:numFmt w:val="bullet"/>
      <w:lvlText w:val="•"/>
      <w:lvlJc w:val="left"/>
      <w:pPr>
        <w:ind w:left="141" w:hanging="149"/>
      </w:pPr>
      <w:rPr>
        <w:rFonts w:ascii="Times New Roman" w:eastAsia="Times New Roman" w:hAnsi="Times New Roman" w:cs="Times New Roman" w:hint="default"/>
        <w:b w:val="0"/>
        <w:bCs w:val="0"/>
        <w:i w:val="0"/>
        <w:iCs w:val="0"/>
        <w:spacing w:val="0"/>
        <w:w w:val="100"/>
        <w:sz w:val="24"/>
        <w:szCs w:val="24"/>
        <w:lang w:val="bg-BG" w:eastAsia="en-US" w:bidi="ar-SA"/>
      </w:rPr>
    </w:lvl>
    <w:lvl w:ilvl="2" w:tplc="DD9A040C">
      <w:numFmt w:val="bullet"/>
      <w:lvlText w:val="•"/>
      <w:lvlJc w:val="left"/>
      <w:pPr>
        <w:ind w:left="1983" w:hanging="149"/>
      </w:pPr>
      <w:rPr>
        <w:rFonts w:hint="default"/>
        <w:lang w:val="bg-BG" w:eastAsia="en-US" w:bidi="ar-SA"/>
      </w:rPr>
    </w:lvl>
    <w:lvl w:ilvl="3" w:tplc="C0E20F1E">
      <w:numFmt w:val="bullet"/>
      <w:lvlText w:val="•"/>
      <w:lvlJc w:val="left"/>
      <w:pPr>
        <w:ind w:left="2904" w:hanging="149"/>
      </w:pPr>
      <w:rPr>
        <w:rFonts w:hint="default"/>
        <w:lang w:val="bg-BG" w:eastAsia="en-US" w:bidi="ar-SA"/>
      </w:rPr>
    </w:lvl>
    <w:lvl w:ilvl="4" w:tplc="715AE214">
      <w:numFmt w:val="bullet"/>
      <w:lvlText w:val="•"/>
      <w:lvlJc w:val="left"/>
      <w:pPr>
        <w:ind w:left="3826" w:hanging="149"/>
      </w:pPr>
      <w:rPr>
        <w:rFonts w:hint="default"/>
        <w:lang w:val="bg-BG" w:eastAsia="en-US" w:bidi="ar-SA"/>
      </w:rPr>
    </w:lvl>
    <w:lvl w:ilvl="5" w:tplc="B6AA4A44">
      <w:numFmt w:val="bullet"/>
      <w:lvlText w:val="•"/>
      <w:lvlJc w:val="left"/>
      <w:pPr>
        <w:ind w:left="4748" w:hanging="149"/>
      </w:pPr>
      <w:rPr>
        <w:rFonts w:hint="default"/>
        <w:lang w:val="bg-BG" w:eastAsia="en-US" w:bidi="ar-SA"/>
      </w:rPr>
    </w:lvl>
    <w:lvl w:ilvl="6" w:tplc="621AF27A">
      <w:numFmt w:val="bullet"/>
      <w:lvlText w:val="•"/>
      <w:lvlJc w:val="left"/>
      <w:pPr>
        <w:ind w:left="5669" w:hanging="149"/>
      </w:pPr>
      <w:rPr>
        <w:rFonts w:hint="default"/>
        <w:lang w:val="bg-BG" w:eastAsia="en-US" w:bidi="ar-SA"/>
      </w:rPr>
    </w:lvl>
    <w:lvl w:ilvl="7" w:tplc="E2BA8210">
      <w:numFmt w:val="bullet"/>
      <w:lvlText w:val="•"/>
      <w:lvlJc w:val="left"/>
      <w:pPr>
        <w:ind w:left="6591" w:hanging="149"/>
      </w:pPr>
      <w:rPr>
        <w:rFonts w:hint="default"/>
        <w:lang w:val="bg-BG" w:eastAsia="en-US" w:bidi="ar-SA"/>
      </w:rPr>
    </w:lvl>
    <w:lvl w:ilvl="8" w:tplc="3044E8C0">
      <w:numFmt w:val="bullet"/>
      <w:lvlText w:val="•"/>
      <w:lvlJc w:val="left"/>
      <w:pPr>
        <w:ind w:left="7513" w:hanging="149"/>
      </w:pPr>
      <w:rPr>
        <w:rFonts w:hint="default"/>
        <w:lang w:val="bg-BG" w:eastAsia="en-US" w:bidi="ar-SA"/>
      </w:rPr>
    </w:lvl>
  </w:abstractNum>
  <w:abstractNum w:abstractNumId="2">
    <w:nsid w:val="12980D77"/>
    <w:multiLevelType w:val="hybridMultilevel"/>
    <w:tmpl w:val="6EB2FCF4"/>
    <w:lvl w:ilvl="0" w:tplc="A83E059A">
      <w:start w:val="2"/>
      <w:numFmt w:val="decimal"/>
      <w:lvlText w:val="(%1)"/>
      <w:lvlJc w:val="left"/>
      <w:pPr>
        <w:ind w:left="141" w:hanging="346"/>
      </w:pPr>
      <w:rPr>
        <w:rFonts w:ascii="Times New Roman" w:eastAsia="Times New Roman" w:hAnsi="Times New Roman" w:cs="Times New Roman" w:hint="default"/>
        <w:b w:val="0"/>
        <w:bCs w:val="0"/>
        <w:i w:val="0"/>
        <w:iCs w:val="0"/>
        <w:spacing w:val="0"/>
        <w:w w:val="92"/>
        <w:sz w:val="24"/>
        <w:szCs w:val="24"/>
        <w:lang w:val="bg-BG" w:eastAsia="en-US" w:bidi="ar-SA"/>
      </w:rPr>
    </w:lvl>
    <w:lvl w:ilvl="1" w:tplc="5ED6AE58">
      <w:numFmt w:val="bullet"/>
      <w:lvlText w:val="•"/>
      <w:lvlJc w:val="left"/>
      <w:pPr>
        <w:ind w:left="1061" w:hanging="346"/>
      </w:pPr>
      <w:rPr>
        <w:rFonts w:hint="default"/>
        <w:lang w:val="bg-BG" w:eastAsia="en-US" w:bidi="ar-SA"/>
      </w:rPr>
    </w:lvl>
    <w:lvl w:ilvl="2" w:tplc="DB6444AE">
      <w:numFmt w:val="bullet"/>
      <w:lvlText w:val="•"/>
      <w:lvlJc w:val="left"/>
      <w:pPr>
        <w:ind w:left="1983" w:hanging="346"/>
      </w:pPr>
      <w:rPr>
        <w:rFonts w:hint="default"/>
        <w:lang w:val="bg-BG" w:eastAsia="en-US" w:bidi="ar-SA"/>
      </w:rPr>
    </w:lvl>
    <w:lvl w:ilvl="3" w:tplc="4798E2DE">
      <w:numFmt w:val="bullet"/>
      <w:lvlText w:val="•"/>
      <w:lvlJc w:val="left"/>
      <w:pPr>
        <w:ind w:left="2904" w:hanging="346"/>
      </w:pPr>
      <w:rPr>
        <w:rFonts w:hint="default"/>
        <w:lang w:val="bg-BG" w:eastAsia="en-US" w:bidi="ar-SA"/>
      </w:rPr>
    </w:lvl>
    <w:lvl w:ilvl="4" w:tplc="F4CE10C6">
      <w:numFmt w:val="bullet"/>
      <w:lvlText w:val="•"/>
      <w:lvlJc w:val="left"/>
      <w:pPr>
        <w:ind w:left="3826" w:hanging="346"/>
      </w:pPr>
      <w:rPr>
        <w:rFonts w:hint="default"/>
        <w:lang w:val="bg-BG" w:eastAsia="en-US" w:bidi="ar-SA"/>
      </w:rPr>
    </w:lvl>
    <w:lvl w:ilvl="5" w:tplc="C71C01CC">
      <w:numFmt w:val="bullet"/>
      <w:lvlText w:val="•"/>
      <w:lvlJc w:val="left"/>
      <w:pPr>
        <w:ind w:left="4748" w:hanging="346"/>
      </w:pPr>
      <w:rPr>
        <w:rFonts w:hint="default"/>
        <w:lang w:val="bg-BG" w:eastAsia="en-US" w:bidi="ar-SA"/>
      </w:rPr>
    </w:lvl>
    <w:lvl w:ilvl="6" w:tplc="6744F9EA">
      <w:numFmt w:val="bullet"/>
      <w:lvlText w:val="•"/>
      <w:lvlJc w:val="left"/>
      <w:pPr>
        <w:ind w:left="5669" w:hanging="346"/>
      </w:pPr>
      <w:rPr>
        <w:rFonts w:hint="default"/>
        <w:lang w:val="bg-BG" w:eastAsia="en-US" w:bidi="ar-SA"/>
      </w:rPr>
    </w:lvl>
    <w:lvl w:ilvl="7" w:tplc="4F68DBA6">
      <w:numFmt w:val="bullet"/>
      <w:lvlText w:val="•"/>
      <w:lvlJc w:val="left"/>
      <w:pPr>
        <w:ind w:left="6591" w:hanging="346"/>
      </w:pPr>
      <w:rPr>
        <w:rFonts w:hint="default"/>
        <w:lang w:val="bg-BG" w:eastAsia="en-US" w:bidi="ar-SA"/>
      </w:rPr>
    </w:lvl>
    <w:lvl w:ilvl="8" w:tplc="FF68D7F6">
      <w:numFmt w:val="bullet"/>
      <w:lvlText w:val="•"/>
      <w:lvlJc w:val="left"/>
      <w:pPr>
        <w:ind w:left="7513" w:hanging="346"/>
      </w:pPr>
      <w:rPr>
        <w:rFonts w:hint="default"/>
        <w:lang w:val="bg-BG" w:eastAsia="en-US" w:bidi="ar-SA"/>
      </w:rPr>
    </w:lvl>
  </w:abstractNum>
  <w:abstractNum w:abstractNumId="3">
    <w:nsid w:val="12D34DED"/>
    <w:multiLevelType w:val="hybridMultilevel"/>
    <w:tmpl w:val="7F88F602"/>
    <w:lvl w:ilvl="0" w:tplc="3F2CF8D2">
      <w:start w:val="2"/>
      <w:numFmt w:val="decimal"/>
      <w:lvlText w:val="(%1)"/>
      <w:lvlJc w:val="left"/>
      <w:pPr>
        <w:ind w:left="141" w:hanging="348"/>
      </w:pPr>
      <w:rPr>
        <w:rFonts w:ascii="Times New Roman" w:eastAsia="Times New Roman" w:hAnsi="Times New Roman" w:cs="Times New Roman" w:hint="default"/>
        <w:b w:val="0"/>
        <w:bCs w:val="0"/>
        <w:i w:val="0"/>
        <w:iCs w:val="0"/>
        <w:spacing w:val="0"/>
        <w:w w:val="100"/>
        <w:sz w:val="24"/>
        <w:szCs w:val="24"/>
        <w:lang w:val="bg-BG" w:eastAsia="en-US" w:bidi="ar-SA"/>
      </w:rPr>
    </w:lvl>
    <w:lvl w:ilvl="1" w:tplc="436E52C8">
      <w:numFmt w:val="bullet"/>
      <w:lvlText w:val="•"/>
      <w:lvlJc w:val="left"/>
      <w:pPr>
        <w:ind w:left="1061" w:hanging="348"/>
      </w:pPr>
      <w:rPr>
        <w:rFonts w:hint="default"/>
        <w:lang w:val="bg-BG" w:eastAsia="en-US" w:bidi="ar-SA"/>
      </w:rPr>
    </w:lvl>
    <w:lvl w:ilvl="2" w:tplc="5A86437E">
      <w:numFmt w:val="bullet"/>
      <w:lvlText w:val="•"/>
      <w:lvlJc w:val="left"/>
      <w:pPr>
        <w:ind w:left="1983" w:hanging="348"/>
      </w:pPr>
      <w:rPr>
        <w:rFonts w:hint="default"/>
        <w:lang w:val="bg-BG" w:eastAsia="en-US" w:bidi="ar-SA"/>
      </w:rPr>
    </w:lvl>
    <w:lvl w:ilvl="3" w:tplc="986E58DE">
      <w:numFmt w:val="bullet"/>
      <w:lvlText w:val="•"/>
      <w:lvlJc w:val="left"/>
      <w:pPr>
        <w:ind w:left="2904" w:hanging="348"/>
      </w:pPr>
      <w:rPr>
        <w:rFonts w:hint="default"/>
        <w:lang w:val="bg-BG" w:eastAsia="en-US" w:bidi="ar-SA"/>
      </w:rPr>
    </w:lvl>
    <w:lvl w:ilvl="4" w:tplc="B9CA34AE">
      <w:numFmt w:val="bullet"/>
      <w:lvlText w:val="•"/>
      <w:lvlJc w:val="left"/>
      <w:pPr>
        <w:ind w:left="3826" w:hanging="348"/>
      </w:pPr>
      <w:rPr>
        <w:rFonts w:hint="default"/>
        <w:lang w:val="bg-BG" w:eastAsia="en-US" w:bidi="ar-SA"/>
      </w:rPr>
    </w:lvl>
    <w:lvl w:ilvl="5" w:tplc="43742C76">
      <w:numFmt w:val="bullet"/>
      <w:lvlText w:val="•"/>
      <w:lvlJc w:val="left"/>
      <w:pPr>
        <w:ind w:left="4748" w:hanging="348"/>
      </w:pPr>
      <w:rPr>
        <w:rFonts w:hint="default"/>
        <w:lang w:val="bg-BG" w:eastAsia="en-US" w:bidi="ar-SA"/>
      </w:rPr>
    </w:lvl>
    <w:lvl w:ilvl="6" w:tplc="121054A4">
      <w:numFmt w:val="bullet"/>
      <w:lvlText w:val="•"/>
      <w:lvlJc w:val="left"/>
      <w:pPr>
        <w:ind w:left="5669" w:hanging="348"/>
      </w:pPr>
      <w:rPr>
        <w:rFonts w:hint="default"/>
        <w:lang w:val="bg-BG" w:eastAsia="en-US" w:bidi="ar-SA"/>
      </w:rPr>
    </w:lvl>
    <w:lvl w:ilvl="7" w:tplc="9CDAF8FC">
      <w:numFmt w:val="bullet"/>
      <w:lvlText w:val="•"/>
      <w:lvlJc w:val="left"/>
      <w:pPr>
        <w:ind w:left="6591" w:hanging="348"/>
      </w:pPr>
      <w:rPr>
        <w:rFonts w:hint="default"/>
        <w:lang w:val="bg-BG" w:eastAsia="en-US" w:bidi="ar-SA"/>
      </w:rPr>
    </w:lvl>
    <w:lvl w:ilvl="8" w:tplc="77962150">
      <w:numFmt w:val="bullet"/>
      <w:lvlText w:val="•"/>
      <w:lvlJc w:val="left"/>
      <w:pPr>
        <w:ind w:left="7513" w:hanging="348"/>
      </w:pPr>
      <w:rPr>
        <w:rFonts w:hint="default"/>
        <w:lang w:val="bg-BG" w:eastAsia="en-US" w:bidi="ar-SA"/>
      </w:rPr>
    </w:lvl>
  </w:abstractNum>
  <w:abstractNum w:abstractNumId="4">
    <w:nsid w:val="152C7FB5"/>
    <w:multiLevelType w:val="hybridMultilevel"/>
    <w:tmpl w:val="9FFE48CA"/>
    <w:lvl w:ilvl="0" w:tplc="03D664FE">
      <w:numFmt w:val="bullet"/>
      <w:lvlText w:val=""/>
      <w:lvlJc w:val="left"/>
      <w:pPr>
        <w:ind w:left="861" w:hanging="360"/>
      </w:pPr>
      <w:rPr>
        <w:rFonts w:ascii="Symbol" w:eastAsia="Symbol" w:hAnsi="Symbol" w:cs="Symbol" w:hint="default"/>
        <w:b w:val="0"/>
        <w:bCs w:val="0"/>
        <w:i w:val="0"/>
        <w:iCs w:val="0"/>
        <w:spacing w:val="0"/>
        <w:w w:val="99"/>
        <w:sz w:val="20"/>
        <w:szCs w:val="20"/>
        <w:lang w:val="bg-BG" w:eastAsia="en-US" w:bidi="ar-SA"/>
      </w:rPr>
    </w:lvl>
    <w:lvl w:ilvl="1" w:tplc="C4965BE0">
      <w:numFmt w:val="bullet"/>
      <w:lvlText w:val="•"/>
      <w:lvlJc w:val="left"/>
      <w:pPr>
        <w:ind w:left="1709" w:hanging="360"/>
      </w:pPr>
      <w:rPr>
        <w:rFonts w:hint="default"/>
        <w:lang w:val="bg-BG" w:eastAsia="en-US" w:bidi="ar-SA"/>
      </w:rPr>
    </w:lvl>
    <w:lvl w:ilvl="2" w:tplc="3D68158E">
      <w:numFmt w:val="bullet"/>
      <w:lvlText w:val="•"/>
      <w:lvlJc w:val="left"/>
      <w:pPr>
        <w:ind w:left="2559" w:hanging="360"/>
      </w:pPr>
      <w:rPr>
        <w:rFonts w:hint="default"/>
        <w:lang w:val="bg-BG" w:eastAsia="en-US" w:bidi="ar-SA"/>
      </w:rPr>
    </w:lvl>
    <w:lvl w:ilvl="3" w:tplc="4FC0EA0C">
      <w:numFmt w:val="bullet"/>
      <w:lvlText w:val="•"/>
      <w:lvlJc w:val="left"/>
      <w:pPr>
        <w:ind w:left="3408" w:hanging="360"/>
      </w:pPr>
      <w:rPr>
        <w:rFonts w:hint="default"/>
        <w:lang w:val="bg-BG" w:eastAsia="en-US" w:bidi="ar-SA"/>
      </w:rPr>
    </w:lvl>
    <w:lvl w:ilvl="4" w:tplc="79E01AD6">
      <w:numFmt w:val="bullet"/>
      <w:lvlText w:val="•"/>
      <w:lvlJc w:val="left"/>
      <w:pPr>
        <w:ind w:left="4258" w:hanging="360"/>
      </w:pPr>
      <w:rPr>
        <w:rFonts w:hint="default"/>
        <w:lang w:val="bg-BG" w:eastAsia="en-US" w:bidi="ar-SA"/>
      </w:rPr>
    </w:lvl>
    <w:lvl w:ilvl="5" w:tplc="F3E6669C">
      <w:numFmt w:val="bullet"/>
      <w:lvlText w:val="•"/>
      <w:lvlJc w:val="left"/>
      <w:pPr>
        <w:ind w:left="5108" w:hanging="360"/>
      </w:pPr>
      <w:rPr>
        <w:rFonts w:hint="default"/>
        <w:lang w:val="bg-BG" w:eastAsia="en-US" w:bidi="ar-SA"/>
      </w:rPr>
    </w:lvl>
    <w:lvl w:ilvl="6" w:tplc="CF34BD60">
      <w:numFmt w:val="bullet"/>
      <w:lvlText w:val="•"/>
      <w:lvlJc w:val="left"/>
      <w:pPr>
        <w:ind w:left="5957" w:hanging="360"/>
      </w:pPr>
      <w:rPr>
        <w:rFonts w:hint="default"/>
        <w:lang w:val="bg-BG" w:eastAsia="en-US" w:bidi="ar-SA"/>
      </w:rPr>
    </w:lvl>
    <w:lvl w:ilvl="7" w:tplc="BFEC3272">
      <w:numFmt w:val="bullet"/>
      <w:lvlText w:val="•"/>
      <w:lvlJc w:val="left"/>
      <w:pPr>
        <w:ind w:left="6807" w:hanging="360"/>
      </w:pPr>
      <w:rPr>
        <w:rFonts w:hint="default"/>
        <w:lang w:val="bg-BG" w:eastAsia="en-US" w:bidi="ar-SA"/>
      </w:rPr>
    </w:lvl>
    <w:lvl w:ilvl="8" w:tplc="88CC8D04">
      <w:numFmt w:val="bullet"/>
      <w:lvlText w:val="•"/>
      <w:lvlJc w:val="left"/>
      <w:pPr>
        <w:ind w:left="7657" w:hanging="360"/>
      </w:pPr>
      <w:rPr>
        <w:rFonts w:hint="default"/>
        <w:lang w:val="bg-BG" w:eastAsia="en-US" w:bidi="ar-SA"/>
      </w:rPr>
    </w:lvl>
  </w:abstractNum>
  <w:abstractNum w:abstractNumId="5">
    <w:nsid w:val="15B576A4"/>
    <w:multiLevelType w:val="hybridMultilevel"/>
    <w:tmpl w:val="8D28BD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0367DE5"/>
    <w:multiLevelType w:val="hybridMultilevel"/>
    <w:tmpl w:val="1B166B3A"/>
    <w:lvl w:ilvl="0" w:tplc="ECE46C84">
      <w:start w:val="2"/>
      <w:numFmt w:val="decimal"/>
      <w:lvlText w:val="(%1)"/>
      <w:lvlJc w:val="left"/>
      <w:pPr>
        <w:ind w:left="141" w:hanging="384"/>
      </w:pPr>
      <w:rPr>
        <w:rFonts w:ascii="Times New Roman" w:eastAsia="Times New Roman" w:hAnsi="Times New Roman" w:cs="Times New Roman" w:hint="default"/>
        <w:b w:val="0"/>
        <w:bCs w:val="0"/>
        <w:i w:val="0"/>
        <w:iCs w:val="0"/>
        <w:spacing w:val="0"/>
        <w:w w:val="100"/>
        <w:sz w:val="24"/>
        <w:szCs w:val="24"/>
        <w:lang w:val="bg-BG" w:eastAsia="en-US" w:bidi="ar-SA"/>
      </w:rPr>
    </w:lvl>
    <w:lvl w:ilvl="1" w:tplc="936650B6">
      <w:numFmt w:val="bullet"/>
      <w:lvlText w:val="•"/>
      <w:lvlJc w:val="left"/>
      <w:pPr>
        <w:ind w:left="1061" w:hanging="384"/>
      </w:pPr>
      <w:rPr>
        <w:rFonts w:hint="default"/>
        <w:lang w:val="bg-BG" w:eastAsia="en-US" w:bidi="ar-SA"/>
      </w:rPr>
    </w:lvl>
    <w:lvl w:ilvl="2" w:tplc="C47A0882">
      <w:numFmt w:val="bullet"/>
      <w:lvlText w:val="•"/>
      <w:lvlJc w:val="left"/>
      <w:pPr>
        <w:ind w:left="1983" w:hanging="384"/>
      </w:pPr>
      <w:rPr>
        <w:rFonts w:hint="default"/>
        <w:lang w:val="bg-BG" w:eastAsia="en-US" w:bidi="ar-SA"/>
      </w:rPr>
    </w:lvl>
    <w:lvl w:ilvl="3" w:tplc="C24A2C8E">
      <w:numFmt w:val="bullet"/>
      <w:lvlText w:val="•"/>
      <w:lvlJc w:val="left"/>
      <w:pPr>
        <w:ind w:left="2904" w:hanging="384"/>
      </w:pPr>
      <w:rPr>
        <w:rFonts w:hint="default"/>
        <w:lang w:val="bg-BG" w:eastAsia="en-US" w:bidi="ar-SA"/>
      </w:rPr>
    </w:lvl>
    <w:lvl w:ilvl="4" w:tplc="9B04840A">
      <w:numFmt w:val="bullet"/>
      <w:lvlText w:val="•"/>
      <w:lvlJc w:val="left"/>
      <w:pPr>
        <w:ind w:left="3826" w:hanging="384"/>
      </w:pPr>
      <w:rPr>
        <w:rFonts w:hint="default"/>
        <w:lang w:val="bg-BG" w:eastAsia="en-US" w:bidi="ar-SA"/>
      </w:rPr>
    </w:lvl>
    <w:lvl w:ilvl="5" w:tplc="1B92F926">
      <w:numFmt w:val="bullet"/>
      <w:lvlText w:val="•"/>
      <w:lvlJc w:val="left"/>
      <w:pPr>
        <w:ind w:left="4748" w:hanging="384"/>
      </w:pPr>
      <w:rPr>
        <w:rFonts w:hint="default"/>
        <w:lang w:val="bg-BG" w:eastAsia="en-US" w:bidi="ar-SA"/>
      </w:rPr>
    </w:lvl>
    <w:lvl w:ilvl="6" w:tplc="DFE4AC66">
      <w:numFmt w:val="bullet"/>
      <w:lvlText w:val="•"/>
      <w:lvlJc w:val="left"/>
      <w:pPr>
        <w:ind w:left="5669" w:hanging="384"/>
      </w:pPr>
      <w:rPr>
        <w:rFonts w:hint="default"/>
        <w:lang w:val="bg-BG" w:eastAsia="en-US" w:bidi="ar-SA"/>
      </w:rPr>
    </w:lvl>
    <w:lvl w:ilvl="7" w:tplc="30823AAC">
      <w:numFmt w:val="bullet"/>
      <w:lvlText w:val="•"/>
      <w:lvlJc w:val="left"/>
      <w:pPr>
        <w:ind w:left="6591" w:hanging="384"/>
      </w:pPr>
      <w:rPr>
        <w:rFonts w:hint="default"/>
        <w:lang w:val="bg-BG" w:eastAsia="en-US" w:bidi="ar-SA"/>
      </w:rPr>
    </w:lvl>
    <w:lvl w:ilvl="8" w:tplc="590CB248">
      <w:numFmt w:val="bullet"/>
      <w:lvlText w:val="•"/>
      <w:lvlJc w:val="left"/>
      <w:pPr>
        <w:ind w:left="7513" w:hanging="384"/>
      </w:pPr>
      <w:rPr>
        <w:rFonts w:hint="default"/>
        <w:lang w:val="bg-BG" w:eastAsia="en-US" w:bidi="ar-SA"/>
      </w:rPr>
    </w:lvl>
  </w:abstractNum>
  <w:abstractNum w:abstractNumId="7">
    <w:nsid w:val="27FC17B2"/>
    <w:multiLevelType w:val="hybridMultilevel"/>
    <w:tmpl w:val="7348FE0C"/>
    <w:lvl w:ilvl="0" w:tplc="B3007B50">
      <w:start w:val="2"/>
      <w:numFmt w:val="decimal"/>
      <w:lvlText w:val="(%1)"/>
      <w:lvlJc w:val="left"/>
      <w:pPr>
        <w:ind w:left="141" w:hanging="348"/>
      </w:pPr>
      <w:rPr>
        <w:rFonts w:ascii="Times New Roman" w:eastAsia="Times New Roman" w:hAnsi="Times New Roman" w:cs="Times New Roman" w:hint="default"/>
        <w:b w:val="0"/>
        <w:bCs w:val="0"/>
        <w:i w:val="0"/>
        <w:iCs w:val="0"/>
        <w:spacing w:val="0"/>
        <w:w w:val="100"/>
        <w:sz w:val="24"/>
        <w:szCs w:val="24"/>
        <w:lang w:val="bg-BG" w:eastAsia="en-US" w:bidi="ar-SA"/>
      </w:rPr>
    </w:lvl>
    <w:lvl w:ilvl="1" w:tplc="50B21B18">
      <w:numFmt w:val="bullet"/>
      <w:lvlText w:val="•"/>
      <w:lvlJc w:val="left"/>
      <w:pPr>
        <w:ind w:left="1061" w:hanging="348"/>
      </w:pPr>
      <w:rPr>
        <w:rFonts w:hint="default"/>
        <w:lang w:val="bg-BG" w:eastAsia="en-US" w:bidi="ar-SA"/>
      </w:rPr>
    </w:lvl>
    <w:lvl w:ilvl="2" w:tplc="C0400076">
      <w:numFmt w:val="bullet"/>
      <w:lvlText w:val="•"/>
      <w:lvlJc w:val="left"/>
      <w:pPr>
        <w:ind w:left="1983" w:hanging="348"/>
      </w:pPr>
      <w:rPr>
        <w:rFonts w:hint="default"/>
        <w:lang w:val="bg-BG" w:eastAsia="en-US" w:bidi="ar-SA"/>
      </w:rPr>
    </w:lvl>
    <w:lvl w:ilvl="3" w:tplc="068095F0">
      <w:numFmt w:val="bullet"/>
      <w:lvlText w:val="•"/>
      <w:lvlJc w:val="left"/>
      <w:pPr>
        <w:ind w:left="2904" w:hanging="348"/>
      </w:pPr>
      <w:rPr>
        <w:rFonts w:hint="default"/>
        <w:lang w:val="bg-BG" w:eastAsia="en-US" w:bidi="ar-SA"/>
      </w:rPr>
    </w:lvl>
    <w:lvl w:ilvl="4" w:tplc="A9A49750">
      <w:numFmt w:val="bullet"/>
      <w:lvlText w:val="•"/>
      <w:lvlJc w:val="left"/>
      <w:pPr>
        <w:ind w:left="3826" w:hanging="348"/>
      </w:pPr>
      <w:rPr>
        <w:rFonts w:hint="default"/>
        <w:lang w:val="bg-BG" w:eastAsia="en-US" w:bidi="ar-SA"/>
      </w:rPr>
    </w:lvl>
    <w:lvl w:ilvl="5" w:tplc="6432456C">
      <w:numFmt w:val="bullet"/>
      <w:lvlText w:val="•"/>
      <w:lvlJc w:val="left"/>
      <w:pPr>
        <w:ind w:left="4748" w:hanging="348"/>
      </w:pPr>
      <w:rPr>
        <w:rFonts w:hint="default"/>
        <w:lang w:val="bg-BG" w:eastAsia="en-US" w:bidi="ar-SA"/>
      </w:rPr>
    </w:lvl>
    <w:lvl w:ilvl="6" w:tplc="C8EEC50C">
      <w:numFmt w:val="bullet"/>
      <w:lvlText w:val="•"/>
      <w:lvlJc w:val="left"/>
      <w:pPr>
        <w:ind w:left="5669" w:hanging="348"/>
      </w:pPr>
      <w:rPr>
        <w:rFonts w:hint="default"/>
        <w:lang w:val="bg-BG" w:eastAsia="en-US" w:bidi="ar-SA"/>
      </w:rPr>
    </w:lvl>
    <w:lvl w:ilvl="7" w:tplc="F5A0ADCC">
      <w:numFmt w:val="bullet"/>
      <w:lvlText w:val="•"/>
      <w:lvlJc w:val="left"/>
      <w:pPr>
        <w:ind w:left="6591" w:hanging="348"/>
      </w:pPr>
      <w:rPr>
        <w:rFonts w:hint="default"/>
        <w:lang w:val="bg-BG" w:eastAsia="en-US" w:bidi="ar-SA"/>
      </w:rPr>
    </w:lvl>
    <w:lvl w:ilvl="8" w:tplc="D5547FC0">
      <w:numFmt w:val="bullet"/>
      <w:lvlText w:val="•"/>
      <w:lvlJc w:val="left"/>
      <w:pPr>
        <w:ind w:left="7513" w:hanging="348"/>
      </w:pPr>
      <w:rPr>
        <w:rFonts w:hint="default"/>
        <w:lang w:val="bg-BG" w:eastAsia="en-US" w:bidi="ar-SA"/>
      </w:rPr>
    </w:lvl>
  </w:abstractNum>
  <w:abstractNum w:abstractNumId="8">
    <w:nsid w:val="2B701901"/>
    <w:multiLevelType w:val="hybridMultilevel"/>
    <w:tmpl w:val="C420725C"/>
    <w:lvl w:ilvl="0" w:tplc="CF9C3C34">
      <w:start w:val="1"/>
      <w:numFmt w:val="decimal"/>
      <w:lvlText w:val="(%1)"/>
      <w:lvlJc w:val="left"/>
      <w:pPr>
        <w:ind w:left="141" w:hanging="420"/>
      </w:pPr>
      <w:rPr>
        <w:rFonts w:ascii="Times New Roman" w:eastAsia="Times New Roman" w:hAnsi="Times New Roman" w:cs="Times New Roman" w:hint="default"/>
        <w:b w:val="0"/>
        <w:bCs w:val="0"/>
        <w:i w:val="0"/>
        <w:iCs w:val="0"/>
        <w:spacing w:val="0"/>
        <w:w w:val="100"/>
        <w:sz w:val="24"/>
        <w:szCs w:val="24"/>
        <w:lang w:val="bg-BG" w:eastAsia="en-US" w:bidi="ar-SA"/>
      </w:rPr>
    </w:lvl>
    <w:lvl w:ilvl="1" w:tplc="29A85B4E">
      <w:numFmt w:val="bullet"/>
      <w:lvlText w:val="•"/>
      <w:lvlJc w:val="left"/>
      <w:pPr>
        <w:ind w:left="1061" w:hanging="420"/>
      </w:pPr>
      <w:rPr>
        <w:rFonts w:hint="default"/>
        <w:lang w:val="bg-BG" w:eastAsia="en-US" w:bidi="ar-SA"/>
      </w:rPr>
    </w:lvl>
    <w:lvl w:ilvl="2" w:tplc="27625F16">
      <w:numFmt w:val="bullet"/>
      <w:lvlText w:val="•"/>
      <w:lvlJc w:val="left"/>
      <w:pPr>
        <w:ind w:left="1983" w:hanging="420"/>
      </w:pPr>
      <w:rPr>
        <w:rFonts w:hint="default"/>
        <w:lang w:val="bg-BG" w:eastAsia="en-US" w:bidi="ar-SA"/>
      </w:rPr>
    </w:lvl>
    <w:lvl w:ilvl="3" w:tplc="43581752">
      <w:numFmt w:val="bullet"/>
      <w:lvlText w:val="•"/>
      <w:lvlJc w:val="left"/>
      <w:pPr>
        <w:ind w:left="2904" w:hanging="420"/>
      </w:pPr>
      <w:rPr>
        <w:rFonts w:hint="default"/>
        <w:lang w:val="bg-BG" w:eastAsia="en-US" w:bidi="ar-SA"/>
      </w:rPr>
    </w:lvl>
    <w:lvl w:ilvl="4" w:tplc="1C3EFEB0">
      <w:numFmt w:val="bullet"/>
      <w:lvlText w:val="•"/>
      <w:lvlJc w:val="left"/>
      <w:pPr>
        <w:ind w:left="3826" w:hanging="420"/>
      </w:pPr>
      <w:rPr>
        <w:rFonts w:hint="default"/>
        <w:lang w:val="bg-BG" w:eastAsia="en-US" w:bidi="ar-SA"/>
      </w:rPr>
    </w:lvl>
    <w:lvl w:ilvl="5" w:tplc="542C731E">
      <w:numFmt w:val="bullet"/>
      <w:lvlText w:val="•"/>
      <w:lvlJc w:val="left"/>
      <w:pPr>
        <w:ind w:left="4748" w:hanging="420"/>
      </w:pPr>
      <w:rPr>
        <w:rFonts w:hint="default"/>
        <w:lang w:val="bg-BG" w:eastAsia="en-US" w:bidi="ar-SA"/>
      </w:rPr>
    </w:lvl>
    <w:lvl w:ilvl="6" w:tplc="B4C68582">
      <w:numFmt w:val="bullet"/>
      <w:lvlText w:val="•"/>
      <w:lvlJc w:val="left"/>
      <w:pPr>
        <w:ind w:left="5669" w:hanging="420"/>
      </w:pPr>
      <w:rPr>
        <w:rFonts w:hint="default"/>
        <w:lang w:val="bg-BG" w:eastAsia="en-US" w:bidi="ar-SA"/>
      </w:rPr>
    </w:lvl>
    <w:lvl w:ilvl="7" w:tplc="4F306142">
      <w:numFmt w:val="bullet"/>
      <w:lvlText w:val="•"/>
      <w:lvlJc w:val="left"/>
      <w:pPr>
        <w:ind w:left="6591" w:hanging="420"/>
      </w:pPr>
      <w:rPr>
        <w:rFonts w:hint="default"/>
        <w:lang w:val="bg-BG" w:eastAsia="en-US" w:bidi="ar-SA"/>
      </w:rPr>
    </w:lvl>
    <w:lvl w:ilvl="8" w:tplc="A802043E">
      <w:numFmt w:val="bullet"/>
      <w:lvlText w:val="•"/>
      <w:lvlJc w:val="left"/>
      <w:pPr>
        <w:ind w:left="7513" w:hanging="420"/>
      </w:pPr>
      <w:rPr>
        <w:rFonts w:hint="default"/>
        <w:lang w:val="bg-BG" w:eastAsia="en-US" w:bidi="ar-SA"/>
      </w:rPr>
    </w:lvl>
  </w:abstractNum>
  <w:abstractNum w:abstractNumId="9">
    <w:nsid w:val="2BA21588"/>
    <w:multiLevelType w:val="hybridMultilevel"/>
    <w:tmpl w:val="823CBCB2"/>
    <w:lvl w:ilvl="0" w:tplc="7048D6A2">
      <w:numFmt w:val="bullet"/>
      <w:lvlText w:val="-"/>
      <w:lvlJc w:val="left"/>
      <w:pPr>
        <w:ind w:left="141" w:hanging="140"/>
      </w:pPr>
      <w:rPr>
        <w:rFonts w:ascii="Times New Roman" w:eastAsia="Times New Roman" w:hAnsi="Times New Roman" w:cs="Times New Roman" w:hint="default"/>
        <w:b w:val="0"/>
        <w:bCs w:val="0"/>
        <w:i w:val="0"/>
        <w:iCs w:val="0"/>
        <w:spacing w:val="0"/>
        <w:w w:val="100"/>
        <w:sz w:val="24"/>
        <w:szCs w:val="24"/>
        <w:lang w:val="bg-BG" w:eastAsia="en-US" w:bidi="ar-SA"/>
      </w:rPr>
    </w:lvl>
    <w:lvl w:ilvl="1" w:tplc="8220A8DE">
      <w:numFmt w:val="bullet"/>
      <w:lvlText w:val="•"/>
      <w:lvlJc w:val="left"/>
      <w:pPr>
        <w:ind w:left="1061" w:hanging="140"/>
      </w:pPr>
      <w:rPr>
        <w:rFonts w:hint="default"/>
        <w:lang w:val="bg-BG" w:eastAsia="en-US" w:bidi="ar-SA"/>
      </w:rPr>
    </w:lvl>
    <w:lvl w:ilvl="2" w:tplc="F3328F3A">
      <w:numFmt w:val="bullet"/>
      <w:lvlText w:val="•"/>
      <w:lvlJc w:val="left"/>
      <w:pPr>
        <w:ind w:left="1983" w:hanging="140"/>
      </w:pPr>
      <w:rPr>
        <w:rFonts w:hint="default"/>
        <w:lang w:val="bg-BG" w:eastAsia="en-US" w:bidi="ar-SA"/>
      </w:rPr>
    </w:lvl>
    <w:lvl w:ilvl="3" w:tplc="0CB60652">
      <w:numFmt w:val="bullet"/>
      <w:lvlText w:val="•"/>
      <w:lvlJc w:val="left"/>
      <w:pPr>
        <w:ind w:left="2904" w:hanging="140"/>
      </w:pPr>
      <w:rPr>
        <w:rFonts w:hint="default"/>
        <w:lang w:val="bg-BG" w:eastAsia="en-US" w:bidi="ar-SA"/>
      </w:rPr>
    </w:lvl>
    <w:lvl w:ilvl="4" w:tplc="C9A8EF84">
      <w:numFmt w:val="bullet"/>
      <w:lvlText w:val="•"/>
      <w:lvlJc w:val="left"/>
      <w:pPr>
        <w:ind w:left="3826" w:hanging="140"/>
      </w:pPr>
      <w:rPr>
        <w:rFonts w:hint="default"/>
        <w:lang w:val="bg-BG" w:eastAsia="en-US" w:bidi="ar-SA"/>
      </w:rPr>
    </w:lvl>
    <w:lvl w:ilvl="5" w:tplc="3AEAB322">
      <w:numFmt w:val="bullet"/>
      <w:lvlText w:val="•"/>
      <w:lvlJc w:val="left"/>
      <w:pPr>
        <w:ind w:left="4748" w:hanging="140"/>
      </w:pPr>
      <w:rPr>
        <w:rFonts w:hint="default"/>
        <w:lang w:val="bg-BG" w:eastAsia="en-US" w:bidi="ar-SA"/>
      </w:rPr>
    </w:lvl>
    <w:lvl w:ilvl="6" w:tplc="8D28CAE4">
      <w:numFmt w:val="bullet"/>
      <w:lvlText w:val="•"/>
      <w:lvlJc w:val="left"/>
      <w:pPr>
        <w:ind w:left="5669" w:hanging="140"/>
      </w:pPr>
      <w:rPr>
        <w:rFonts w:hint="default"/>
        <w:lang w:val="bg-BG" w:eastAsia="en-US" w:bidi="ar-SA"/>
      </w:rPr>
    </w:lvl>
    <w:lvl w:ilvl="7" w:tplc="2626D67C">
      <w:numFmt w:val="bullet"/>
      <w:lvlText w:val="•"/>
      <w:lvlJc w:val="left"/>
      <w:pPr>
        <w:ind w:left="6591" w:hanging="140"/>
      </w:pPr>
      <w:rPr>
        <w:rFonts w:hint="default"/>
        <w:lang w:val="bg-BG" w:eastAsia="en-US" w:bidi="ar-SA"/>
      </w:rPr>
    </w:lvl>
    <w:lvl w:ilvl="8" w:tplc="050027CE">
      <w:numFmt w:val="bullet"/>
      <w:lvlText w:val="•"/>
      <w:lvlJc w:val="left"/>
      <w:pPr>
        <w:ind w:left="7513" w:hanging="140"/>
      </w:pPr>
      <w:rPr>
        <w:rFonts w:hint="default"/>
        <w:lang w:val="bg-BG" w:eastAsia="en-US" w:bidi="ar-SA"/>
      </w:rPr>
    </w:lvl>
  </w:abstractNum>
  <w:abstractNum w:abstractNumId="10">
    <w:nsid w:val="2C526F0B"/>
    <w:multiLevelType w:val="hybridMultilevel"/>
    <w:tmpl w:val="A6104E6A"/>
    <w:lvl w:ilvl="0" w:tplc="D0B0824E">
      <w:numFmt w:val="bullet"/>
      <w:lvlText w:val="-"/>
      <w:lvlJc w:val="left"/>
      <w:pPr>
        <w:ind w:left="400" w:hanging="140"/>
      </w:pPr>
      <w:rPr>
        <w:rFonts w:ascii="Times New Roman" w:eastAsia="Times New Roman" w:hAnsi="Times New Roman" w:cs="Times New Roman" w:hint="default"/>
        <w:b w:val="0"/>
        <w:bCs w:val="0"/>
        <w:i w:val="0"/>
        <w:iCs w:val="0"/>
        <w:spacing w:val="0"/>
        <w:w w:val="100"/>
        <w:sz w:val="24"/>
        <w:szCs w:val="24"/>
        <w:lang w:val="bg-BG" w:eastAsia="en-US" w:bidi="ar-SA"/>
      </w:rPr>
    </w:lvl>
    <w:lvl w:ilvl="1" w:tplc="6E76093A">
      <w:numFmt w:val="bullet"/>
      <w:lvlText w:val="•"/>
      <w:lvlJc w:val="left"/>
      <w:pPr>
        <w:ind w:left="1295" w:hanging="140"/>
      </w:pPr>
      <w:rPr>
        <w:rFonts w:hint="default"/>
        <w:lang w:val="bg-BG" w:eastAsia="en-US" w:bidi="ar-SA"/>
      </w:rPr>
    </w:lvl>
    <w:lvl w:ilvl="2" w:tplc="4D5065A0">
      <w:numFmt w:val="bullet"/>
      <w:lvlText w:val="•"/>
      <w:lvlJc w:val="left"/>
      <w:pPr>
        <w:ind w:left="2191" w:hanging="140"/>
      </w:pPr>
      <w:rPr>
        <w:rFonts w:hint="default"/>
        <w:lang w:val="bg-BG" w:eastAsia="en-US" w:bidi="ar-SA"/>
      </w:rPr>
    </w:lvl>
    <w:lvl w:ilvl="3" w:tplc="1C88036E">
      <w:numFmt w:val="bullet"/>
      <w:lvlText w:val="•"/>
      <w:lvlJc w:val="left"/>
      <w:pPr>
        <w:ind w:left="3086" w:hanging="140"/>
      </w:pPr>
      <w:rPr>
        <w:rFonts w:hint="default"/>
        <w:lang w:val="bg-BG" w:eastAsia="en-US" w:bidi="ar-SA"/>
      </w:rPr>
    </w:lvl>
    <w:lvl w:ilvl="4" w:tplc="CA8C04F0">
      <w:numFmt w:val="bullet"/>
      <w:lvlText w:val="•"/>
      <w:lvlJc w:val="left"/>
      <w:pPr>
        <w:ind w:left="3982" w:hanging="140"/>
      </w:pPr>
      <w:rPr>
        <w:rFonts w:hint="default"/>
        <w:lang w:val="bg-BG" w:eastAsia="en-US" w:bidi="ar-SA"/>
      </w:rPr>
    </w:lvl>
    <w:lvl w:ilvl="5" w:tplc="D9A66928">
      <w:numFmt w:val="bullet"/>
      <w:lvlText w:val="•"/>
      <w:lvlJc w:val="left"/>
      <w:pPr>
        <w:ind w:left="4878" w:hanging="140"/>
      </w:pPr>
      <w:rPr>
        <w:rFonts w:hint="default"/>
        <w:lang w:val="bg-BG" w:eastAsia="en-US" w:bidi="ar-SA"/>
      </w:rPr>
    </w:lvl>
    <w:lvl w:ilvl="6" w:tplc="7C729E6A">
      <w:numFmt w:val="bullet"/>
      <w:lvlText w:val="•"/>
      <w:lvlJc w:val="left"/>
      <w:pPr>
        <w:ind w:left="5773" w:hanging="140"/>
      </w:pPr>
      <w:rPr>
        <w:rFonts w:hint="default"/>
        <w:lang w:val="bg-BG" w:eastAsia="en-US" w:bidi="ar-SA"/>
      </w:rPr>
    </w:lvl>
    <w:lvl w:ilvl="7" w:tplc="DD2EACEA">
      <w:numFmt w:val="bullet"/>
      <w:lvlText w:val="•"/>
      <w:lvlJc w:val="left"/>
      <w:pPr>
        <w:ind w:left="6669" w:hanging="140"/>
      </w:pPr>
      <w:rPr>
        <w:rFonts w:hint="default"/>
        <w:lang w:val="bg-BG" w:eastAsia="en-US" w:bidi="ar-SA"/>
      </w:rPr>
    </w:lvl>
    <w:lvl w:ilvl="8" w:tplc="001A5368">
      <w:numFmt w:val="bullet"/>
      <w:lvlText w:val="•"/>
      <w:lvlJc w:val="left"/>
      <w:pPr>
        <w:ind w:left="7565" w:hanging="140"/>
      </w:pPr>
      <w:rPr>
        <w:rFonts w:hint="default"/>
        <w:lang w:val="bg-BG" w:eastAsia="en-US" w:bidi="ar-SA"/>
      </w:rPr>
    </w:lvl>
  </w:abstractNum>
  <w:abstractNum w:abstractNumId="11">
    <w:nsid w:val="2D332BB3"/>
    <w:multiLevelType w:val="hybridMultilevel"/>
    <w:tmpl w:val="376450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EE24616"/>
    <w:multiLevelType w:val="hybridMultilevel"/>
    <w:tmpl w:val="E0FCB4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FAB71C2"/>
    <w:multiLevelType w:val="hybridMultilevel"/>
    <w:tmpl w:val="DBD2927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30B43675"/>
    <w:multiLevelType w:val="hybridMultilevel"/>
    <w:tmpl w:val="A61CF422"/>
    <w:lvl w:ilvl="0" w:tplc="66763BA2">
      <w:start w:val="2"/>
      <w:numFmt w:val="decimal"/>
      <w:lvlText w:val="(%1)"/>
      <w:lvlJc w:val="left"/>
      <w:pPr>
        <w:ind w:left="141" w:hanging="375"/>
      </w:pPr>
      <w:rPr>
        <w:rFonts w:ascii="Times New Roman" w:eastAsia="Times New Roman" w:hAnsi="Times New Roman" w:cs="Times New Roman" w:hint="default"/>
        <w:b w:val="0"/>
        <w:bCs w:val="0"/>
        <w:i w:val="0"/>
        <w:iCs w:val="0"/>
        <w:spacing w:val="0"/>
        <w:w w:val="100"/>
        <w:sz w:val="24"/>
        <w:szCs w:val="24"/>
        <w:lang w:val="bg-BG" w:eastAsia="en-US" w:bidi="ar-SA"/>
      </w:rPr>
    </w:lvl>
    <w:lvl w:ilvl="1" w:tplc="46049246">
      <w:numFmt w:val="bullet"/>
      <w:lvlText w:val="•"/>
      <w:lvlJc w:val="left"/>
      <w:pPr>
        <w:ind w:left="1061" w:hanging="375"/>
      </w:pPr>
      <w:rPr>
        <w:rFonts w:hint="default"/>
        <w:lang w:val="bg-BG" w:eastAsia="en-US" w:bidi="ar-SA"/>
      </w:rPr>
    </w:lvl>
    <w:lvl w:ilvl="2" w:tplc="0EB2397E">
      <w:numFmt w:val="bullet"/>
      <w:lvlText w:val="•"/>
      <w:lvlJc w:val="left"/>
      <w:pPr>
        <w:ind w:left="1983" w:hanging="375"/>
      </w:pPr>
      <w:rPr>
        <w:rFonts w:hint="default"/>
        <w:lang w:val="bg-BG" w:eastAsia="en-US" w:bidi="ar-SA"/>
      </w:rPr>
    </w:lvl>
    <w:lvl w:ilvl="3" w:tplc="265CDF0E">
      <w:numFmt w:val="bullet"/>
      <w:lvlText w:val="•"/>
      <w:lvlJc w:val="left"/>
      <w:pPr>
        <w:ind w:left="2904" w:hanging="375"/>
      </w:pPr>
      <w:rPr>
        <w:rFonts w:hint="default"/>
        <w:lang w:val="bg-BG" w:eastAsia="en-US" w:bidi="ar-SA"/>
      </w:rPr>
    </w:lvl>
    <w:lvl w:ilvl="4" w:tplc="DBBC6ED6">
      <w:numFmt w:val="bullet"/>
      <w:lvlText w:val="•"/>
      <w:lvlJc w:val="left"/>
      <w:pPr>
        <w:ind w:left="3826" w:hanging="375"/>
      </w:pPr>
      <w:rPr>
        <w:rFonts w:hint="default"/>
        <w:lang w:val="bg-BG" w:eastAsia="en-US" w:bidi="ar-SA"/>
      </w:rPr>
    </w:lvl>
    <w:lvl w:ilvl="5" w:tplc="7AA44EAA">
      <w:numFmt w:val="bullet"/>
      <w:lvlText w:val="•"/>
      <w:lvlJc w:val="left"/>
      <w:pPr>
        <w:ind w:left="4748" w:hanging="375"/>
      </w:pPr>
      <w:rPr>
        <w:rFonts w:hint="default"/>
        <w:lang w:val="bg-BG" w:eastAsia="en-US" w:bidi="ar-SA"/>
      </w:rPr>
    </w:lvl>
    <w:lvl w:ilvl="6" w:tplc="6750D3DE">
      <w:numFmt w:val="bullet"/>
      <w:lvlText w:val="•"/>
      <w:lvlJc w:val="left"/>
      <w:pPr>
        <w:ind w:left="5669" w:hanging="375"/>
      </w:pPr>
      <w:rPr>
        <w:rFonts w:hint="default"/>
        <w:lang w:val="bg-BG" w:eastAsia="en-US" w:bidi="ar-SA"/>
      </w:rPr>
    </w:lvl>
    <w:lvl w:ilvl="7" w:tplc="9BA8124E">
      <w:numFmt w:val="bullet"/>
      <w:lvlText w:val="•"/>
      <w:lvlJc w:val="left"/>
      <w:pPr>
        <w:ind w:left="6591" w:hanging="375"/>
      </w:pPr>
      <w:rPr>
        <w:rFonts w:hint="default"/>
        <w:lang w:val="bg-BG" w:eastAsia="en-US" w:bidi="ar-SA"/>
      </w:rPr>
    </w:lvl>
    <w:lvl w:ilvl="8" w:tplc="BE9041CC">
      <w:numFmt w:val="bullet"/>
      <w:lvlText w:val="•"/>
      <w:lvlJc w:val="left"/>
      <w:pPr>
        <w:ind w:left="7513" w:hanging="375"/>
      </w:pPr>
      <w:rPr>
        <w:rFonts w:hint="default"/>
        <w:lang w:val="bg-BG" w:eastAsia="en-US" w:bidi="ar-SA"/>
      </w:rPr>
    </w:lvl>
  </w:abstractNum>
  <w:abstractNum w:abstractNumId="15">
    <w:nsid w:val="3495085F"/>
    <w:multiLevelType w:val="hybridMultilevel"/>
    <w:tmpl w:val="CA84E944"/>
    <w:lvl w:ilvl="0" w:tplc="5C14D354">
      <w:start w:val="2"/>
      <w:numFmt w:val="decimal"/>
      <w:lvlText w:val="(%1)"/>
      <w:lvlJc w:val="left"/>
      <w:pPr>
        <w:ind w:left="141" w:hanging="375"/>
        <w:jc w:val="right"/>
      </w:pPr>
      <w:rPr>
        <w:rFonts w:ascii="Times New Roman" w:eastAsia="Times New Roman" w:hAnsi="Times New Roman" w:cs="Times New Roman" w:hint="default"/>
        <w:b w:val="0"/>
        <w:bCs w:val="0"/>
        <w:i w:val="0"/>
        <w:iCs w:val="0"/>
        <w:spacing w:val="0"/>
        <w:w w:val="100"/>
        <w:sz w:val="24"/>
        <w:szCs w:val="24"/>
        <w:lang w:val="bg-BG" w:eastAsia="en-US" w:bidi="ar-SA"/>
      </w:rPr>
    </w:lvl>
    <w:lvl w:ilvl="1" w:tplc="C14C0D0A">
      <w:numFmt w:val="bullet"/>
      <w:lvlText w:val="•"/>
      <w:lvlJc w:val="left"/>
      <w:pPr>
        <w:ind w:left="1061" w:hanging="375"/>
      </w:pPr>
      <w:rPr>
        <w:rFonts w:hint="default"/>
        <w:lang w:val="bg-BG" w:eastAsia="en-US" w:bidi="ar-SA"/>
      </w:rPr>
    </w:lvl>
    <w:lvl w:ilvl="2" w:tplc="A64E76C2">
      <w:numFmt w:val="bullet"/>
      <w:lvlText w:val="•"/>
      <w:lvlJc w:val="left"/>
      <w:pPr>
        <w:ind w:left="1983" w:hanging="375"/>
      </w:pPr>
      <w:rPr>
        <w:rFonts w:hint="default"/>
        <w:lang w:val="bg-BG" w:eastAsia="en-US" w:bidi="ar-SA"/>
      </w:rPr>
    </w:lvl>
    <w:lvl w:ilvl="3" w:tplc="4C42191C">
      <w:numFmt w:val="bullet"/>
      <w:lvlText w:val="•"/>
      <w:lvlJc w:val="left"/>
      <w:pPr>
        <w:ind w:left="2904" w:hanging="375"/>
      </w:pPr>
      <w:rPr>
        <w:rFonts w:hint="default"/>
        <w:lang w:val="bg-BG" w:eastAsia="en-US" w:bidi="ar-SA"/>
      </w:rPr>
    </w:lvl>
    <w:lvl w:ilvl="4" w:tplc="CCA44E12">
      <w:numFmt w:val="bullet"/>
      <w:lvlText w:val="•"/>
      <w:lvlJc w:val="left"/>
      <w:pPr>
        <w:ind w:left="3826" w:hanging="375"/>
      </w:pPr>
      <w:rPr>
        <w:rFonts w:hint="default"/>
        <w:lang w:val="bg-BG" w:eastAsia="en-US" w:bidi="ar-SA"/>
      </w:rPr>
    </w:lvl>
    <w:lvl w:ilvl="5" w:tplc="786ADBDA">
      <w:numFmt w:val="bullet"/>
      <w:lvlText w:val="•"/>
      <w:lvlJc w:val="left"/>
      <w:pPr>
        <w:ind w:left="4748" w:hanging="375"/>
      </w:pPr>
      <w:rPr>
        <w:rFonts w:hint="default"/>
        <w:lang w:val="bg-BG" w:eastAsia="en-US" w:bidi="ar-SA"/>
      </w:rPr>
    </w:lvl>
    <w:lvl w:ilvl="6" w:tplc="E5A46166">
      <w:numFmt w:val="bullet"/>
      <w:lvlText w:val="•"/>
      <w:lvlJc w:val="left"/>
      <w:pPr>
        <w:ind w:left="5669" w:hanging="375"/>
      </w:pPr>
      <w:rPr>
        <w:rFonts w:hint="default"/>
        <w:lang w:val="bg-BG" w:eastAsia="en-US" w:bidi="ar-SA"/>
      </w:rPr>
    </w:lvl>
    <w:lvl w:ilvl="7" w:tplc="1A522092">
      <w:numFmt w:val="bullet"/>
      <w:lvlText w:val="•"/>
      <w:lvlJc w:val="left"/>
      <w:pPr>
        <w:ind w:left="6591" w:hanging="375"/>
      </w:pPr>
      <w:rPr>
        <w:rFonts w:hint="default"/>
        <w:lang w:val="bg-BG" w:eastAsia="en-US" w:bidi="ar-SA"/>
      </w:rPr>
    </w:lvl>
    <w:lvl w:ilvl="8" w:tplc="C1F8D71E">
      <w:numFmt w:val="bullet"/>
      <w:lvlText w:val="•"/>
      <w:lvlJc w:val="left"/>
      <w:pPr>
        <w:ind w:left="7513" w:hanging="375"/>
      </w:pPr>
      <w:rPr>
        <w:rFonts w:hint="default"/>
        <w:lang w:val="bg-BG" w:eastAsia="en-US" w:bidi="ar-SA"/>
      </w:rPr>
    </w:lvl>
  </w:abstractNum>
  <w:abstractNum w:abstractNumId="16">
    <w:nsid w:val="34F12DDD"/>
    <w:multiLevelType w:val="hybridMultilevel"/>
    <w:tmpl w:val="5580A2E4"/>
    <w:lvl w:ilvl="0" w:tplc="8AFA34BA">
      <w:start w:val="2"/>
      <w:numFmt w:val="decimal"/>
      <w:lvlText w:val="(%1)"/>
      <w:lvlJc w:val="left"/>
      <w:pPr>
        <w:ind w:left="141" w:hanging="365"/>
      </w:pPr>
      <w:rPr>
        <w:rFonts w:ascii="Times New Roman" w:eastAsia="Times New Roman" w:hAnsi="Times New Roman" w:cs="Times New Roman" w:hint="default"/>
        <w:b w:val="0"/>
        <w:bCs w:val="0"/>
        <w:i w:val="0"/>
        <w:iCs w:val="0"/>
        <w:spacing w:val="0"/>
        <w:w w:val="100"/>
        <w:sz w:val="24"/>
        <w:szCs w:val="24"/>
        <w:lang w:val="bg-BG" w:eastAsia="en-US" w:bidi="ar-SA"/>
      </w:rPr>
    </w:lvl>
    <w:lvl w:ilvl="1" w:tplc="21ECC1BA">
      <w:numFmt w:val="bullet"/>
      <w:lvlText w:val="•"/>
      <w:lvlJc w:val="left"/>
      <w:pPr>
        <w:ind w:left="1061" w:hanging="365"/>
      </w:pPr>
      <w:rPr>
        <w:rFonts w:hint="default"/>
        <w:lang w:val="bg-BG" w:eastAsia="en-US" w:bidi="ar-SA"/>
      </w:rPr>
    </w:lvl>
    <w:lvl w:ilvl="2" w:tplc="B3F0AB4A">
      <w:numFmt w:val="bullet"/>
      <w:lvlText w:val="•"/>
      <w:lvlJc w:val="left"/>
      <w:pPr>
        <w:ind w:left="1983" w:hanging="365"/>
      </w:pPr>
      <w:rPr>
        <w:rFonts w:hint="default"/>
        <w:lang w:val="bg-BG" w:eastAsia="en-US" w:bidi="ar-SA"/>
      </w:rPr>
    </w:lvl>
    <w:lvl w:ilvl="3" w:tplc="AE84B122">
      <w:numFmt w:val="bullet"/>
      <w:lvlText w:val="•"/>
      <w:lvlJc w:val="left"/>
      <w:pPr>
        <w:ind w:left="2904" w:hanging="365"/>
      </w:pPr>
      <w:rPr>
        <w:rFonts w:hint="default"/>
        <w:lang w:val="bg-BG" w:eastAsia="en-US" w:bidi="ar-SA"/>
      </w:rPr>
    </w:lvl>
    <w:lvl w:ilvl="4" w:tplc="F94470D0">
      <w:numFmt w:val="bullet"/>
      <w:lvlText w:val="•"/>
      <w:lvlJc w:val="left"/>
      <w:pPr>
        <w:ind w:left="3826" w:hanging="365"/>
      </w:pPr>
      <w:rPr>
        <w:rFonts w:hint="default"/>
        <w:lang w:val="bg-BG" w:eastAsia="en-US" w:bidi="ar-SA"/>
      </w:rPr>
    </w:lvl>
    <w:lvl w:ilvl="5" w:tplc="72407CE2">
      <w:numFmt w:val="bullet"/>
      <w:lvlText w:val="•"/>
      <w:lvlJc w:val="left"/>
      <w:pPr>
        <w:ind w:left="4748" w:hanging="365"/>
      </w:pPr>
      <w:rPr>
        <w:rFonts w:hint="default"/>
        <w:lang w:val="bg-BG" w:eastAsia="en-US" w:bidi="ar-SA"/>
      </w:rPr>
    </w:lvl>
    <w:lvl w:ilvl="6" w:tplc="722EADE2">
      <w:numFmt w:val="bullet"/>
      <w:lvlText w:val="•"/>
      <w:lvlJc w:val="left"/>
      <w:pPr>
        <w:ind w:left="5669" w:hanging="365"/>
      </w:pPr>
      <w:rPr>
        <w:rFonts w:hint="default"/>
        <w:lang w:val="bg-BG" w:eastAsia="en-US" w:bidi="ar-SA"/>
      </w:rPr>
    </w:lvl>
    <w:lvl w:ilvl="7" w:tplc="3F4A8322">
      <w:numFmt w:val="bullet"/>
      <w:lvlText w:val="•"/>
      <w:lvlJc w:val="left"/>
      <w:pPr>
        <w:ind w:left="6591" w:hanging="365"/>
      </w:pPr>
      <w:rPr>
        <w:rFonts w:hint="default"/>
        <w:lang w:val="bg-BG" w:eastAsia="en-US" w:bidi="ar-SA"/>
      </w:rPr>
    </w:lvl>
    <w:lvl w:ilvl="8" w:tplc="1BE442BA">
      <w:numFmt w:val="bullet"/>
      <w:lvlText w:val="•"/>
      <w:lvlJc w:val="left"/>
      <w:pPr>
        <w:ind w:left="7513" w:hanging="365"/>
      </w:pPr>
      <w:rPr>
        <w:rFonts w:hint="default"/>
        <w:lang w:val="bg-BG" w:eastAsia="en-US" w:bidi="ar-SA"/>
      </w:rPr>
    </w:lvl>
  </w:abstractNum>
  <w:abstractNum w:abstractNumId="17">
    <w:nsid w:val="360A6558"/>
    <w:multiLevelType w:val="hybridMultilevel"/>
    <w:tmpl w:val="4720FEEA"/>
    <w:lvl w:ilvl="0" w:tplc="FEE4FDF2">
      <w:start w:val="2"/>
      <w:numFmt w:val="decimal"/>
      <w:lvlText w:val="(%1)"/>
      <w:lvlJc w:val="left"/>
      <w:pPr>
        <w:ind w:left="479" w:hanging="339"/>
      </w:pPr>
      <w:rPr>
        <w:rFonts w:ascii="Times New Roman" w:eastAsia="Times New Roman" w:hAnsi="Times New Roman" w:cs="Times New Roman" w:hint="default"/>
        <w:b w:val="0"/>
        <w:bCs w:val="0"/>
        <w:i w:val="0"/>
        <w:iCs w:val="0"/>
        <w:spacing w:val="0"/>
        <w:w w:val="100"/>
        <w:sz w:val="24"/>
        <w:szCs w:val="24"/>
        <w:lang w:val="bg-BG" w:eastAsia="en-US" w:bidi="ar-SA"/>
      </w:rPr>
    </w:lvl>
    <w:lvl w:ilvl="1" w:tplc="C3AAC478">
      <w:numFmt w:val="bullet"/>
      <w:lvlText w:val="•"/>
      <w:lvlJc w:val="left"/>
      <w:pPr>
        <w:ind w:left="1367" w:hanging="339"/>
      </w:pPr>
      <w:rPr>
        <w:rFonts w:hint="default"/>
        <w:lang w:val="bg-BG" w:eastAsia="en-US" w:bidi="ar-SA"/>
      </w:rPr>
    </w:lvl>
    <w:lvl w:ilvl="2" w:tplc="ADBC9E9A">
      <w:numFmt w:val="bullet"/>
      <w:lvlText w:val="•"/>
      <w:lvlJc w:val="left"/>
      <w:pPr>
        <w:ind w:left="2255" w:hanging="339"/>
      </w:pPr>
      <w:rPr>
        <w:rFonts w:hint="default"/>
        <w:lang w:val="bg-BG" w:eastAsia="en-US" w:bidi="ar-SA"/>
      </w:rPr>
    </w:lvl>
    <w:lvl w:ilvl="3" w:tplc="04B26B7C">
      <w:numFmt w:val="bullet"/>
      <w:lvlText w:val="•"/>
      <w:lvlJc w:val="left"/>
      <w:pPr>
        <w:ind w:left="3142" w:hanging="339"/>
      </w:pPr>
      <w:rPr>
        <w:rFonts w:hint="default"/>
        <w:lang w:val="bg-BG" w:eastAsia="en-US" w:bidi="ar-SA"/>
      </w:rPr>
    </w:lvl>
    <w:lvl w:ilvl="4" w:tplc="EC4E2B60">
      <w:numFmt w:val="bullet"/>
      <w:lvlText w:val="•"/>
      <w:lvlJc w:val="left"/>
      <w:pPr>
        <w:ind w:left="4030" w:hanging="339"/>
      </w:pPr>
      <w:rPr>
        <w:rFonts w:hint="default"/>
        <w:lang w:val="bg-BG" w:eastAsia="en-US" w:bidi="ar-SA"/>
      </w:rPr>
    </w:lvl>
    <w:lvl w:ilvl="5" w:tplc="5FC8F2B0">
      <w:numFmt w:val="bullet"/>
      <w:lvlText w:val="•"/>
      <w:lvlJc w:val="left"/>
      <w:pPr>
        <w:ind w:left="4918" w:hanging="339"/>
      </w:pPr>
      <w:rPr>
        <w:rFonts w:hint="default"/>
        <w:lang w:val="bg-BG" w:eastAsia="en-US" w:bidi="ar-SA"/>
      </w:rPr>
    </w:lvl>
    <w:lvl w:ilvl="6" w:tplc="02EC5166">
      <w:numFmt w:val="bullet"/>
      <w:lvlText w:val="•"/>
      <w:lvlJc w:val="left"/>
      <w:pPr>
        <w:ind w:left="5805" w:hanging="339"/>
      </w:pPr>
      <w:rPr>
        <w:rFonts w:hint="default"/>
        <w:lang w:val="bg-BG" w:eastAsia="en-US" w:bidi="ar-SA"/>
      </w:rPr>
    </w:lvl>
    <w:lvl w:ilvl="7" w:tplc="46F0FC76">
      <w:numFmt w:val="bullet"/>
      <w:lvlText w:val="•"/>
      <w:lvlJc w:val="left"/>
      <w:pPr>
        <w:ind w:left="6693" w:hanging="339"/>
      </w:pPr>
      <w:rPr>
        <w:rFonts w:hint="default"/>
        <w:lang w:val="bg-BG" w:eastAsia="en-US" w:bidi="ar-SA"/>
      </w:rPr>
    </w:lvl>
    <w:lvl w:ilvl="8" w:tplc="F99C78D8">
      <w:numFmt w:val="bullet"/>
      <w:lvlText w:val="•"/>
      <w:lvlJc w:val="left"/>
      <w:pPr>
        <w:ind w:left="7581" w:hanging="339"/>
      </w:pPr>
      <w:rPr>
        <w:rFonts w:hint="default"/>
        <w:lang w:val="bg-BG" w:eastAsia="en-US" w:bidi="ar-SA"/>
      </w:rPr>
    </w:lvl>
  </w:abstractNum>
  <w:abstractNum w:abstractNumId="18">
    <w:nsid w:val="3A213345"/>
    <w:multiLevelType w:val="hybridMultilevel"/>
    <w:tmpl w:val="D07EF6D2"/>
    <w:lvl w:ilvl="0" w:tplc="9998F27E">
      <w:start w:val="2"/>
      <w:numFmt w:val="decimal"/>
      <w:lvlText w:val="(%1)"/>
      <w:lvlJc w:val="left"/>
      <w:pPr>
        <w:ind w:left="141" w:hanging="396"/>
      </w:pPr>
      <w:rPr>
        <w:rFonts w:ascii="Times New Roman" w:eastAsia="Times New Roman" w:hAnsi="Times New Roman" w:cs="Times New Roman" w:hint="default"/>
        <w:b w:val="0"/>
        <w:bCs w:val="0"/>
        <w:i w:val="0"/>
        <w:iCs w:val="0"/>
        <w:spacing w:val="0"/>
        <w:w w:val="100"/>
        <w:sz w:val="24"/>
        <w:szCs w:val="24"/>
        <w:lang w:val="bg-BG" w:eastAsia="en-US" w:bidi="ar-SA"/>
      </w:rPr>
    </w:lvl>
    <w:lvl w:ilvl="1" w:tplc="70026362">
      <w:numFmt w:val="bullet"/>
      <w:lvlText w:val="-"/>
      <w:lvlJc w:val="left"/>
      <w:pPr>
        <w:ind w:left="141" w:hanging="140"/>
      </w:pPr>
      <w:rPr>
        <w:rFonts w:ascii="Times New Roman" w:eastAsia="Times New Roman" w:hAnsi="Times New Roman" w:cs="Times New Roman" w:hint="default"/>
        <w:b w:val="0"/>
        <w:bCs w:val="0"/>
        <w:i w:val="0"/>
        <w:iCs w:val="0"/>
        <w:spacing w:val="0"/>
        <w:w w:val="100"/>
        <w:sz w:val="24"/>
        <w:szCs w:val="24"/>
        <w:lang w:val="bg-BG" w:eastAsia="en-US" w:bidi="ar-SA"/>
      </w:rPr>
    </w:lvl>
    <w:lvl w:ilvl="2" w:tplc="3FAE4546">
      <w:numFmt w:val="bullet"/>
      <w:lvlText w:val="•"/>
      <w:lvlJc w:val="left"/>
      <w:pPr>
        <w:ind w:left="1983" w:hanging="140"/>
      </w:pPr>
      <w:rPr>
        <w:rFonts w:hint="default"/>
        <w:lang w:val="bg-BG" w:eastAsia="en-US" w:bidi="ar-SA"/>
      </w:rPr>
    </w:lvl>
    <w:lvl w:ilvl="3" w:tplc="1470904A">
      <w:numFmt w:val="bullet"/>
      <w:lvlText w:val="•"/>
      <w:lvlJc w:val="left"/>
      <w:pPr>
        <w:ind w:left="2904" w:hanging="140"/>
      </w:pPr>
      <w:rPr>
        <w:rFonts w:hint="default"/>
        <w:lang w:val="bg-BG" w:eastAsia="en-US" w:bidi="ar-SA"/>
      </w:rPr>
    </w:lvl>
    <w:lvl w:ilvl="4" w:tplc="D79E451A">
      <w:numFmt w:val="bullet"/>
      <w:lvlText w:val="•"/>
      <w:lvlJc w:val="left"/>
      <w:pPr>
        <w:ind w:left="3826" w:hanging="140"/>
      </w:pPr>
      <w:rPr>
        <w:rFonts w:hint="default"/>
        <w:lang w:val="bg-BG" w:eastAsia="en-US" w:bidi="ar-SA"/>
      </w:rPr>
    </w:lvl>
    <w:lvl w:ilvl="5" w:tplc="571A09DE">
      <w:numFmt w:val="bullet"/>
      <w:lvlText w:val="•"/>
      <w:lvlJc w:val="left"/>
      <w:pPr>
        <w:ind w:left="4748" w:hanging="140"/>
      </w:pPr>
      <w:rPr>
        <w:rFonts w:hint="default"/>
        <w:lang w:val="bg-BG" w:eastAsia="en-US" w:bidi="ar-SA"/>
      </w:rPr>
    </w:lvl>
    <w:lvl w:ilvl="6" w:tplc="0BDA0968">
      <w:numFmt w:val="bullet"/>
      <w:lvlText w:val="•"/>
      <w:lvlJc w:val="left"/>
      <w:pPr>
        <w:ind w:left="5669" w:hanging="140"/>
      </w:pPr>
      <w:rPr>
        <w:rFonts w:hint="default"/>
        <w:lang w:val="bg-BG" w:eastAsia="en-US" w:bidi="ar-SA"/>
      </w:rPr>
    </w:lvl>
    <w:lvl w:ilvl="7" w:tplc="256ADD1E">
      <w:numFmt w:val="bullet"/>
      <w:lvlText w:val="•"/>
      <w:lvlJc w:val="left"/>
      <w:pPr>
        <w:ind w:left="6591" w:hanging="140"/>
      </w:pPr>
      <w:rPr>
        <w:rFonts w:hint="default"/>
        <w:lang w:val="bg-BG" w:eastAsia="en-US" w:bidi="ar-SA"/>
      </w:rPr>
    </w:lvl>
    <w:lvl w:ilvl="8" w:tplc="4FFA84BA">
      <w:numFmt w:val="bullet"/>
      <w:lvlText w:val="•"/>
      <w:lvlJc w:val="left"/>
      <w:pPr>
        <w:ind w:left="7513" w:hanging="140"/>
      </w:pPr>
      <w:rPr>
        <w:rFonts w:hint="default"/>
        <w:lang w:val="bg-BG" w:eastAsia="en-US" w:bidi="ar-SA"/>
      </w:rPr>
    </w:lvl>
  </w:abstractNum>
  <w:abstractNum w:abstractNumId="19">
    <w:nsid w:val="3B8D5F95"/>
    <w:multiLevelType w:val="hybridMultilevel"/>
    <w:tmpl w:val="6430F998"/>
    <w:lvl w:ilvl="0" w:tplc="E3F82B9E">
      <w:numFmt w:val="bullet"/>
      <w:lvlText w:val="-"/>
      <w:lvlJc w:val="left"/>
      <w:pPr>
        <w:ind w:left="141" w:hanging="272"/>
      </w:pPr>
      <w:rPr>
        <w:rFonts w:ascii="Times New Roman" w:eastAsia="Times New Roman" w:hAnsi="Times New Roman" w:cs="Times New Roman" w:hint="default"/>
        <w:b w:val="0"/>
        <w:bCs w:val="0"/>
        <w:i w:val="0"/>
        <w:iCs w:val="0"/>
        <w:spacing w:val="0"/>
        <w:w w:val="100"/>
        <w:sz w:val="24"/>
        <w:szCs w:val="24"/>
        <w:lang w:val="bg-BG" w:eastAsia="en-US" w:bidi="ar-SA"/>
      </w:rPr>
    </w:lvl>
    <w:lvl w:ilvl="1" w:tplc="A1F6E104">
      <w:numFmt w:val="bullet"/>
      <w:lvlText w:val="•"/>
      <w:lvlJc w:val="left"/>
      <w:pPr>
        <w:ind w:left="1061" w:hanging="272"/>
      </w:pPr>
      <w:rPr>
        <w:rFonts w:hint="default"/>
        <w:lang w:val="bg-BG" w:eastAsia="en-US" w:bidi="ar-SA"/>
      </w:rPr>
    </w:lvl>
    <w:lvl w:ilvl="2" w:tplc="D6CA9DAE">
      <w:numFmt w:val="bullet"/>
      <w:lvlText w:val="•"/>
      <w:lvlJc w:val="left"/>
      <w:pPr>
        <w:ind w:left="1983" w:hanging="272"/>
      </w:pPr>
      <w:rPr>
        <w:rFonts w:hint="default"/>
        <w:lang w:val="bg-BG" w:eastAsia="en-US" w:bidi="ar-SA"/>
      </w:rPr>
    </w:lvl>
    <w:lvl w:ilvl="3" w:tplc="C1AC7708">
      <w:numFmt w:val="bullet"/>
      <w:lvlText w:val="•"/>
      <w:lvlJc w:val="left"/>
      <w:pPr>
        <w:ind w:left="2904" w:hanging="272"/>
      </w:pPr>
      <w:rPr>
        <w:rFonts w:hint="default"/>
        <w:lang w:val="bg-BG" w:eastAsia="en-US" w:bidi="ar-SA"/>
      </w:rPr>
    </w:lvl>
    <w:lvl w:ilvl="4" w:tplc="D7AC6020">
      <w:numFmt w:val="bullet"/>
      <w:lvlText w:val="•"/>
      <w:lvlJc w:val="left"/>
      <w:pPr>
        <w:ind w:left="3826" w:hanging="272"/>
      </w:pPr>
      <w:rPr>
        <w:rFonts w:hint="default"/>
        <w:lang w:val="bg-BG" w:eastAsia="en-US" w:bidi="ar-SA"/>
      </w:rPr>
    </w:lvl>
    <w:lvl w:ilvl="5" w:tplc="3FA03A46">
      <w:numFmt w:val="bullet"/>
      <w:lvlText w:val="•"/>
      <w:lvlJc w:val="left"/>
      <w:pPr>
        <w:ind w:left="4748" w:hanging="272"/>
      </w:pPr>
      <w:rPr>
        <w:rFonts w:hint="default"/>
        <w:lang w:val="bg-BG" w:eastAsia="en-US" w:bidi="ar-SA"/>
      </w:rPr>
    </w:lvl>
    <w:lvl w:ilvl="6" w:tplc="11FEBF90">
      <w:numFmt w:val="bullet"/>
      <w:lvlText w:val="•"/>
      <w:lvlJc w:val="left"/>
      <w:pPr>
        <w:ind w:left="5669" w:hanging="272"/>
      </w:pPr>
      <w:rPr>
        <w:rFonts w:hint="default"/>
        <w:lang w:val="bg-BG" w:eastAsia="en-US" w:bidi="ar-SA"/>
      </w:rPr>
    </w:lvl>
    <w:lvl w:ilvl="7" w:tplc="93A80616">
      <w:numFmt w:val="bullet"/>
      <w:lvlText w:val="•"/>
      <w:lvlJc w:val="left"/>
      <w:pPr>
        <w:ind w:left="6591" w:hanging="272"/>
      </w:pPr>
      <w:rPr>
        <w:rFonts w:hint="default"/>
        <w:lang w:val="bg-BG" w:eastAsia="en-US" w:bidi="ar-SA"/>
      </w:rPr>
    </w:lvl>
    <w:lvl w:ilvl="8" w:tplc="E2FC77C2">
      <w:numFmt w:val="bullet"/>
      <w:lvlText w:val="•"/>
      <w:lvlJc w:val="left"/>
      <w:pPr>
        <w:ind w:left="7513" w:hanging="272"/>
      </w:pPr>
      <w:rPr>
        <w:rFonts w:hint="default"/>
        <w:lang w:val="bg-BG" w:eastAsia="en-US" w:bidi="ar-SA"/>
      </w:rPr>
    </w:lvl>
  </w:abstractNum>
  <w:abstractNum w:abstractNumId="20">
    <w:nsid w:val="3D856A9B"/>
    <w:multiLevelType w:val="hybridMultilevel"/>
    <w:tmpl w:val="386865E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40455CAB"/>
    <w:multiLevelType w:val="hybridMultilevel"/>
    <w:tmpl w:val="B8F0745E"/>
    <w:lvl w:ilvl="0" w:tplc="03D664FE">
      <w:numFmt w:val="bullet"/>
      <w:lvlText w:val=""/>
      <w:lvlJc w:val="left"/>
      <w:pPr>
        <w:ind w:left="861" w:hanging="360"/>
      </w:pPr>
      <w:rPr>
        <w:rFonts w:ascii="Symbol" w:eastAsia="Symbol" w:hAnsi="Symbol" w:cs="Symbol" w:hint="default"/>
        <w:b w:val="0"/>
        <w:bCs w:val="0"/>
        <w:i w:val="0"/>
        <w:iCs w:val="0"/>
        <w:spacing w:val="0"/>
        <w:w w:val="99"/>
        <w:sz w:val="20"/>
        <w:szCs w:val="20"/>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40EB42B5"/>
    <w:multiLevelType w:val="hybridMultilevel"/>
    <w:tmpl w:val="CA7A25E6"/>
    <w:lvl w:ilvl="0" w:tplc="498A98EE">
      <w:numFmt w:val="bullet"/>
      <w:lvlText w:val="-"/>
      <w:lvlJc w:val="left"/>
      <w:pPr>
        <w:ind w:left="141" w:hanging="140"/>
      </w:pPr>
      <w:rPr>
        <w:rFonts w:ascii="Times New Roman" w:eastAsia="Times New Roman" w:hAnsi="Times New Roman" w:cs="Times New Roman" w:hint="default"/>
        <w:b w:val="0"/>
        <w:bCs w:val="0"/>
        <w:i w:val="0"/>
        <w:iCs w:val="0"/>
        <w:spacing w:val="0"/>
        <w:w w:val="100"/>
        <w:sz w:val="24"/>
        <w:szCs w:val="24"/>
        <w:lang w:val="bg-BG" w:eastAsia="en-US" w:bidi="ar-SA"/>
      </w:rPr>
    </w:lvl>
    <w:lvl w:ilvl="1" w:tplc="86002CF2">
      <w:numFmt w:val="bullet"/>
      <w:lvlText w:val="•"/>
      <w:lvlJc w:val="left"/>
      <w:pPr>
        <w:ind w:left="1061" w:hanging="140"/>
      </w:pPr>
      <w:rPr>
        <w:rFonts w:hint="default"/>
        <w:lang w:val="bg-BG" w:eastAsia="en-US" w:bidi="ar-SA"/>
      </w:rPr>
    </w:lvl>
    <w:lvl w:ilvl="2" w:tplc="B7BC6020">
      <w:numFmt w:val="bullet"/>
      <w:lvlText w:val="•"/>
      <w:lvlJc w:val="left"/>
      <w:pPr>
        <w:ind w:left="1983" w:hanging="140"/>
      </w:pPr>
      <w:rPr>
        <w:rFonts w:hint="default"/>
        <w:lang w:val="bg-BG" w:eastAsia="en-US" w:bidi="ar-SA"/>
      </w:rPr>
    </w:lvl>
    <w:lvl w:ilvl="3" w:tplc="2C7CE21C">
      <w:numFmt w:val="bullet"/>
      <w:lvlText w:val="•"/>
      <w:lvlJc w:val="left"/>
      <w:pPr>
        <w:ind w:left="2904" w:hanging="140"/>
      </w:pPr>
      <w:rPr>
        <w:rFonts w:hint="default"/>
        <w:lang w:val="bg-BG" w:eastAsia="en-US" w:bidi="ar-SA"/>
      </w:rPr>
    </w:lvl>
    <w:lvl w:ilvl="4" w:tplc="D548DAE6">
      <w:numFmt w:val="bullet"/>
      <w:lvlText w:val="•"/>
      <w:lvlJc w:val="left"/>
      <w:pPr>
        <w:ind w:left="3826" w:hanging="140"/>
      </w:pPr>
      <w:rPr>
        <w:rFonts w:hint="default"/>
        <w:lang w:val="bg-BG" w:eastAsia="en-US" w:bidi="ar-SA"/>
      </w:rPr>
    </w:lvl>
    <w:lvl w:ilvl="5" w:tplc="304C5A64">
      <w:numFmt w:val="bullet"/>
      <w:lvlText w:val="•"/>
      <w:lvlJc w:val="left"/>
      <w:pPr>
        <w:ind w:left="4748" w:hanging="140"/>
      </w:pPr>
      <w:rPr>
        <w:rFonts w:hint="default"/>
        <w:lang w:val="bg-BG" w:eastAsia="en-US" w:bidi="ar-SA"/>
      </w:rPr>
    </w:lvl>
    <w:lvl w:ilvl="6" w:tplc="1A1E514E">
      <w:numFmt w:val="bullet"/>
      <w:lvlText w:val="•"/>
      <w:lvlJc w:val="left"/>
      <w:pPr>
        <w:ind w:left="5669" w:hanging="140"/>
      </w:pPr>
      <w:rPr>
        <w:rFonts w:hint="default"/>
        <w:lang w:val="bg-BG" w:eastAsia="en-US" w:bidi="ar-SA"/>
      </w:rPr>
    </w:lvl>
    <w:lvl w:ilvl="7" w:tplc="8CB0D68E">
      <w:numFmt w:val="bullet"/>
      <w:lvlText w:val="•"/>
      <w:lvlJc w:val="left"/>
      <w:pPr>
        <w:ind w:left="6591" w:hanging="140"/>
      </w:pPr>
      <w:rPr>
        <w:rFonts w:hint="default"/>
        <w:lang w:val="bg-BG" w:eastAsia="en-US" w:bidi="ar-SA"/>
      </w:rPr>
    </w:lvl>
    <w:lvl w:ilvl="8" w:tplc="929AA0E8">
      <w:numFmt w:val="bullet"/>
      <w:lvlText w:val="•"/>
      <w:lvlJc w:val="left"/>
      <w:pPr>
        <w:ind w:left="7513" w:hanging="140"/>
      </w:pPr>
      <w:rPr>
        <w:rFonts w:hint="default"/>
        <w:lang w:val="bg-BG" w:eastAsia="en-US" w:bidi="ar-SA"/>
      </w:rPr>
    </w:lvl>
  </w:abstractNum>
  <w:abstractNum w:abstractNumId="23">
    <w:nsid w:val="41C6179E"/>
    <w:multiLevelType w:val="hybridMultilevel"/>
    <w:tmpl w:val="581C9D26"/>
    <w:lvl w:ilvl="0" w:tplc="3DAC8024">
      <w:start w:val="2"/>
      <w:numFmt w:val="decimal"/>
      <w:lvlText w:val="(%1)"/>
      <w:lvlJc w:val="left"/>
      <w:pPr>
        <w:ind w:left="141" w:hanging="332"/>
      </w:pPr>
      <w:rPr>
        <w:rFonts w:ascii="Times New Roman" w:eastAsia="Times New Roman" w:hAnsi="Times New Roman" w:cs="Times New Roman" w:hint="default"/>
        <w:b w:val="0"/>
        <w:bCs w:val="0"/>
        <w:i w:val="0"/>
        <w:iCs w:val="0"/>
        <w:spacing w:val="0"/>
        <w:w w:val="100"/>
        <w:sz w:val="24"/>
        <w:szCs w:val="24"/>
        <w:lang w:val="bg-BG" w:eastAsia="en-US" w:bidi="ar-SA"/>
      </w:rPr>
    </w:lvl>
    <w:lvl w:ilvl="1" w:tplc="5A24A810">
      <w:numFmt w:val="bullet"/>
      <w:lvlText w:val="-"/>
      <w:lvlJc w:val="left"/>
      <w:pPr>
        <w:ind w:left="141" w:hanging="140"/>
      </w:pPr>
      <w:rPr>
        <w:rFonts w:ascii="Times New Roman" w:eastAsia="Times New Roman" w:hAnsi="Times New Roman" w:cs="Times New Roman" w:hint="default"/>
        <w:b w:val="0"/>
        <w:bCs w:val="0"/>
        <w:i w:val="0"/>
        <w:iCs w:val="0"/>
        <w:spacing w:val="0"/>
        <w:w w:val="100"/>
        <w:sz w:val="24"/>
        <w:szCs w:val="24"/>
        <w:lang w:val="bg-BG" w:eastAsia="en-US" w:bidi="ar-SA"/>
      </w:rPr>
    </w:lvl>
    <w:lvl w:ilvl="2" w:tplc="0F186434">
      <w:numFmt w:val="bullet"/>
      <w:lvlText w:val="•"/>
      <w:lvlJc w:val="left"/>
      <w:pPr>
        <w:ind w:left="1983" w:hanging="140"/>
      </w:pPr>
      <w:rPr>
        <w:rFonts w:hint="default"/>
        <w:lang w:val="bg-BG" w:eastAsia="en-US" w:bidi="ar-SA"/>
      </w:rPr>
    </w:lvl>
    <w:lvl w:ilvl="3" w:tplc="B78A9BE2">
      <w:numFmt w:val="bullet"/>
      <w:lvlText w:val="•"/>
      <w:lvlJc w:val="left"/>
      <w:pPr>
        <w:ind w:left="2904" w:hanging="140"/>
      </w:pPr>
      <w:rPr>
        <w:rFonts w:hint="default"/>
        <w:lang w:val="bg-BG" w:eastAsia="en-US" w:bidi="ar-SA"/>
      </w:rPr>
    </w:lvl>
    <w:lvl w:ilvl="4" w:tplc="967ED3D0">
      <w:numFmt w:val="bullet"/>
      <w:lvlText w:val="•"/>
      <w:lvlJc w:val="left"/>
      <w:pPr>
        <w:ind w:left="3826" w:hanging="140"/>
      </w:pPr>
      <w:rPr>
        <w:rFonts w:hint="default"/>
        <w:lang w:val="bg-BG" w:eastAsia="en-US" w:bidi="ar-SA"/>
      </w:rPr>
    </w:lvl>
    <w:lvl w:ilvl="5" w:tplc="5068403A">
      <w:numFmt w:val="bullet"/>
      <w:lvlText w:val="•"/>
      <w:lvlJc w:val="left"/>
      <w:pPr>
        <w:ind w:left="4748" w:hanging="140"/>
      </w:pPr>
      <w:rPr>
        <w:rFonts w:hint="default"/>
        <w:lang w:val="bg-BG" w:eastAsia="en-US" w:bidi="ar-SA"/>
      </w:rPr>
    </w:lvl>
    <w:lvl w:ilvl="6" w:tplc="809663CE">
      <w:numFmt w:val="bullet"/>
      <w:lvlText w:val="•"/>
      <w:lvlJc w:val="left"/>
      <w:pPr>
        <w:ind w:left="5669" w:hanging="140"/>
      </w:pPr>
      <w:rPr>
        <w:rFonts w:hint="default"/>
        <w:lang w:val="bg-BG" w:eastAsia="en-US" w:bidi="ar-SA"/>
      </w:rPr>
    </w:lvl>
    <w:lvl w:ilvl="7" w:tplc="4ACCE78A">
      <w:numFmt w:val="bullet"/>
      <w:lvlText w:val="•"/>
      <w:lvlJc w:val="left"/>
      <w:pPr>
        <w:ind w:left="6591" w:hanging="140"/>
      </w:pPr>
      <w:rPr>
        <w:rFonts w:hint="default"/>
        <w:lang w:val="bg-BG" w:eastAsia="en-US" w:bidi="ar-SA"/>
      </w:rPr>
    </w:lvl>
    <w:lvl w:ilvl="8" w:tplc="1BF04EB0">
      <w:numFmt w:val="bullet"/>
      <w:lvlText w:val="•"/>
      <w:lvlJc w:val="left"/>
      <w:pPr>
        <w:ind w:left="7513" w:hanging="140"/>
      </w:pPr>
      <w:rPr>
        <w:rFonts w:hint="default"/>
        <w:lang w:val="bg-BG" w:eastAsia="en-US" w:bidi="ar-SA"/>
      </w:rPr>
    </w:lvl>
  </w:abstractNum>
  <w:abstractNum w:abstractNumId="24">
    <w:nsid w:val="43EE570F"/>
    <w:multiLevelType w:val="hybridMultilevel"/>
    <w:tmpl w:val="476C522A"/>
    <w:lvl w:ilvl="0" w:tplc="77A44C2C">
      <w:start w:val="2"/>
      <w:numFmt w:val="decimal"/>
      <w:lvlText w:val="(%1)"/>
      <w:lvlJc w:val="left"/>
      <w:pPr>
        <w:ind w:left="141" w:hanging="334"/>
      </w:pPr>
      <w:rPr>
        <w:rFonts w:ascii="Times New Roman" w:eastAsia="Times New Roman" w:hAnsi="Times New Roman" w:cs="Times New Roman" w:hint="default"/>
        <w:b w:val="0"/>
        <w:bCs w:val="0"/>
        <w:i w:val="0"/>
        <w:iCs w:val="0"/>
        <w:spacing w:val="0"/>
        <w:w w:val="100"/>
        <w:sz w:val="24"/>
        <w:szCs w:val="24"/>
        <w:lang w:val="bg-BG" w:eastAsia="en-US" w:bidi="ar-SA"/>
      </w:rPr>
    </w:lvl>
    <w:lvl w:ilvl="1" w:tplc="BBA4F796">
      <w:numFmt w:val="bullet"/>
      <w:lvlText w:val="•"/>
      <w:lvlJc w:val="left"/>
      <w:pPr>
        <w:ind w:left="1061" w:hanging="334"/>
      </w:pPr>
      <w:rPr>
        <w:rFonts w:hint="default"/>
        <w:lang w:val="bg-BG" w:eastAsia="en-US" w:bidi="ar-SA"/>
      </w:rPr>
    </w:lvl>
    <w:lvl w:ilvl="2" w:tplc="CDFCC3FA">
      <w:numFmt w:val="bullet"/>
      <w:lvlText w:val="•"/>
      <w:lvlJc w:val="left"/>
      <w:pPr>
        <w:ind w:left="1983" w:hanging="334"/>
      </w:pPr>
      <w:rPr>
        <w:rFonts w:hint="default"/>
        <w:lang w:val="bg-BG" w:eastAsia="en-US" w:bidi="ar-SA"/>
      </w:rPr>
    </w:lvl>
    <w:lvl w:ilvl="3" w:tplc="D8328118">
      <w:numFmt w:val="bullet"/>
      <w:lvlText w:val="•"/>
      <w:lvlJc w:val="left"/>
      <w:pPr>
        <w:ind w:left="2904" w:hanging="334"/>
      </w:pPr>
      <w:rPr>
        <w:rFonts w:hint="default"/>
        <w:lang w:val="bg-BG" w:eastAsia="en-US" w:bidi="ar-SA"/>
      </w:rPr>
    </w:lvl>
    <w:lvl w:ilvl="4" w:tplc="F9EA424C">
      <w:numFmt w:val="bullet"/>
      <w:lvlText w:val="•"/>
      <w:lvlJc w:val="left"/>
      <w:pPr>
        <w:ind w:left="3826" w:hanging="334"/>
      </w:pPr>
      <w:rPr>
        <w:rFonts w:hint="default"/>
        <w:lang w:val="bg-BG" w:eastAsia="en-US" w:bidi="ar-SA"/>
      </w:rPr>
    </w:lvl>
    <w:lvl w:ilvl="5" w:tplc="D0B2DFBA">
      <w:numFmt w:val="bullet"/>
      <w:lvlText w:val="•"/>
      <w:lvlJc w:val="left"/>
      <w:pPr>
        <w:ind w:left="4748" w:hanging="334"/>
      </w:pPr>
      <w:rPr>
        <w:rFonts w:hint="default"/>
        <w:lang w:val="bg-BG" w:eastAsia="en-US" w:bidi="ar-SA"/>
      </w:rPr>
    </w:lvl>
    <w:lvl w:ilvl="6" w:tplc="68A0439A">
      <w:numFmt w:val="bullet"/>
      <w:lvlText w:val="•"/>
      <w:lvlJc w:val="left"/>
      <w:pPr>
        <w:ind w:left="5669" w:hanging="334"/>
      </w:pPr>
      <w:rPr>
        <w:rFonts w:hint="default"/>
        <w:lang w:val="bg-BG" w:eastAsia="en-US" w:bidi="ar-SA"/>
      </w:rPr>
    </w:lvl>
    <w:lvl w:ilvl="7" w:tplc="E0D4A9C4">
      <w:numFmt w:val="bullet"/>
      <w:lvlText w:val="•"/>
      <w:lvlJc w:val="left"/>
      <w:pPr>
        <w:ind w:left="6591" w:hanging="334"/>
      </w:pPr>
      <w:rPr>
        <w:rFonts w:hint="default"/>
        <w:lang w:val="bg-BG" w:eastAsia="en-US" w:bidi="ar-SA"/>
      </w:rPr>
    </w:lvl>
    <w:lvl w:ilvl="8" w:tplc="2F74EA58">
      <w:numFmt w:val="bullet"/>
      <w:lvlText w:val="•"/>
      <w:lvlJc w:val="left"/>
      <w:pPr>
        <w:ind w:left="7513" w:hanging="334"/>
      </w:pPr>
      <w:rPr>
        <w:rFonts w:hint="default"/>
        <w:lang w:val="bg-BG" w:eastAsia="en-US" w:bidi="ar-SA"/>
      </w:rPr>
    </w:lvl>
  </w:abstractNum>
  <w:abstractNum w:abstractNumId="25">
    <w:nsid w:val="45C846FC"/>
    <w:multiLevelType w:val="hybridMultilevel"/>
    <w:tmpl w:val="070A86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4F984BA6"/>
    <w:multiLevelType w:val="hybridMultilevel"/>
    <w:tmpl w:val="ED7A1918"/>
    <w:lvl w:ilvl="0" w:tplc="03D664FE">
      <w:numFmt w:val="bullet"/>
      <w:lvlText w:val=""/>
      <w:lvlJc w:val="left"/>
      <w:pPr>
        <w:ind w:left="861" w:hanging="360"/>
      </w:pPr>
      <w:rPr>
        <w:rFonts w:ascii="Symbol" w:eastAsia="Symbol" w:hAnsi="Symbol" w:cs="Symbol" w:hint="default"/>
        <w:b w:val="0"/>
        <w:bCs w:val="0"/>
        <w:i w:val="0"/>
        <w:iCs w:val="0"/>
        <w:spacing w:val="0"/>
        <w:w w:val="99"/>
        <w:sz w:val="20"/>
        <w:szCs w:val="20"/>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538E352F"/>
    <w:multiLevelType w:val="hybridMultilevel"/>
    <w:tmpl w:val="385A5414"/>
    <w:lvl w:ilvl="0" w:tplc="DD90A060">
      <w:start w:val="2"/>
      <w:numFmt w:val="decimal"/>
      <w:lvlText w:val="(%1)"/>
      <w:lvlJc w:val="left"/>
      <w:pPr>
        <w:ind w:left="141" w:hanging="327"/>
      </w:pPr>
      <w:rPr>
        <w:rFonts w:ascii="Times New Roman" w:eastAsia="Times New Roman" w:hAnsi="Times New Roman" w:cs="Times New Roman" w:hint="default"/>
        <w:b w:val="0"/>
        <w:bCs w:val="0"/>
        <w:i w:val="0"/>
        <w:iCs w:val="0"/>
        <w:spacing w:val="0"/>
        <w:w w:val="100"/>
        <w:sz w:val="24"/>
        <w:szCs w:val="24"/>
        <w:lang w:val="bg-BG" w:eastAsia="en-US" w:bidi="ar-SA"/>
      </w:rPr>
    </w:lvl>
    <w:lvl w:ilvl="1" w:tplc="FE70BB1A">
      <w:numFmt w:val="bullet"/>
      <w:lvlText w:val="-"/>
      <w:lvlJc w:val="left"/>
      <w:pPr>
        <w:ind w:left="141" w:hanging="140"/>
      </w:pPr>
      <w:rPr>
        <w:rFonts w:ascii="Times New Roman" w:eastAsia="Times New Roman" w:hAnsi="Times New Roman" w:cs="Times New Roman" w:hint="default"/>
        <w:b w:val="0"/>
        <w:bCs w:val="0"/>
        <w:i w:val="0"/>
        <w:iCs w:val="0"/>
        <w:spacing w:val="0"/>
        <w:w w:val="100"/>
        <w:sz w:val="24"/>
        <w:szCs w:val="24"/>
        <w:lang w:val="bg-BG" w:eastAsia="en-US" w:bidi="ar-SA"/>
      </w:rPr>
    </w:lvl>
    <w:lvl w:ilvl="2" w:tplc="875A2DA2">
      <w:numFmt w:val="bullet"/>
      <w:lvlText w:val="•"/>
      <w:lvlJc w:val="left"/>
      <w:pPr>
        <w:ind w:left="1983" w:hanging="140"/>
      </w:pPr>
      <w:rPr>
        <w:rFonts w:hint="default"/>
        <w:lang w:val="bg-BG" w:eastAsia="en-US" w:bidi="ar-SA"/>
      </w:rPr>
    </w:lvl>
    <w:lvl w:ilvl="3" w:tplc="EEA490F4">
      <w:numFmt w:val="bullet"/>
      <w:lvlText w:val="•"/>
      <w:lvlJc w:val="left"/>
      <w:pPr>
        <w:ind w:left="2904" w:hanging="140"/>
      </w:pPr>
      <w:rPr>
        <w:rFonts w:hint="default"/>
        <w:lang w:val="bg-BG" w:eastAsia="en-US" w:bidi="ar-SA"/>
      </w:rPr>
    </w:lvl>
    <w:lvl w:ilvl="4" w:tplc="8152AE48">
      <w:numFmt w:val="bullet"/>
      <w:lvlText w:val="•"/>
      <w:lvlJc w:val="left"/>
      <w:pPr>
        <w:ind w:left="3826" w:hanging="140"/>
      </w:pPr>
      <w:rPr>
        <w:rFonts w:hint="default"/>
        <w:lang w:val="bg-BG" w:eastAsia="en-US" w:bidi="ar-SA"/>
      </w:rPr>
    </w:lvl>
    <w:lvl w:ilvl="5" w:tplc="9670D564">
      <w:numFmt w:val="bullet"/>
      <w:lvlText w:val="•"/>
      <w:lvlJc w:val="left"/>
      <w:pPr>
        <w:ind w:left="4748" w:hanging="140"/>
      </w:pPr>
      <w:rPr>
        <w:rFonts w:hint="default"/>
        <w:lang w:val="bg-BG" w:eastAsia="en-US" w:bidi="ar-SA"/>
      </w:rPr>
    </w:lvl>
    <w:lvl w:ilvl="6" w:tplc="EAFC48C6">
      <w:numFmt w:val="bullet"/>
      <w:lvlText w:val="•"/>
      <w:lvlJc w:val="left"/>
      <w:pPr>
        <w:ind w:left="5669" w:hanging="140"/>
      </w:pPr>
      <w:rPr>
        <w:rFonts w:hint="default"/>
        <w:lang w:val="bg-BG" w:eastAsia="en-US" w:bidi="ar-SA"/>
      </w:rPr>
    </w:lvl>
    <w:lvl w:ilvl="7" w:tplc="3BC45838">
      <w:numFmt w:val="bullet"/>
      <w:lvlText w:val="•"/>
      <w:lvlJc w:val="left"/>
      <w:pPr>
        <w:ind w:left="6591" w:hanging="140"/>
      </w:pPr>
      <w:rPr>
        <w:rFonts w:hint="default"/>
        <w:lang w:val="bg-BG" w:eastAsia="en-US" w:bidi="ar-SA"/>
      </w:rPr>
    </w:lvl>
    <w:lvl w:ilvl="8" w:tplc="BBCAAEEA">
      <w:numFmt w:val="bullet"/>
      <w:lvlText w:val="•"/>
      <w:lvlJc w:val="left"/>
      <w:pPr>
        <w:ind w:left="7513" w:hanging="140"/>
      </w:pPr>
      <w:rPr>
        <w:rFonts w:hint="default"/>
        <w:lang w:val="bg-BG" w:eastAsia="en-US" w:bidi="ar-SA"/>
      </w:rPr>
    </w:lvl>
  </w:abstractNum>
  <w:abstractNum w:abstractNumId="28">
    <w:nsid w:val="53C3351B"/>
    <w:multiLevelType w:val="hybridMultilevel"/>
    <w:tmpl w:val="0D3291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4197EBE"/>
    <w:multiLevelType w:val="hybridMultilevel"/>
    <w:tmpl w:val="4656C7CE"/>
    <w:lvl w:ilvl="0" w:tplc="D9CE57F2">
      <w:start w:val="2"/>
      <w:numFmt w:val="decimal"/>
      <w:lvlText w:val="(%1)"/>
      <w:lvlJc w:val="left"/>
      <w:pPr>
        <w:ind w:left="141" w:hanging="346"/>
      </w:pPr>
      <w:rPr>
        <w:rFonts w:ascii="Times New Roman" w:eastAsia="Times New Roman" w:hAnsi="Times New Roman" w:cs="Times New Roman" w:hint="default"/>
        <w:b w:val="0"/>
        <w:bCs w:val="0"/>
        <w:i w:val="0"/>
        <w:iCs w:val="0"/>
        <w:spacing w:val="0"/>
        <w:w w:val="100"/>
        <w:sz w:val="24"/>
        <w:szCs w:val="24"/>
        <w:lang w:val="bg-BG" w:eastAsia="en-US" w:bidi="ar-SA"/>
      </w:rPr>
    </w:lvl>
    <w:lvl w:ilvl="1" w:tplc="4BA6AD2C">
      <w:numFmt w:val="bullet"/>
      <w:lvlText w:val="•"/>
      <w:lvlJc w:val="left"/>
      <w:pPr>
        <w:ind w:left="1061" w:hanging="346"/>
      </w:pPr>
      <w:rPr>
        <w:rFonts w:hint="default"/>
        <w:lang w:val="bg-BG" w:eastAsia="en-US" w:bidi="ar-SA"/>
      </w:rPr>
    </w:lvl>
    <w:lvl w:ilvl="2" w:tplc="E0DE2FA4">
      <w:numFmt w:val="bullet"/>
      <w:lvlText w:val="•"/>
      <w:lvlJc w:val="left"/>
      <w:pPr>
        <w:ind w:left="1983" w:hanging="346"/>
      </w:pPr>
      <w:rPr>
        <w:rFonts w:hint="default"/>
        <w:lang w:val="bg-BG" w:eastAsia="en-US" w:bidi="ar-SA"/>
      </w:rPr>
    </w:lvl>
    <w:lvl w:ilvl="3" w:tplc="28C44C30">
      <w:numFmt w:val="bullet"/>
      <w:lvlText w:val="•"/>
      <w:lvlJc w:val="left"/>
      <w:pPr>
        <w:ind w:left="2904" w:hanging="346"/>
      </w:pPr>
      <w:rPr>
        <w:rFonts w:hint="default"/>
        <w:lang w:val="bg-BG" w:eastAsia="en-US" w:bidi="ar-SA"/>
      </w:rPr>
    </w:lvl>
    <w:lvl w:ilvl="4" w:tplc="30C8ED2A">
      <w:numFmt w:val="bullet"/>
      <w:lvlText w:val="•"/>
      <w:lvlJc w:val="left"/>
      <w:pPr>
        <w:ind w:left="3826" w:hanging="346"/>
      </w:pPr>
      <w:rPr>
        <w:rFonts w:hint="default"/>
        <w:lang w:val="bg-BG" w:eastAsia="en-US" w:bidi="ar-SA"/>
      </w:rPr>
    </w:lvl>
    <w:lvl w:ilvl="5" w:tplc="29108F62">
      <w:numFmt w:val="bullet"/>
      <w:lvlText w:val="•"/>
      <w:lvlJc w:val="left"/>
      <w:pPr>
        <w:ind w:left="4748" w:hanging="346"/>
      </w:pPr>
      <w:rPr>
        <w:rFonts w:hint="default"/>
        <w:lang w:val="bg-BG" w:eastAsia="en-US" w:bidi="ar-SA"/>
      </w:rPr>
    </w:lvl>
    <w:lvl w:ilvl="6" w:tplc="3926BB94">
      <w:numFmt w:val="bullet"/>
      <w:lvlText w:val="•"/>
      <w:lvlJc w:val="left"/>
      <w:pPr>
        <w:ind w:left="5669" w:hanging="346"/>
      </w:pPr>
      <w:rPr>
        <w:rFonts w:hint="default"/>
        <w:lang w:val="bg-BG" w:eastAsia="en-US" w:bidi="ar-SA"/>
      </w:rPr>
    </w:lvl>
    <w:lvl w:ilvl="7" w:tplc="D056321A">
      <w:numFmt w:val="bullet"/>
      <w:lvlText w:val="•"/>
      <w:lvlJc w:val="left"/>
      <w:pPr>
        <w:ind w:left="6591" w:hanging="346"/>
      </w:pPr>
      <w:rPr>
        <w:rFonts w:hint="default"/>
        <w:lang w:val="bg-BG" w:eastAsia="en-US" w:bidi="ar-SA"/>
      </w:rPr>
    </w:lvl>
    <w:lvl w:ilvl="8" w:tplc="8CA07CAE">
      <w:numFmt w:val="bullet"/>
      <w:lvlText w:val="•"/>
      <w:lvlJc w:val="left"/>
      <w:pPr>
        <w:ind w:left="7513" w:hanging="346"/>
      </w:pPr>
      <w:rPr>
        <w:rFonts w:hint="default"/>
        <w:lang w:val="bg-BG" w:eastAsia="en-US" w:bidi="ar-SA"/>
      </w:rPr>
    </w:lvl>
  </w:abstractNum>
  <w:abstractNum w:abstractNumId="30">
    <w:nsid w:val="56D448D5"/>
    <w:multiLevelType w:val="hybridMultilevel"/>
    <w:tmpl w:val="A8728A6C"/>
    <w:lvl w:ilvl="0" w:tplc="D3E46F28">
      <w:start w:val="1"/>
      <w:numFmt w:val="decimal"/>
      <w:lvlText w:val="(%1)"/>
      <w:lvlJc w:val="left"/>
      <w:pPr>
        <w:ind w:left="422" w:hanging="281"/>
        <w:jc w:val="right"/>
      </w:pPr>
      <w:rPr>
        <w:rFonts w:ascii="Times New Roman" w:eastAsia="Times New Roman" w:hAnsi="Times New Roman" w:cs="Times New Roman" w:hint="default"/>
        <w:b w:val="0"/>
        <w:bCs w:val="0"/>
        <w:i w:val="0"/>
        <w:iCs w:val="0"/>
        <w:spacing w:val="-2"/>
        <w:w w:val="100"/>
        <w:sz w:val="22"/>
        <w:szCs w:val="22"/>
        <w:lang w:val="bg-BG" w:eastAsia="en-US" w:bidi="ar-SA"/>
      </w:rPr>
    </w:lvl>
    <w:lvl w:ilvl="1" w:tplc="B88A2A70">
      <w:numFmt w:val="bullet"/>
      <w:lvlText w:val="•"/>
      <w:lvlJc w:val="left"/>
      <w:pPr>
        <w:ind w:left="1313" w:hanging="281"/>
      </w:pPr>
      <w:rPr>
        <w:rFonts w:hint="default"/>
        <w:lang w:val="bg-BG" w:eastAsia="en-US" w:bidi="ar-SA"/>
      </w:rPr>
    </w:lvl>
    <w:lvl w:ilvl="2" w:tplc="694C1028">
      <w:numFmt w:val="bullet"/>
      <w:lvlText w:val="•"/>
      <w:lvlJc w:val="left"/>
      <w:pPr>
        <w:ind w:left="2207" w:hanging="281"/>
      </w:pPr>
      <w:rPr>
        <w:rFonts w:hint="default"/>
        <w:lang w:val="bg-BG" w:eastAsia="en-US" w:bidi="ar-SA"/>
      </w:rPr>
    </w:lvl>
    <w:lvl w:ilvl="3" w:tplc="2104F0D8">
      <w:numFmt w:val="bullet"/>
      <w:lvlText w:val="•"/>
      <w:lvlJc w:val="left"/>
      <w:pPr>
        <w:ind w:left="3100" w:hanging="281"/>
      </w:pPr>
      <w:rPr>
        <w:rFonts w:hint="default"/>
        <w:lang w:val="bg-BG" w:eastAsia="en-US" w:bidi="ar-SA"/>
      </w:rPr>
    </w:lvl>
    <w:lvl w:ilvl="4" w:tplc="54D4C1D0">
      <w:numFmt w:val="bullet"/>
      <w:lvlText w:val="•"/>
      <w:lvlJc w:val="left"/>
      <w:pPr>
        <w:ind w:left="3994" w:hanging="281"/>
      </w:pPr>
      <w:rPr>
        <w:rFonts w:hint="default"/>
        <w:lang w:val="bg-BG" w:eastAsia="en-US" w:bidi="ar-SA"/>
      </w:rPr>
    </w:lvl>
    <w:lvl w:ilvl="5" w:tplc="CA247760">
      <w:numFmt w:val="bullet"/>
      <w:lvlText w:val="•"/>
      <w:lvlJc w:val="left"/>
      <w:pPr>
        <w:ind w:left="4888" w:hanging="281"/>
      </w:pPr>
      <w:rPr>
        <w:rFonts w:hint="default"/>
        <w:lang w:val="bg-BG" w:eastAsia="en-US" w:bidi="ar-SA"/>
      </w:rPr>
    </w:lvl>
    <w:lvl w:ilvl="6" w:tplc="2C10C510">
      <w:numFmt w:val="bullet"/>
      <w:lvlText w:val="•"/>
      <w:lvlJc w:val="left"/>
      <w:pPr>
        <w:ind w:left="5781" w:hanging="281"/>
      </w:pPr>
      <w:rPr>
        <w:rFonts w:hint="default"/>
        <w:lang w:val="bg-BG" w:eastAsia="en-US" w:bidi="ar-SA"/>
      </w:rPr>
    </w:lvl>
    <w:lvl w:ilvl="7" w:tplc="700A91E8">
      <w:numFmt w:val="bullet"/>
      <w:lvlText w:val="•"/>
      <w:lvlJc w:val="left"/>
      <w:pPr>
        <w:ind w:left="6675" w:hanging="281"/>
      </w:pPr>
      <w:rPr>
        <w:rFonts w:hint="default"/>
        <w:lang w:val="bg-BG" w:eastAsia="en-US" w:bidi="ar-SA"/>
      </w:rPr>
    </w:lvl>
    <w:lvl w:ilvl="8" w:tplc="19DEDD38">
      <w:numFmt w:val="bullet"/>
      <w:lvlText w:val="•"/>
      <w:lvlJc w:val="left"/>
      <w:pPr>
        <w:ind w:left="7569" w:hanging="281"/>
      </w:pPr>
      <w:rPr>
        <w:rFonts w:hint="default"/>
        <w:lang w:val="bg-BG" w:eastAsia="en-US" w:bidi="ar-SA"/>
      </w:rPr>
    </w:lvl>
  </w:abstractNum>
  <w:abstractNum w:abstractNumId="31">
    <w:nsid w:val="5E454E43"/>
    <w:multiLevelType w:val="hybridMultilevel"/>
    <w:tmpl w:val="65D8A680"/>
    <w:lvl w:ilvl="0" w:tplc="DCE25A70">
      <w:start w:val="1"/>
      <w:numFmt w:val="decimal"/>
      <w:lvlText w:val="(%1)"/>
      <w:lvlJc w:val="left"/>
      <w:pPr>
        <w:ind w:left="479" w:hanging="339"/>
      </w:pPr>
      <w:rPr>
        <w:rFonts w:ascii="Times New Roman" w:eastAsia="Times New Roman" w:hAnsi="Times New Roman" w:cs="Times New Roman" w:hint="default"/>
        <w:b w:val="0"/>
        <w:bCs w:val="0"/>
        <w:i w:val="0"/>
        <w:iCs w:val="0"/>
        <w:spacing w:val="0"/>
        <w:w w:val="100"/>
        <w:sz w:val="24"/>
        <w:szCs w:val="24"/>
        <w:lang w:val="bg-BG" w:eastAsia="en-US" w:bidi="ar-SA"/>
      </w:rPr>
    </w:lvl>
    <w:lvl w:ilvl="1" w:tplc="04020001">
      <w:start w:val="1"/>
      <w:numFmt w:val="bullet"/>
      <w:lvlText w:val=""/>
      <w:lvlJc w:val="left"/>
      <w:pPr>
        <w:ind w:left="141" w:hanging="144"/>
      </w:pPr>
      <w:rPr>
        <w:rFonts w:ascii="Symbol" w:hAnsi="Symbol" w:hint="default"/>
        <w:spacing w:val="0"/>
        <w:w w:val="72"/>
        <w:lang w:val="bg-BG" w:eastAsia="en-US" w:bidi="ar-SA"/>
      </w:rPr>
    </w:lvl>
    <w:lvl w:ilvl="2" w:tplc="D2269B2E">
      <w:numFmt w:val="bullet"/>
      <w:lvlText w:val="•"/>
      <w:lvlJc w:val="left"/>
      <w:pPr>
        <w:ind w:left="1466" w:hanging="144"/>
      </w:pPr>
      <w:rPr>
        <w:rFonts w:hint="default"/>
        <w:lang w:val="bg-BG" w:eastAsia="en-US" w:bidi="ar-SA"/>
      </w:rPr>
    </w:lvl>
    <w:lvl w:ilvl="3" w:tplc="C7C8FD18">
      <w:numFmt w:val="bullet"/>
      <w:lvlText w:val="•"/>
      <w:lvlJc w:val="left"/>
      <w:pPr>
        <w:ind w:left="2452" w:hanging="144"/>
      </w:pPr>
      <w:rPr>
        <w:rFonts w:hint="default"/>
        <w:lang w:val="bg-BG" w:eastAsia="en-US" w:bidi="ar-SA"/>
      </w:rPr>
    </w:lvl>
    <w:lvl w:ilvl="4" w:tplc="056EC8D8">
      <w:numFmt w:val="bullet"/>
      <w:lvlText w:val="•"/>
      <w:lvlJc w:val="left"/>
      <w:pPr>
        <w:ind w:left="3438" w:hanging="144"/>
      </w:pPr>
      <w:rPr>
        <w:rFonts w:hint="default"/>
        <w:lang w:val="bg-BG" w:eastAsia="en-US" w:bidi="ar-SA"/>
      </w:rPr>
    </w:lvl>
    <w:lvl w:ilvl="5" w:tplc="A67A23E6">
      <w:numFmt w:val="bullet"/>
      <w:lvlText w:val="•"/>
      <w:lvlJc w:val="left"/>
      <w:pPr>
        <w:ind w:left="4425" w:hanging="144"/>
      </w:pPr>
      <w:rPr>
        <w:rFonts w:hint="default"/>
        <w:lang w:val="bg-BG" w:eastAsia="en-US" w:bidi="ar-SA"/>
      </w:rPr>
    </w:lvl>
    <w:lvl w:ilvl="6" w:tplc="792AC770">
      <w:numFmt w:val="bullet"/>
      <w:lvlText w:val="•"/>
      <w:lvlJc w:val="left"/>
      <w:pPr>
        <w:ind w:left="5411" w:hanging="144"/>
      </w:pPr>
      <w:rPr>
        <w:rFonts w:hint="default"/>
        <w:lang w:val="bg-BG" w:eastAsia="en-US" w:bidi="ar-SA"/>
      </w:rPr>
    </w:lvl>
    <w:lvl w:ilvl="7" w:tplc="9A6EF42C">
      <w:numFmt w:val="bullet"/>
      <w:lvlText w:val="•"/>
      <w:lvlJc w:val="left"/>
      <w:pPr>
        <w:ind w:left="6397" w:hanging="144"/>
      </w:pPr>
      <w:rPr>
        <w:rFonts w:hint="default"/>
        <w:lang w:val="bg-BG" w:eastAsia="en-US" w:bidi="ar-SA"/>
      </w:rPr>
    </w:lvl>
    <w:lvl w:ilvl="8" w:tplc="FF0295F6">
      <w:numFmt w:val="bullet"/>
      <w:lvlText w:val="•"/>
      <w:lvlJc w:val="left"/>
      <w:pPr>
        <w:ind w:left="7383" w:hanging="144"/>
      </w:pPr>
      <w:rPr>
        <w:rFonts w:hint="default"/>
        <w:lang w:val="bg-BG" w:eastAsia="en-US" w:bidi="ar-SA"/>
      </w:rPr>
    </w:lvl>
  </w:abstractNum>
  <w:abstractNum w:abstractNumId="32">
    <w:nsid w:val="729338BC"/>
    <w:multiLevelType w:val="hybridMultilevel"/>
    <w:tmpl w:val="68329CA2"/>
    <w:lvl w:ilvl="0" w:tplc="6DCE189A">
      <w:numFmt w:val="bullet"/>
      <w:lvlText w:val="-"/>
      <w:lvlJc w:val="left"/>
      <w:pPr>
        <w:ind w:left="141" w:hanging="140"/>
      </w:pPr>
      <w:rPr>
        <w:rFonts w:ascii="Times New Roman" w:eastAsia="Times New Roman" w:hAnsi="Times New Roman" w:cs="Times New Roman" w:hint="default"/>
        <w:b w:val="0"/>
        <w:bCs w:val="0"/>
        <w:i w:val="0"/>
        <w:iCs w:val="0"/>
        <w:spacing w:val="0"/>
        <w:w w:val="100"/>
        <w:sz w:val="24"/>
        <w:szCs w:val="24"/>
        <w:lang w:val="bg-BG" w:eastAsia="en-US" w:bidi="ar-SA"/>
      </w:rPr>
    </w:lvl>
    <w:lvl w:ilvl="1" w:tplc="1680B05C">
      <w:numFmt w:val="bullet"/>
      <w:lvlText w:val="•"/>
      <w:lvlJc w:val="left"/>
      <w:pPr>
        <w:ind w:left="1061" w:hanging="140"/>
      </w:pPr>
      <w:rPr>
        <w:rFonts w:hint="default"/>
        <w:lang w:val="bg-BG" w:eastAsia="en-US" w:bidi="ar-SA"/>
      </w:rPr>
    </w:lvl>
    <w:lvl w:ilvl="2" w:tplc="4C301C3C">
      <w:numFmt w:val="bullet"/>
      <w:lvlText w:val="•"/>
      <w:lvlJc w:val="left"/>
      <w:pPr>
        <w:ind w:left="1983" w:hanging="140"/>
      </w:pPr>
      <w:rPr>
        <w:rFonts w:hint="default"/>
        <w:lang w:val="bg-BG" w:eastAsia="en-US" w:bidi="ar-SA"/>
      </w:rPr>
    </w:lvl>
    <w:lvl w:ilvl="3" w:tplc="9B7EA268">
      <w:numFmt w:val="bullet"/>
      <w:lvlText w:val="•"/>
      <w:lvlJc w:val="left"/>
      <w:pPr>
        <w:ind w:left="2904" w:hanging="140"/>
      </w:pPr>
      <w:rPr>
        <w:rFonts w:hint="default"/>
        <w:lang w:val="bg-BG" w:eastAsia="en-US" w:bidi="ar-SA"/>
      </w:rPr>
    </w:lvl>
    <w:lvl w:ilvl="4" w:tplc="E97E13C4">
      <w:numFmt w:val="bullet"/>
      <w:lvlText w:val="•"/>
      <w:lvlJc w:val="left"/>
      <w:pPr>
        <w:ind w:left="3826" w:hanging="140"/>
      </w:pPr>
      <w:rPr>
        <w:rFonts w:hint="default"/>
        <w:lang w:val="bg-BG" w:eastAsia="en-US" w:bidi="ar-SA"/>
      </w:rPr>
    </w:lvl>
    <w:lvl w:ilvl="5" w:tplc="87680DFA">
      <w:numFmt w:val="bullet"/>
      <w:lvlText w:val="•"/>
      <w:lvlJc w:val="left"/>
      <w:pPr>
        <w:ind w:left="4748" w:hanging="140"/>
      </w:pPr>
      <w:rPr>
        <w:rFonts w:hint="default"/>
        <w:lang w:val="bg-BG" w:eastAsia="en-US" w:bidi="ar-SA"/>
      </w:rPr>
    </w:lvl>
    <w:lvl w:ilvl="6" w:tplc="9E3CF9F2">
      <w:numFmt w:val="bullet"/>
      <w:lvlText w:val="•"/>
      <w:lvlJc w:val="left"/>
      <w:pPr>
        <w:ind w:left="5669" w:hanging="140"/>
      </w:pPr>
      <w:rPr>
        <w:rFonts w:hint="default"/>
        <w:lang w:val="bg-BG" w:eastAsia="en-US" w:bidi="ar-SA"/>
      </w:rPr>
    </w:lvl>
    <w:lvl w:ilvl="7" w:tplc="4D38B870">
      <w:numFmt w:val="bullet"/>
      <w:lvlText w:val="•"/>
      <w:lvlJc w:val="left"/>
      <w:pPr>
        <w:ind w:left="6591" w:hanging="140"/>
      </w:pPr>
      <w:rPr>
        <w:rFonts w:hint="default"/>
        <w:lang w:val="bg-BG" w:eastAsia="en-US" w:bidi="ar-SA"/>
      </w:rPr>
    </w:lvl>
    <w:lvl w:ilvl="8" w:tplc="351AA1D8">
      <w:numFmt w:val="bullet"/>
      <w:lvlText w:val="•"/>
      <w:lvlJc w:val="left"/>
      <w:pPr>
        <w:ind w:left="7513" w:hanging="140"/>
      </w:pPr>
      <w:rPr>
        <w:rFonts w:hint="default"/>
        <w:lang w:val="bg-BG" w:eastAsia="en-US" w:bidi="ar-SA"/>
      </w:rPr>
    </w:lvl>
  </w:abstractNum>
  <w:num w:numId="1">
    <w:abstractNumId w:val="18"/>
  </w:num>
  <w:num w:numId="2">
    <w:abstractNumId w:val="7"/>
  </w:num>
  <w:num w:numId="3">
    <w:abstractNumId w:val="19"/>
  </w:num>
  <w:num w:numId="4">
    <w:abstractNumId w:val="29"/>
  </w:num>
  <w:num w:numId="5">
    <w:abstractNumId w:val="23"/>
  </w:num>
  <w:num w:numId="6">
    <w:abstractNumId w:val="4"/>
  </w:num>
  <w:num w:numId="7">
    <w:abstractNumId w:val="16"/>
  </w:num>
  <w:num w:numId="8">
    <w:abstractNumId w:val="17"/>
  </w:num>
  <w:num w:numId="9">
    <w:abstractNumId w:val="14"/>
  </w:num>
  <w:num w:numId="10">
    <w:abstractNumId w:val="27"/>
  </w:num>
  <w:num w:numId="11">
    <w:abstractNumId w:val="32"/>
  </w:num>
  <w:num w:numId="12">
    <w:abstractNumId w:val="22"/>
  </w:num>
  <w:num w:numId="13">
    <w:abstractNumId w:val="10"/>
  </w:num>
  <w:num w:numId="14">
    <w:abstractNumId w:val="6"/>
  </w:num>
  <w:num w:numId="15">
    <w:abstractNumId w:val="3"/>
  </w:num>
  <w:num w:numId="16">
    <w:abstractNumId w:val="15"/>
  </w:num>
  <w:num w:numId="17">
    <w:abstractNumId w:val="2"/>
  </w:num>
  <w:num w:numId="18">
    <w:abstractNumId w:val="30"/>
  </w:num>
  <w:num w:numId="19">
    <w:abstractNumId w:val="9"/>
  </w:num>
  <w:num w:numId="20">
    <w:abstractNumId w:val="8"/>
  </w:num>
  <w:num w:numId="21">
    <w:abstractNumId w:val="1"/>
  </w:num>
  <w:num w:numId="22">
    <w:abstractNumId w:val="31"/>
  </w:num>
  <w:num w:numId="23">
    <w:abstractNumId w:val="24"/>
  </w:num>
  <w:num w:numId="24">
    <w:abstractNumId w:val="28"/>
  </w:num>
  <w:num w:numId="25">
    <w:abstractNumId w:val="5"/>
  </w:num>
  <w:num w:numId="26">
    <w:abstractNumId w:val="12"/>
  </w:num>
  <w:num w:numId="27">
    <w:abstractNumId w:val="11"/>
  </w:num>
  <w:num w:numId="28">
    <w:abstractNumId w:val="20"/>
  </w:num>
  <w:num w:numId="29">
    <w:abstractNumId w:val="25"/>
  </w:num>
  <w:num w:numId="30">
    <w:abstractNumId w:val="26"/>
  </w:num>
  <w:num w:numId="31">
    <w:abstractNumId w:val="0"/>
  </w:num>
  <w:num w:numId="32">
    <w:abstractNumId w:val="21"/>
  </w:num>
  <w:num w:numId="3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shapeLayoutLikeWW8/>
  </w:compat>
  <w:rsids>
    <w:rsidRoot w:val="000C69B4"/>
    <w:rsid w:val="000C69B4"/>
    <w:rsid w:val="002A2B73"/>
    <w:rsid w:val="00310B35"/>
    <w:rsid w:val="005043E2"/>
    <w:rsid w:val="00640CE8"/>
    <w:rsid w:val="00934697"/>
    <w:rsid w:val="00970161"/>
    <w:rsid w:val="00CD6B1C"/>
    <w:rsid w:val="00E503B3"/>
    <w:rsid w:val="00E51387"/>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C69B4"/>
    <w:rPr>
      <w:rFonts w:ascii="Times New Roman" w:eastAsia="Times New Roman" w:hAnsi="Times New Roman" w:cs="Times New Roman"/>
      <w:lang w:val="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C69B4"/>
    <w:tblPr>
      <w:tblInd w:w="0" w:type="dxa"/>
      <w:tblCellMar>
        <w:top w:w="0" w:type="dxa"/>
        <w:left w:w="0" w:type="dxa"/>
        <w:bottom w:w="0" w:type="dxa"/>
        <w:right w:w="0" w:type="dxa"/>
      </w:tblCellMar>
    </w:tblPr>
  </w:style>
  <w:style w:type="paragraph" w:styleId="a3">
    <w:name w:val="Body Text"/>
    <w:basedOn w:val="a"/>
    <w:uiPriority w:val="1"/>
    <w:qFormat/>
    <w:rsid w:val="000C69B4"/>
    <w:pPr>
      <w:ind w:left="141"/>
    </w:pPr>
    <w:rPr>
      <w:sz w:val="24"/>
      <w:szCs w:val="24"/>
    </w:rPr>
  </w:style>
  <w:style w:type="paragraph" w:customStyle="1" w:styleId="Heading1">
    <w:name w:val="Heading 1"/>
    <w:basedOn w:val="a"/>
    <w:uiPriority w:val="1"/>
    <w:qFormat/>
    <w:rsid w:val="000C69B4"/>
    <w:pPr>
      <w:ind w:left="636" w:right="636"/>
      <w:jc w:val="center"/>
      <w:outlineLvl w:val="1"/>
    </w:pPr>
    <w:rPr>
      <w:b/>
      <w:bCs/>
      <w:sz w:val="24"/>
      <w:szCs w:val="24"/>
    </w:rPr>
  </w:style>
  <w:style w:type="paragraph" w:styleId="a4">
    <w:name w:val="List Paragraph"/>
    <w:basedOn w:val="a"/>
    <w:uiPriority w:val="1"/>
    <w:qFormat/>
    <w:rsid w:val="000C69B4"/>
    <w:pPr>
      <w:ind w:left="141"/>
      <w:jc w:val="both"/>
    </w:pPr>
  </w:style>
  <w:style w:type="paragraph" w:customStyle="1" w:styleId="TableParagraph">
    <w:name w:val="Table Paragraph"/>
    <w:basedOn w:val="a"/>
    <w:uiPriority w:val="1"/>
    <w:qFormat/>
    <w:rsid w:val="000C69B4"/>
  </w:style>
  <w:style w:type="paragraph" w:styleId="a5">
    <w:name w:val="header"/>
    <w:basedOn w:val="a"/>
    <w:link w:val="a6"/>
    <w:uiPriority w:val="99"/>
    <w:semiHidden/>
    <w:unhideWhenUsed/>
    <w:rsid w:val="00934697"/>
    <w:pPr>
      <w:tabs>
        <w:tab w:val="center" w:pos="4536"/>
        <w:tab w:val="right" w:pos="9072"/>
      </w:tabs>
    </w:pPr>
  </w:style>
  <w:style w:type="character" w:customStyle="1" w:styleId="a6">
    <w:name w:val="Горен колонтитул Знак"/>
    <w:basedOn w:val="a0"/>
    <w:link w:val="a5"/>
    <w:uiPriority w:val="99"/>
    <w:semiHidden/>
    <w:rsid w:val="00934697"/>
    <w:rPr>
      <w:rFonts w:ascii="Times New Roman" w:eastAsia="Times New Roman" w:hAnsi="Times New Roman" w:cs="Times New Roman"/>
      <w:lang w:val="bg-BG"/>
    </w:rPr>
  </w:style>
  <w:style w:type="paragraph" w:styleId="a7">
    <w:name w:val="footer"/>
    <w:basedOn w:val="a"/>
    <w:link w:val="a8"/>
    <w:uiPriority w:val="99"/>
    <w:semiHidden/>
    <w:unhideWhenUsed/>
    <w:rsid w:val="00934697"/>
    <w:pPr>
      <w:tabs>
        <w:tab w:val="center" w:pos="4536"/>
        <w:tab w:val="right" w:pos="9072"/>
      </w:tabs>
    </w:pPr>
  </w:style>
  <w:style w:type="character" w:customStyle="1" w:styleId="a8">
    <w:name w:val="Долен колонтитул Знак"/>
    <w:basedOn w:val="a0"/>
    <w:link w:val="a7"/>
    <w:uiPriority w:val="99"/>
    <w:semiHidden/>
    <w:rsid w:val="00934697"/>
    <w:rPr>
      <w:rFonts w:ascii="Times New Roman" w:eastAsia="Times New Roman" w:hAnsi="Times New Roman" w:cs="Times New Roman"/>
      <w:lang w:val="bg-BG"/>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13</Pages>
  <Words>5041</Words>
  <Characters>28737</Characters>
  <Application>Microsoft Office Word</Application>
  <DocSecurity>0</DocSecurity>
  <Lines>239</Lines>
  <Paragraphs>67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User</cp:lastModifiedBy>
  <cp:revision>2</cp:revision>
  <dcterms:created xsi:type="dcterms:W3CDTF">2026-09-29T06:56:00Z</dcterms:created>
  <dcterms:modified xsi:type="dcterms:W3CDTF">2026-09-29T08:16:00Z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2025-09-15T00:00:00Z</vt:filetime>
  </property>
  <property fmtid="{D5CDD505-2E9C-101B-9397-08002B2CF9AE}" pid="4" name="Creator">
    <vt:lpwstr>Microsoft® Word 2016</vt:lpwstr>
  </property>
  <property fmtid="{D5CDD505-2E9C-101B-9397-08002B2CF9AE}" pid="5" name="LastSaved">
    <vt:filetime>2026-09-29T00:00:00Z</vt:filetime>
  </property>
  <property fmtid="{D5CDD505-2E9C-101B-9397-08002B2CF9AE}" pid="6" name="Producer">
    <vt:lpwstr>Microsoft® Word 2016</vt:lpwstr>
  </property>
</Properties>
</file>