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85F" w:rsidRPr="008F248B" w:rsidRDefault="0006209A" w:rsidP="008F248B">
      <w:pPr>
        <w:pStyle w:val="normal"/>
        <w:spacing w:line="276" w:lineRule="auto"/>
        <w:ind w:firstLine="720"/>
        <w:contextualSpacing/>
        <w:jc w:val="center"/>
        <w:rPr>
          <w:b/>
        </w:rPr>
      </w:pPr>
      <w:r w:rsidRPr="008F248B">
        <w:rPr>
          <w:b/>
        </w:rPr>
        <w:t>ДЕТСКА  ГРАДИНА  “</w:t>
      </w:r>
      <w:r w:rsidR="007A29C9" w:rsidRPr="008F248B">
        <w:rPr>
          <w:b/>
        </w:rPr>
        <w:t>ПРОЛЕТ</w:t>
      </w:r>
      <w:r w:rsidRPr="008F248B">
        <w:rPr>
          <w:b/>
        </w:rPr>
        <w:t>”</w:t>
      </w:r>
      <w:r w:rsidR="008F248B">
        <w:rPr>
          <w:b/>
        </w:rPr>
        <w:t xml:space="preserve"> </w:t>
      </w:r>
      <w:r w:rsidR="007A29C9" w:rsidRPr="008F248B">
        <w:rPr>
          <w:b/>
        </w:rPr>
        <w:t>с.</w:t>
      </w:r>
      <w:r w:rsidR="008F248B">
        <w:rPr>
          <w:b/>
        </w:rPr>
        <w:t xml:space="preserve"> </w:t>
      </w:r>
      <w:r w:rsidR="007A29C9" w:rsidRPr="008F248B">
        <w:rPr>
          <w:b/>
        </w:rPr>
        <w:t>ПЪРВЕНЕЦ</w:t>
      </w:r>
    </w:p>
    <w:p w:rsidR="007A29C9" w:rsidRPr="008F248B" w:rsidRDefault="007A29C9" w:rsidP="008F248B">
      <w:pPr>
        <w:pStyle w:val="normal"/>
        <w:spacing w:line="276" w:lineRule="auto"/>
        <w:ind w:firstLine="720"/>
        <w:contextualSpacing/>
        <w:jc w:val="center"/>
      </w:pPr>
      <w:r w:rsidRPr="008F248B">
        <w:t xml:space="preserve">4110 </w:t>
      </w:r>
      <w:r w:rsidR="0093219D">
        <w:t>с. Първенец,ул. „</w:t>
      </w:r>
      <w:r w:rsidR="008F248B">
        <w:t>Мир”</w:t>
      </w:r>
      <w:r w:rsidR="0093219D">
        <w:t xml:space="preserve"> </w:t>
      </w:r>
      <w:r w:rsidR="008F248B">
        <w:t>№</w:t>
      </w:r>
      <w:r w:rsidR="0093219D">
        <w:t xml:space="preserve"> </w:t>
      </w:r>
      <w:r w:rsidR="008F248B">
        <w:t>2,</w:t>
      </w:r>
      <w:r w:rsidR="0093219D">
        <w:t xml:space="preserve"> </w:t>
      </w:r>
      <w:r w:rsidR="008F248B">
        <w:t xml:space="preserve">община </w:t>
      </w:r>
      <w:r w:rsidRPr="008F248B">
        <w:t>Родопи</w:t>
      </w:r>
      <w:r w:rsidR="0093219D">
        <w:t xml:space="preserve">, </w:t>
      </w:r>
      <w:r w:rsidRPr="008F248B">
        <w:t>тел.</w:t>
      </w:r>
      <w:r w:rsidR="0093219D">
        <w:t xml:space="preserve"> </w:t>
      </w:r>
      <w:r w:rsidRPr="008F248B">
        <w:t>0882898210</w:t>
      </w:r>
    </w:p>
    <w:p w:rsidR="008F685F" w:rsidRPr="008F248B" w:rsidRDefault="008F685F" w:rsidP="008F248B">
      <w:pPr>
        <w:pStyle w:val="normal"/>
        <w:spacing w:line="276" w:lineRule="auto"/>
        <w:ind w:firstLine="720"/>
        <w:contextualSpacing/>
        <w:jc w:val="both"/>
      </w:pPr>
    </w:p>
    <w:p w:rsidR="008F685F" w:rsidRPr="008F248B" w:rsidRDefault="008F685F" w:rsidP="008F248B">
      <w:pPr>
        <w:pStyle w:val="normal"/>
        <w:spacing w:line="276" w:lineRule="auto"/>
        <w:ind w:firstLine="720"/>
        <w:contextualSpacing/>
        <w:jc w:val="both"/>
        <w:rPr>
          <w:b/>
          <w:color w:val="CC6600"/>
        </w:rPr>
      </w:pPr>
    </w:p>
    <w:p w:rsidR="008F685F" w:rsidRPr="00BD36E5" w:rsidRDefault="008F685F" w:rsidP="008F248B">
      <w:pPr>
        <w:pStyle w:val="normal"/>
        <w:spacing w:line="276" w:lineRule="auto"/>
        <w:ind w:firstLine="720"/>
        <w:contextualSpacing/>
        <w:jc w:val="both"/>
      </w:pPr>
    </w:p>
    <w:p w:rsidR="008F685F" w:rsidRPr="008F248B" w:rsidRDefault="0006209A" w:rsidP="008F248B">
      <w:pPr>
        <w:pStyle w:val="normal"/>
        <w:spacing w:line="276" w:lineRule="auto"/>
        <w:contextualSpacing/>
        <w:rPr>
          <w:b/>
        </w:rPr>
      </w:pPr>
      <w:r w:rsidRPr="00BD36E5">
        <w:t>УТВЪРЖДАВАМ:</w:t>
      </w:r>
      <w:r w:rsidR="008F248B" w:rsidRPr="00BD36E5">
        <w:t xml:space="preserve"> ……………………..</w:t>
      </w:r>
      <w:r w:rsidRPr="008F248B">
        <w:rPr>
          <w:b/>
        </w:rPr>
        <w:br/>
      </w:r>
      <w:r w:rsidR="008F248B">
        <w:t xml:space="preserve">                  /</w:t>
      </w:r>
      <w:r w:rsidR="008F248B" w:rsidRPr="008F248B">
        <w:t>Миглена Кръстанова – д</w:t>
      </w:r>
      <w:r w:rsidRPr="008F248B">
        <w:t>иректор</w:t>
      </w:r>
      <w:r w:rsidR="008F248B" w:rsidRPr="008F248B">
        <w:t>/</w:t>
      </w:r>
    </w:p>
    <w:p w:rsidR="00BD36E5" w:rsidRPr="00BD36E5" w:rsidRDefault="00BD36E5" w:rsidP="00BD36E5">
      <w:pPr>
        <w:tabs>
          <w:tab w:val="left" w:pos="5925"/>
        </w:tabs>
        <w:ind w:left="0" w:hanging="2"/>
      </w:pPr>
      <w:r w:rsidRPr="00BD36E5">
        <w:t>Заповед № РД-07-</w:t>
      </w:r>
      <w:r w:rsidRPr="00BD36E5">
        <w:rPr>
          <w:lang w:val="en-US"/>
        </w:rPr>
        <w:t>2</w:t>
      </w:r>
      <w:r w:rsidRPr="00BD36E5">
        <w:t>8/16.09.20</w:t>
      </w:r>
      <w:r w:rsidRPr="00BD36E5">
        <w:rPr>
          <w:lang w:val="en-US"/>
        </w:rPr>
        <w:t>2</w:t>
      </w:r>
      <w:r w:rsidRPr="00BD36E5">
        <w:t>6 г.</w:t>
      </w:r>
    </w:p>
    <w:p w:rsidR="008F685F" w:rsidRPr="008F248B" w:rsidRDefault="008F685F" w:rsidP="00BD36E5">
      <w:pPr>
        <w:pStyle w:val="normal"/>
        <w:spacing w:line="276" w:lineRule="auto"/>
        <w:contextualSpacing/>
        <w:jc w:val="both"/>
        <w:rPr>
          <w:b/>
        </w:rPr>
      </w:pPr>
    </w:p>
    <w:p w:rsidR="008F685F" w:rsidRPr="008F248B" w:rsidRDefault="008F685F" w:rsidP="008F248B">
      <w:pPr>
        <w:pStyle w:val="normal"/>
        <w:spacing w:line="276" w:lineRule="auto"/>
        <w:ind w:firstLine="720"/>
        <w:contextualSpacing/>
        <w:jc w:val="both"/>
        <w:rPr>
          <w:rFonts w:eastAsia="Times"/>
          <w:b/>
        </w:rPr>
      </w:pPr>
    </w:p>
    <w:p w:rsidR="008F685F" w:rsidRPr="008F248B" w:rsidRDefault="0006209A" w:rsidP="008F248B">
      <w:pPr>
        <w:pStyle w:val="normal"/>
        <w:spacing w:line="276" w:lineRule="auto"/>
        <w:ind w:firstLine="720"/>
        <w:contextualSpacing/>
        <w:jc w:val="center"/>
        <w:rPr>
          <w:rFonts w:eastAsia="Times"/>
          <w:b/>
          <w:sz w:val="28"/>
        </w:rPr>
      </w:pPr>
      <w:r w:rsidRPr="008F248B">
        <w:rPr>
          <w:rFonts w:eastAsia="Times"/>
          <w:b/>
          <w:sz w:val="28"/>
        </w:rPr>
        <w:t>ПРАВИЛНИК</w:t>
      </w:r>
    </w:p>
    <w:p w:rsidR="008F685F" w:rsidRPr="008F248B" w:rsidRDefault="0006209A" w:rsidP="008F248B">
      <w:pPr>
        <w:pStyle w:val="normal"/>
        <w:spacing w:line="276" w:lineRule="auto"/>
        <w:ind w:firstLine="720"/>
        <w:contextualSpacing/>
        <w:jc w:val="center"/>
        <w:rPr>
          <w:rFonts w:eastAsia="Times"/>
          <w:b/>
          <w:sz w:val="28"/>
        </w:rPr>
      </w:pPr>
      <w:r w:rsidRPr="008F248B">
        <w:rPr>
          <w:rFonts w:eastAsia="Times"/>
          <w:b/>
          <w:sz w:val="28"/>
        </w:rPr>
        <w:t xml:space="preserve">ЗА ПРОПУСКАТЕЛНИЯ РЕЖИМ В ДГ </w:t>
      </w:r>
      <w:r w:rsidR="007A29C9" w:rsidRPr="008F248B">
        <w:rPr>
          <w:rFonts w:eastAsia="Times"/>
          <w:b/>
          <w:sz w:val="28"/>
        </w:rPr>
        <w:t>„ПРОЛЕТ”</w:t>
      </w:r>
    </w:p>
    <w:p w:rsidR="008F685F" w:rsidRPr="008F248B" w:rsidRDefault="008F685F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</w:rPr>
      </w:pPr>
    </w:p>
    <w:p w:rsidR="008F685F" w:rsidRPr="008F248B" w:rsidRDefault="008F685F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</w:rPr>
      </w:pPr>
    </w:p>
    <w:p w:rsidR="008F248B" w:rsidRDefault="0006209A" w:rsidP="008F248B">
      <w:pPr>
        <w:pStyle w:val="a9"/>
        <w:numPr>
          <w:ilvl w:val="0"/>
          <w:numId w:val="3"/>
        </w:numPr>
        <w:spacing w:line="276" w:lineRule="auto"/>
        <w:ind w:leftChars="0" w:left="284" w:firstLineChars="0" w:hanging="284"/>
        <w:contextualSpacing/>
        <w:rPr>
          <w:rFonts w:eastAsia="Times"/>
          <w:color w:val="000000"/>
        </w:rPr>
      </w:pPr>
      <w:r w:rsidRPr="008F248B">
        <w:rPr>
          <w:rFonts w:eastAsia="Times"/>
          <w:b/>
          <w:color w:val="000000"/>
        </w:rPr>
        <w:t>ОБЩИ ПОЛОЖЕНИЯ</w:t>
      </w:r>
      <w:r w:rsidR="008F248B">
        <w:rPr>
          <w:rFonts w:eastAsia="Times"/>
          <w:color w:val="000000"/>
        </w:rPr>
        <w:t> </w:t>
      </w:r>
    </w:p>
    <w:p w:rsidR="008F248B" w:rsidRDefault="0006209A" w:rsidP="008F248B">
      <w:pPr>
        <w:pStyle w:val="a9"/>
        <w:numPr>
          <w:ilvl w:val="1"/>
          <w:numId w:val="3"/>
        </w:numPr>
        <w:spacing w:line="276" w:lineRule="auto"/>
        <w:ind w:leftChars="0" w:left="567" w:firstLineChars="0" w:hanging="283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t>С настоящият правилник се създава организация на пропускателния режим в ДГ</w:t>
      </w:r>
      <w:r w:rsidR="008F248B">
        <w:rPr>
          <w:rFonts w:eastAsia="Times"/>
          <w:color w:val="000000"/>
        </w:rPr>
        <w:t xml:space="preserve"> „</w:t>
      </w:r>
      <w:r w:rsidR="007A29C9" w:rsidRPr="008F248B">
        <w:rPr>
          <w:rFonts w:eastAsia="Times"/>
          <w:color w:val="000000"/>
        </w:rPr>
        <w:t>Пролет”</w:t>
      </w:r>
      <w:r w:rsidR="008F248B">
        <w:rPr>
          <w:rFonts w:eastAsia="Times"/>
          <w:color w:val="000000"/>
        </w:rPr>
        <w:t xml:space="preserve"> с. Първенец.</w:t>
      </w:r>
    </w:p>
    <w:p w:rsidR="008F248B" w:rsidRDefault="0006209A" w:rsidP="008F248B">
      <w:pPr>
        <w:pStyle w:val="a9"/>
        <w:numPr>
          <w:ilvl w:val="1"/>
          <w:numId w:val="3"/>
        </w:numPr>
        <w:spacing w:line="276" w:lineRule="auto"/>
        <w:ind w:leftChars="0" w:left="567" w:firstLineChars="0" w:hanging="283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t>Правилникът регламентира основните изисквания и реда за пропускане и престояване на работници, служители, деца, родителите им, граждани, служители от други учреждения и организации, влизане на моторни превозни средства; вна</w:t>
      </w:r>
      <w:r w:rsidR="008F248B">
        <w:rPr>
          <w:rFonts w:eastAsia="Times"/>
          <w:color w:val="000000"/>
        </w:rPr>
        <w:t>сяне на обемисти багажи /товари/</w:t>
      </w:r>
      <w:r w:rsidRPr="008F248B">
        <w:rPr>
          <w:rFonts w:eastAsia="Times"/>
          <w:color w:val="000000"/>
        </w:rPr>
        <w:t xml:space="preserve">, както и изнасянето на материални средства ”в” и “от” групите, помещенията и района на ДГ </w:t>
      </w:r>
      <w:r w:rsidR="007A29C9" w:rsidRPr="008F248B">
        <w:rPr>
          <w:rFonts w:eastAsia="Times"/>
          <w:color w:val="000000"/>
        </w:rPr>
        <w:t>„Пролет”</w:t>
      </w:r>
      <w:r w:rsidR="008F248B">
        <w:rPr>
          <w:rFonts w:eastAsia="Times"/>
          <w:color w:val="000000"/>
        </w:rPr>
        <w:t xml:space="preserve"> с. Първенец.</w:t>
      </w:r>
    </w:p>
    <w:p w:rsidR="008F248B" w:rsidRDefault="0006209A" w:rsidP="008F248B">
      <w:pPr>
        <w:pStyle w:val="a9"/>
        <w:numPr>
          <w:ilvl w:val="1"/>
          <w:numId w:val="3"/>
        </w:numPr>
        <w:spacing w:line="276" w:lineRule="auto"/>
        <w:ind w:leftChars="0" w:left="284" w:firstLineChars="0" w:hanging="284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t>Правилникът е задължителен за всички работници, служители, деца, родителите им, граждани, служители от други учреждения и организации, работещи и посещаващи групи</w:t>
      </w:r>
      <w:r w:rsidR="008F248B">
        <w:rPr>
          <w:rFonts w:eastAsia="Times"/>
          <w:color w:val="000000"/>
        </w:rPr>
        <w:t>те, помещенията и района на ДГ „Пролет” с. Първенец.</w:t>
      </w:r>
    </w:p>
    <w:p w:rsidR="008F685F" w:rsidRPr="008F248B" w:rsidRDefault="0006209A" w:rsidP="008F248B">
      <w:pPr>
        <w:pStyle w:val="a9"/>
        <w:numPr>
          <w:ilvl w:val="1"/>
          <w:numId w:val="3"/>
        </w:numPr>
        <w:spacing w:line="276" w:lineRule="auto"/>
        <w:ind w:leftChars="0" w:left="709" w:firstLineChars="0" w:hanging="425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t xml:space="preserve">Контролът по спазването на пропускателния режим се осъществява </w:t>
      </w:r>
      <w:r w:rsidR="008F248B">
        <w:rPr>
          <w:rFonts w:eastAsia="Times"/>
          <w:color w:val="000000"/>
        </w:rPr>
        <w:t>от</w:t>
      </w:r>
      <w:r w:rsidRPr="008F248B">
        <w:rPr>
          <w:rFonts w:eastAsia="Times"/>
          <w:color w:val="000000"/>
        </w:rPr>
        <w:t xml:space="preserve"> учителките по групи, кухненски персонал, </w:t>
      </w:r>
      <w:r w:rsidR="007A29C9" w:rsidRPr="008F248B">
        <w:rPr>
          <w:rFonts w:eastAsia="Times"/>
          <w:color w:val="000000"/>
        </w:rPr>
        <w:t>ЗАС</w:t>
      </w:r>
      <w:r w:rsidRPr="008F248B">
        <w:rPr>
          <w:rFonts w:eastAsia="Times"/>
          <w:color w:val="000000"/>
        </w:rPr>
        <w:t xml:space="preserve">, </w:t>
      </w:r>
      <w:r w:rsidR="007A29C9" w:rsidRPr="008F248B">
        <w:rPr>
          <w:rFonts w:eastAsia="Times"/>
          <w:color w:val="000000"/>
        </w:rPr>
        <w:t>помощник възпитатели</w:t>
      </w:r>
      <w:r w:rsidRPr="008F248B">
        <w:rPr>
          <w:rFonts w:eastAsia="Times"/>
          <w:color w:val="000000"/>
        </w:rPr>
        <w:t>.</w:t>
      </w:r>
    </w:p>
    <w:p w:rsidR="008F248B" w:rsidRDefault="0006209A" w:rsidP="008F248B">
      <w:pPr>
        <w:pStyle w:val="a9"/>
        <w:numPr>
          <w:ilvl w:val="0"/>
          <w:numId w:val="3"/>
        </w:numPr>
        <w:spacing w:line="276" w:lineRule="auto"/>
        <w:ind w:leftChars="0" w:left="284" w:firstLineChars="0" w:hanging="284"/>
        <w:contextualSpacing/>
        <w:rPr>
          <w:rFonts w:eastAsia="Times"/>
          <w:color w:val="000000"/>
        </w:rPr>
      </w:pPr>
      <w:r w:rsidRPr="008F248B">
        <w:rPr>
          <w:rFonts w:eastAsia="Times"/>
          <w:b/>
          <w:color w:val="000000"/>
        </w:rPr>
        <w:t>ЦЕЛИ И ИЗИСКВАНИЯ КЪМ ПРОПУСКАТЕЛНИЯ ПРОЦЕС</w:t>
      </w:r>
      <w:r w:rsidR="008F248B">
        <w:rPr>
          <w:rFonts w:eastAsia="Times"/>
          <w:color w:val="000000"/>
        </w:rPr>
        <w:t> </w:t>
      </w:r>
    </w:p>
    <w:p w:rsidR="008F248B" w:rsidRDefault="0006209A" w:rsidP="008F248B">
      <w:pPr>
        <w:pStyle w:val="a9"/>
        <w:numPr>
          <w:ilvl w:val="1"/>
          <w:numId w:val="3"/>
        </w:numPr>
        <w:spacing w:line="276" w:lineRule="auto"/>
        <w:ind w:leftChars="0" w:left="709" w:firstLineChars="0" w:hanging="425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t xml:space="preserve">Осигуряване на строг пропускателен режим, с цел недопускане нарушения в ДГ </w:t>
      </w:r>
      <w:r w:rsidR="007A29C9" w:rsidRPr="008F248B">
        <w:rPr>
          <w:rFonts w:eastAsia="Times"/>
          <w:color w:val="000000"/>
        </w:rPr>
        <w:t>„Пролет”</w:t>
      </w:r>
      <w:r w:rsidR="008F248B">
        <w:rPr>
          <w:rFonts w:eastAsia="Times"/>
          <w:color w:val="000000"/>
        </w:rPr>
        <w:t xml:space="preserve"> с. Първенец.</w:t>
      </w:r>
    </w:p>
    <w:p w:rsidR="008F248B" w:rsidRDefault="0006209A" w:rsidP="008F248B">
      <w:pPr>
        <w:pStyle w:val="a9"/>
        <w:numPr>
          <w:ilvl w:val="1"/>
          <w:numId w:val="3"/>
        </w:numPr>
        <w:spacing w:line="276" w:lineRule="auto"/>
        <w:ind w:leftChars="0" w:left="709" w:firstLineChars="0" w:hanging="425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t>Опазване здравето и живота на децата. </w:t>
      </w:r>
    </w:p>
    <w:p w:rsidR="008F248B" w:rsidRDefault="0006209A" w:rsidP="008F248B">
      <w:pPr>
        <w:pStyle w:val="a9"/>
        <w:numPr>
          <w:ilvl w:val="1"/>
          <w:numId w:val="3"/>
        </w:numPr>
        <w:spacing w:line="276" w:lineRule="auto"/>
        <w:ind w:leftChars="0" w:left="709" w:firstLineChars="0" w:hanging="425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t>Недопускане на нерегламентирано проникване, кражби, извършване на терористични актове и други правонарушения.</w:t>
      </w:r>
      <w:r w:rsidR="007A29C9" w:rsidRPr="008F248B">
        <w:rPr>
          <w:rFonts w:eastAsia="Times"/>
          <w:color w:val="000000"/>
        </w:rPr>
        <w:t xml:space="preserve"> Опазване на имуществото в двора</w:t>
      </w:r>
      <w:r w:rsidRPr="008F248B">
        <w:rPr>
          <w:rFonts w:eastAsia="Times"/>
          <w:color w:val="000000"/>
        </w:rPr>
        <w:t xml:space="preserve"> на детската градина.</w:t>
      </w:r>
    </w:p>
    <w:p w:rsidR="008F685F" w:rsidRPr="008F248B" w:rsidRDefault="0006209A" w:rsidP="008F248B">
      <w:pPr>
        <w:pStyle w:val="a9"/>
        <w:numPr>
          <w:ilvl w:val="1"/>
          <w:numId w:val="3"/>
        </w:numPr>
        <w:spacing w:line="276" w:lineRule="auto"/>
        <w:ind w:leftChars="0" w:left="709" w:firstLineChars="0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t>Оказване съдействие на органите на МВР при охраната на обществения ред, борбата с престъпността, безопасността на движението и противопожарната безопасност</w:t>
      </w:r>
      <w:r w:rsidR="007A29C9" w:rsidRPr="008F248B">
        <w:rPr>
          <w:rFonts w:eastAsia="Times"/>
          <w:color w:val="000000"/>
        </w:rPr>
        <w:t>.</w:t>
      </w:r>
    </w:p>
    <w:p w:rsidR="00467E97" w:rsidRDefault="0006209A" w:rsidP="00467E97">
      <w:pPr>
        <w:pStyle w:val="a9"/>
        <w:numPr>
          <w:ilvl w:val="0"/>
          <w:numId w:val="3"/>
        </w:numPr>
        <w:tabs>
          <w:tab w:val="left" w:pos="284"/>
        </w:tabs>
        <w:spacing w:line="276" w:lineRule="auto"/>
        <w:ind w:leftChars="0" w:left="284" w:firstLineChars="0" w:hanging="284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b/>
          <w:color w:val="000000"/>
        </w:rPr>
        <w:t>ОРГАНИЗАЦИЯ НА ПРОПУСКАТЕЛНИЯ РЕЖИМ В ДГ</w:t>
      </w:r>
      <w:r w:rsidR="00467E97">
        <w:rPr>
          <w:rFonts w:eastAsia="Times"/>
          <w:b/>
          <w:color w:val="000000"/>
        </w:rPr>
        <w:t xml:space="preserve"> „</w:t>
      </w:r>
      <w:r w:rsidR="007A29C9" w:rsidRPr="008F248B">
        <w:rPr>
          <w:rFonts w:eastAsia="Times"/>
          <w:b/>
          <w:color w:val="000000"/>
        </w:rPr>
        <w:t>ПРОЛЕТ”</w:t>
      </w:r>
      <w:r w:rsidRPr="008F248B">
        <w:rPr>
          <w:rFonts w:eastAsia="Times"/>
          <w:color w:val="000000"/>
        </w:rPr>
        <w:t> </w:t>
      </w:r>
    </w:p>
    <w:p w:rsidR="00467E97" w:rsidRDefault="00467E97" w:rsidP="00467E97">
      <w:pPr>
        <w:pStyle w:val="a9"/>
        <w:ind w:left="0" w:hanging="2"/>
        <w:jc w:val="both"/>
        <w:rPr>
          <w:rFonts w:eastAsia="Times"/>
        </w:rPr>
      </w:pPr>
      <w:r>
        <w:rPr>
          <w:rFonts w:eastAsia="Times"/>
        </w:rPr>
        <w:tab/>
      </w:r>
      <w:r>
        <w:rPr>
          <w:rFonts w:eastAsia="Times"/>
        </w:rPr>
        <w:tab/>
        <w:t>От 6:</w:t>
      </w:r>
      <w:r w:rsidR="007A29C9" w:rsidRPr="008F248B">
        <w:rPr>
          <w:rFonts w:eastAsia="Times"/>
        </w:rPr>
        <w:t>3</w:t>
      </w:r>
      <w:r w:rsidR="0006209A" w:rsidRPr="008F248B">
        <w:rPr>
          <w:rFonts w:eastAsia="Times"/>
        </w:rPr>
        <w:t>0 часа до 18</w:t>
      </w:r>
      <w:r>
        <w:rPr>
          <w:rFonts w:eastAsia="Times"/>
        </w:rPr>
        <w:t>:</w:t>
      </w:r>
      <w:r w:rsidR="007A29C9" w:rsidRPr="008F248B">
        <w:rPr>
          <w:rFonts w:eastAsia="Times"/>
        </w:rPr>
        <w:t>3</w:t>
      </w:r>
      <w:r w:rsidR="0006209A" w:rsidRPr="008F248B">
        <w:rPr>
          <w:rFonts w:eastAsia="Times"/>
        </w:rPr>
        <w:t xml:space="preserve">0 </w:t>
      </w:r>
      <w:r>
        <w:rPr>
          <w:rFonts w:eastAsia="Times"/>
        </w:rPr>
        <w:t>часа пропускателният режим в ДГ „Пролет”</w:t>
      </w:r>
      <w:r w:rsidR="0006209A" w:rsidRPr="008F248B">
        <w:rPr>
          <w:rFonts w:eastAsia="Times"/>
        </w:rPr>
        <w:t xml:space="preserve"> се </w:t>
      </w:r>
      <w:r>
        <w:rPr>
          <w:rFonts w:eastAsia="Times"/>
        </w:rPr>
        <w:t xml:space="preserve">осъществява от </w:t>
      </w:r>
      <w:r w:rsidR="0006209A" w:rsidRPr="008F248B">
        <w:rPr>
          <w:rFonts w:eastAsia="Times"/>
        </w:rPr>
        <w:t xml:space="preserve">педагогическия и </w:t>
      </w:r>
      <w:r>
        <w:rPr>
          <w:rFonts w:eastAsia="Times"/>
        </w:rPr>
        <w:t>непедагогическия персонал на детската градина, който не допуска</w:t>
      </w:r>
      <w:r w:rsidR="0006209A" w:rsidRPr="008F248B">
        <w:rPr>
          <w:rFonts w:eastAsia="Times"/>
        </w:rPr>
        <w:t xml:space="preserve"> влизането на външни лица в ДГ</w:t>
      </w:r>
      <w:r>
        <w:rPr>
          <w:rFonts w:eastAsia="Times"/>
        </w:rPr>
        <w:t>.</w:t>
      </w:r>
    </w:p>
    <w:p w:rsidR="00467E97" w:rsidRDefault="00467E97" w:rsidP="00467E97">
      <w:pPr>
        <w:pStyle w:val="a9"/>
        <w:ind w:leftChars="0" w:left="282" w:hangingChars="117" w:hanging="282"/>
        <w:jc w:val="both"/>
        <w:rPr>
          <w:rFonts w:eastAsia="Times"/>
          <w:b/>
        </w:rPr>
      </w:pPr>
      <w:r>
        <w:rPr>
          <w:rFonts w:eastAsia="Times"/>
          <w:b/>
        </w:rPr>
        <w:t xml:space="preserve">4. </w:t>
      </w:r>
      <w:r w:rsidR="0006209A" w:rsidRPr="00467E97">
        <w:rPr>
          <w:rFonts w:eastAsia="Times"/>
          <w:b/>
        </w:rPr>
        <w:t>ЗАДЪЛЖЕНИЯ НА ПЕДАГОГИЧЕСКИЯ И</w:t>
      </w:r>
      <w:r w:rsidRPr="00467E97">
        <w:rPr>
          <w:rFonts w:eastAsia="Times"/>
          <w:b/>
        </w:rPr>
        <w:t xml:space="preserve"> НЕПЕДАГОГИЧЕСКИ ПЕРСОНАЛ НА ДГ „ПРОЛЕТ”</w:t>
      </w:r>
      <w:r w:rsidR="0006209A" w:rsidRPr="00467E97">
        <w:rPr>
          <w:rFonts w:eastAsia="Times"/>
          <w:b/>
        </w:rPr>
        <w:t xml:space="preserve"> ПРИ ОРГАНИЗИРАНЕ НА </w:t>
      </w:r>
      <w:r w:rsidR="0006209A" w:rsidRPr="00467E97">
        <w:rPr>
          <w:rFonts w:eastAsia="Times"/>
          <w:b/>
        </w:rPr>
        <w:lastRenderedPageBreak/>
        <w:t>ПРОПУСКАТЕЛНИЯ РЕЖИМ ЗА РАБОТНИЦИТЕ И СЛУЖИТЕЛИТЕ НА ДЕТСКАТА ГРАДИНА</w:t>
      </w:r>
    </w:p>
    <w:p w:rsidR="00467E97" w:rsidRDefault="00467E97" w:rsidP="00467E97">
      <w:pPr>
        <w:pStyle w:val="a9"/>
        <w:ind w:leftChars="0" w:left="281" w:hangingChars="117" w:hanging="281"/>
        <w:jc w:val="both"/>
        <w:rPr>
          <w:rFonts w:eastAsia="Times"/>
        </w:rPr>
      </w:pPr>
      <w:r>
        <w:rPr>
          <w:rFonts w:eastAsia="Times"/>
        </w:rPr>
        <w:t xml:space="preserve">    4.1. </w:t>
      </w:r>
      <w:r w:rsidR="0006209A" w:rsidRPr="008F248B">
        <w:rPr>
          <w:rFonts w:eastAsia="Times"/>
        </w:rPr>
        <w:t>Работниците и служителите на детското заведение са в групите, помещенията и в района на детската градина в рамките на установе</w:t>
      </w:r>
      <w:r>
        <w:rPr>
          <w:rFonts w:eastAsia="Times"/>
        </w:rPr>
        <w:t>ното в ПВТР работно време.</w:t>
      </w:r>
      <w:r>
        <w:rPr>
          <w:rFonts w:eastAsia="Times"/>
        </w:rPr>
        <w:br/>
      </w:r>
      <w:r w:rsidR="0006209A" w:rsidRPr="008F248B">
        <w:rPr>
          <w:rFonts w:eastAsia="Times"/>
        </w:rPr>
        <w:t xml:space="preserve">4.1.1.Влизането на работниците и служителите на детското заведение се осъществява през входа </w:t>
      </w:r>
      <w:r>
        <w:rPr>
          <w:rFonts w:eastAsia="Times"/>
        </w:rPr>
        <w:t>откъм ул. „</w:t>
      </w:r>
      <w:r w:rsidR="007A29C9" w:rsidRPr="008F248B">
        <w:rPr>
          <w:rFonts w:eastAsia="Times"/>
        </w:rPr>
        <w:t>Мир”</w:t>
      </w:r>
      <w:r w:rsidR="0006209A" w:rsidRPr="008F248B">
        <w:rPr>
          <w:rFonts w:eastAsia="Times"/>
        </w:rPr>
        <w:t xml:space="preserve"> на сградата.</w:t>
      </w:r>
    </w:p>
    <w:p w:rsidR="00467E97" w:rsidRDefault="00467E97" w:rsidP="00467E97">
      <w:pPr>
        <w:pStyle w:val="a9"/>
        <w:ind w:leftChars="0" w:left="276" w:hangingChars="115" w:hanging="276"/>
        <w:jc w:val="both"/>
        <w:rPr>
          <w:rFonts w:eastAsia="Times"/>
        </w:rPr>
      </w:pPr>
      <w:r>
        <w:rPr>
          <w:rFonts w:eastAsia="Times"/>
        </w:rPr>
        <w:t xml:space="preserve">    </w:t>
      </w:r>
      <w:r w:rsidR="0006209A" w:rsidRPr="008F248B">
        <w:rPr>
          <w:rFonts w:eastAsia="Times"/>
        </w:rPr>
        <w:t>4.1.2. Първи влизат в сградата на детската градина помощник-възпитателите, които са първа смяна, които изключват СОТ-охраната. При проблеми в нощната охрана на детската градина, както и други обезпокоителни предмети и случай незабавно уведомяват дирек</w:t>
      </w:r>
      <w:r>
        <w:rPr>
          <w:rFonts w:eastAsia="Times"/>
        </w:rPr>
        <w:t>тора</w:t>
      </w:r>
      <w:r w:rsidR="0006209A" w:rsidRPr="008F248B">
        <w:rPr>
          <w:rFonts w:eastAsia="Times"/>
        </w:rPr>
        <w:t>. Събитието се документира в тетрадката за изкл</w:t>
      </w:r>
      <w:r>
        <w:rPr>
          <w:rFonts w:eastAsia="Times"/>
        </w:rPr>
        <w:t>ючване на ел. захранването.</w:t>
      </w:r>
      <w:r>
        <w:rPr>
          <w:rFonts w:eastAsia="Times"/>
        </w:rPr>
        <w:br/>
      </w:r>
      <w:r w:rsidR="0006209A" w:rsidRPr="008F248B">
        <w:rPr>
          <w:rFonts w:eastAsia="Times"/>
        </w:rPr>
        <w:t>4.1.</w:t>
      </w:r>
      <w:r>
        <w:rPr>
          <w:rFonts w:eastAsia="Times"/>
        </w:rPr>
        <w:t>3</w:t>
      </w:r>
      <w:r w:rsidR="0006209A" w:rsidRPr="008F248B">
        <w:rPr>
          <w:rFonts w:eastAsia="Times"/>
        </w:rPr>
        <w:t xml:space="preserve">. Излизането на персонала от детската градина след приключване на работното му време се извършва през входа на </w:t>
      </w:r>
      <w:r w:rsidR="007A29C9" w:rsidRPr="008F248B">
        <w:rPr>
          <w:rFonts w:eastAsia="Times"/>
        </w:rPr>
        <w:t>ул</w:t>
      </w:r>
      <w:r>
        <w:rPr>
          <w:rFonts w:eastAsia="Times"/>
        </w:rPr>
        <w:t>. „</w:t>
      </w:r>
      <w:r w:rsidR="007A29C9" w:rsidRPr="008F248B">
        <w:rPr>
          <w:rFonts w:eastAsia="Times"/>
        </w:rPr>
        <w:t>Мир”</w:t>
      </w:r>
      <w:r w:rsidR="0006209A" w:rsidRPr="008F248B">
        <w:rPr>
          <w:rFonts w:eastAsia="Times"/>
        </w:rPr>
        <w:t xml:space="preserve"> на сградата, като всеки саморъчно се разписва в тетрадката за изключване на е</w:t>
      </w:r>
      <w:r>
        <w:rPr>
          <w:rFonts w:eastAsia="Times"/>
        </w:rPr>
        <w:t>л. захранването в групата.</w:t>
      </w:r>
    </w:p>
    <w:p w:rsidR="00467E97" w:rsidRDefault="00467E97" w:rsidP="00467E97">
      <w:pPr>
        <w:pStyle w:val="a9"/>
        <w:ind w:leftChars="0" w:left="276" w:hangingChars="115" w:hanging="276"/>
        <w:jc w:val="both"/>
        <w:rPr>
          <w:rFonts w:eastAsia="Times"/>
        </w:rPr>
      </w:pPr>
      <w:r>
        <w:rPr>
          <w:rFonts w:eastAsia="Times"/>
        </w:rPr>
        <w:t xml:space="preserve">    </w:t>
      </w:r>
      <w:r w:rsidR="0006209A" w:rsidRPr="008F248B">
        <w:rPr>
          <w:rFonts w:eastAsia="Times"/>
        </w:rPr>
        <w:t>4.1.</w:t>
      </w:r>
      <w:r>
        <w:rPr>
          <w:rFonts w:eastAsia="Times"/>
        </w:rPr>
        <w:t>4</w:t>
      </w:r>
      <w:r w:rsidR="0006209A" w:rsidRPr="008F248B">
        <w:rPr>
          <w:rFonts w:eastAsia="Times"/>
        </w:rPr>
        <w:t xml:space="preserve">. Излизането на персонала от детската градина в рамките на работното му време се извършва през входа на </w:t>
      </w:r>
      <w:r>
        <w:rPr>
          <w:rFonts w:eastAsia="Times"/>
        </w:rPr>
        <w:t>ул. „</w:t>
      </w:r>
      <w:r w:rsidR="007A29C9" w:rsidRPr="008F248B">
        <w:rPr>
          <w:rFonts w:eastAsia="Times"/>
        </w:rPr>
        <w:t>Мир”</w:t>
      </w:r>
      <w:r w:rsidR="0006209A" w:rsidRPr="008F248B">
        <w:rPr>
          <w:rFonts w:eastAsia="Times"/>
        </w:rPr>
        <w:t xml:space="preserve"> на сградата след писмено разрешение на директора с попълнено заявление при </w:t>
      </w:r>
      <w:r w:rsidR="007A29C9" w:rsidRPr="008F248B">
        <w:rPr>
          <w:rFonts w:eastAsia="Times"/>
        </w:rPr>
        <w:t>ЗАС</w:t>
      </w:r>
      <w:r>
        <w:rPr>
          <w:rFonts w:eastAsia="Times"/>
        </w:rPr>
        <w:t>.</w:t>
      </w:r>
    </w:p>
    <w:p w:rsidR="00467E97" w:rsidRDefault="00467E97" w:rsidP="00467E97">
      <w:pPr>
        <w:pStyle w:val="a9"/>
        <w:ind w:leftChars="0" w:left="276" w:hangingChars="115" w:hanging="276"/>
        <w:jc w:val="both"/>
        <w:rPr>
          <w:rFonts w:eastAsia="Times"/>
        </w:rPr>
      </w:pPr>
      <w:r>
        <w:rPr>
          <w:rFonts w:eastAsia="Times"/>
        </w:rPr>
        <w:t xml:space="preserve">    </w:t>
      </w:r>
      <w:r w:rsidR="0006209A" w:rsidRPr="008F248B">
        <w:rPr>
          <w:rFonts w:eastAsia="Times"/>
        </w:rPr>
        <w:t>4.1.</w:t>
      </w:r>
      <w:r>
        <w:rPr>
          <w:rFonts w:eastAsia="Times"/>
        </w:rPr>
        <w:t>5</w:t>
      </w:r>
      <w:r w:rsidR="0006209A" w:rsidRPr="008F248B">
        <w:rPr>
          <w:rFonts w:eastAsia="Times"/>
        </w:rPr>
        <w:t>. Влизането на персонала извън установеното работни време /почивни и празнични дни/ става само с писмено разрешение на директора на детската градина и се осъще</w:t>
      </w:r>
      <w:r>
        <w:rPr>
          <w:rFonts w:eastAsia="Times"/>
        </w:rPr>
        <w:t>ствява винаги от две лица.</w:t>
      </w:r>
    </w:p>
    <w:p w:rsidR="008F685F" w:rsidRPr="008F248B" w:rsidRDefault="00467E97" w:rsidP="00467E97">
      <w:pPr>
        <w:pStyle w:val="a9"/>
        <w:ind w:leftChars="0" w:left="276" w:hangingChars="115" w:hanging="276"/>
        <w:jc w:val="both"/>
        <w:rPr>
          <w:rFonts w:eastAsia="Times"/>
        </w:rPr>
      </w:pPr>
      <w:r>
        <w:rPr>
          <w:rFonts w:eastAsia="Times"/>
        </w:rPr>
        <w:t xml:space="preserve">    4.1.6</w:t>
      </w:r>
      <w:r w:rsidR="0006209A" w:rsidRPr="008F248B">
        <w:rPr>
          <w:rFonts w:eastAsia="Times"/>
        </w:rPr>
        <w:t>. Забранено е за персонала на детската градина изнасянето на хранителни стоки и инвентар от детската градина.</w:t>
      </w:r>
    </w:p>
    <w:p w:rsidR="00467E97" w:rsidRPr="00467E97" w:rsidRDefault="0006209A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  <w:b/>
          <w:color w:val="000000"/>
        </w:rPr>
      </w:pPr>
      <w:r w:rsidRPr="00467E97">
        <w:rPr>
          <w:rFonts w:eastAsia="Times"/>
          <w:b/>
          <w:color w:val="000000"/>
        </w:rPr>
        <w:t xml:space="preserve">5. ЗАДЪЛЖЕНИЯ НА ПЕДАГОГИЧЕСКИЯ И НЕПЕДАГОГИЧЕСКИ ПЕРСОНАЛ ОТ ДГ </w:t>
      </w:r>
      <w:r w:rsidR="00467E97">
        <w:rPr>
          <w:rFonts w:eastAsia="Times"/>
          <w:b/>
          <w:color w:val="000000"/>
        </w:rPr>
        <w:t xml:space="preserve">„ПРОЛЕТ” </w:t>
      </w:r>
      <w:r w:rsidRPr="00467E97">
        <w:rPr>
          <w:rFonts w:eastAsia="Times"/>
          <w:b/>
          <w:color w:val="000000"/>
        </w:rPr>
        <w:t xml:space="preserve">ПРИ ОРГАНИЗИРАНЕ НА </w:t>
      </w:r>
      <w:r w:rsidRPr="00467E97">
        <w:rPr>
          <w:rFonts w:eastAsia="Times"/>
          <w:b/>
        </w:rPr>
        <w:t>ПРОПУСКАТЕЛНИЯ</w:t>
      </w:r>
      <w:r w:rsidRPr="00467E97">
        <w:rPr>
          <w:rFonts w:eastAsia="Times"/>
          <w:b/>
          <w:color w:val="000000"/>
        </w:rPr>
        <w:t xml:space="preserve"> РЕЖИМ ЗА ДЕЦАТА ОТ ДЕТСКАТА ГРАДИНА</w:t>
      </w:r>
    </w:p>
    <w:p w:rsidR="00467E97" w:rsidRDefault="0006209A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t xml:space="preserve">     5.1.</w:t>
      </w:r>
      <w:r w:rsidR="00467E97">
        <w:rPr>
          <w:rFonts w:eastAsia="Times"/>
          <w:color w:val="000000"/>
        </w:rPr>
        <w:t xml:space="preserve"> </w:t>
      </w:r>
      <w:r w:rsidRPr="008F248B">
        <w:rPr>
          <w:rFonts w:eastAsia="Times"/>
          <w:color w:val="000000"/>
        </w:rPr>
        <w:t>Родителите на посещаващите детското заведение деца, предават ежедневно децата  на учителя на съо</w:t>
      </w:r>
      <w:r w:rsidR="00467E97">
        <w:rPr>
          <w:rFonts w:eastAsia="Times"/>
          <w:color w:val="000000"/>
        </w:rPr>
        <w:t>тветната група във времето от 7:</w:t>
      </w:r>
      <w:r w:rsidRPr="008F248B">
        <w:rPr>
          <w:rFonts w:eastAsia="Times"/>
          <w:color w:val="000000"/>
        </w:rPr>
        <w:t>00</w:t>
      </w:r>
      <w:r w:rsidR="00467E97">
        <w:rPr>
          <w:rFonts w:eastAsia="Times"/>
          <w:color w:val="000000"/>
        </w:rPr>
        <w:t xml:space="preserve"> ч. до 8:</w:t>
      </w:r>
      <w:r w:rsidRPr="008F248B">
        <w:rPr>
          <w:rFonts w:eastAsia="Times"/>
          <w:color w:val="000000"/>
        </w:rPr>
        <w:t>30</w:t>
      </w:r>
      <w:r w:rsidR="00467E97">
        <w:rPr>
          <w:rFonts w:eastAsia="Times"/>
          <w:color w:val="000000"/>
        </w:rPr>
        <w:t xml:space="preserve"> </w:t>
      </w:r>
      <w:r w:rsidRPr="008F248B">
        <w:rPr>
          <w:rFonts w:eastAsia="Times"/>
          <w:color w:val="000000"/>
        </w:rPr>
        <w:t xml:space="preserve">ч.. Медицинската сестра извършва филтъра </w:t>
      </w:r>
      <w:r w:rsidR="00467E97">
        <w:rPr>
          <w:rFonts w:eastAsia="Times"/>
          <w:color w:val="000000"/>
        </w:rPr>
        <w:t>на децата сутрин.</w:t>
      </w:r>
    </w:p>
    <w:p w:rsidR="00467E97" w:rsidRDefault="00467E97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  <w:color w:val="000000"/>
        </w:rPr>
      </w:pPr>
      <w:r>
        <w:rPr>
          <w:rFonts w:eastAsia="Times"/>
          <w:color w:val="000000"/>
        </w:rPr>
        <w:t xml:space="preserve">     5.1.1. Външните</w:t>
      </w:r>
      <w:r w:rsidR="0006209A" w:rsidRPr="008F248B">
        <w:rPr>
          <w:rFonts w:eastAsia="Times"/>
          <w:color w:val="000000"/>
        </w:rPr>
        <w:t xml:space="preserve"> врат</w:t>
      </w:r>
      <w:r>
        <w:rPr>
          <w:rFonts w:eastAsia="Times"/>
          <w:color w:val="000000"/>
        </w:rPr>
        <w:t>и на сградата се заключват в 8:</w:t>
      </w:r>
      <w:r w:rsidR="0006209A" w:rsidRPr="008F248B">
        <w:rPr>
          <w:rFonts w:eastAsia="Times"/>
          <w:color w:val="000000"/>
        </w:rPr>
        <w:t>30 часа. </w:t>
      </w:r>
    </w:p>
    <w:p w:rsidR="00467E97" w:rsidRDefault="0006209A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t xml:space="preserve">     5.1.</w:t>
      </w:r>
      <w:r w:rsidR="007A29C9" w:rsidRPr="008F248B">
        <w:rPr>
          <w:rFonts w:eastAsia="Times"/>
          <w:color w:val="000000"/>
        </w:rPr>
        <w:t>2</w:t>
      </w:r>
      <w:r w:rsidR="00467E97">
        <w:rPr>
          <w:rFonts w:eastAsia="Times"/>
          <w:color w:val="000000"/>
        </w:rPr>
        <w:t xml:space="preserve">. </w:t>
      </w:r>
      <w:r w:rsidRPr="008F248B">
        <w:rPr>
          <w:rFonts w:eastAsia="Times"/>
          <w:color w:val="000000"/>
        </w:rPr>
        <w:t>Родителите на посещаващите детското заведение деца вземат децата от групата или от двора на детското заведе</w:t>
      </w:r>
      <w:r w:rsidR="00467E97">
        <w:rPr>
          <w:rFonts w:eastAsia="Times"/>
          <w:color w:val="000000"/>
        </w:rPr>
        <w:t>ние от учителя за времето от 16:</w:t>
      </w:r>
      <w:r w:rsidR="007A29C9" w:rsidRPr="008F248B">
        <w:rPr>
          <w:rFonts w:eastAsia="Times"/>
          <w:color w:val="000000"/>
        </w:rPr>
        <w:t>3</w:t>
      </w:r>
      <w:r w:rsidRPr="008F248B">
        <w:rPr>
          <w:rFonts w:eastAsia="Times"/>
          <w:color w:val="000000"/>
        </w:rPr>
        <w:t>0</w:t>
      </w:r>
      <w:r w:rsidR="00467E97">
        <w:rPr>
          <w:rFonts w:eastAsia="Times"/>
          <w:color w:val="000000"/>
        </w:rPr>
        <w:t xml:space="preserve"> ч. до 18:</w:t>
      </w:r>
      <w:r w:rsidR="007A29C9" w:rsidRPr="008F248B">
        <w:rPr>
          <w:rFonts w:eastAsia="Times"/>
          <w:color w:val="000000"/>
        </w:rPr>
        <w:t>3</w:t>
      </w:r>
      <w:r w:rsidRPr="008F248B">
        <w:rPr>
          <w:rFonts w:eastAsia="Times"/>
          <w:color w:val="000000"/>
        </w:rPr>
        <w:t>0ч.</w:t>
      </w:r>
      <w:r w:rsidR="007A29C9" w:rsidRPr="008F248B">
        <w:rPr>
          <w:rFonts w:eastAsia="Times"/>
          <w:color w:val="000000"/>
        </w:rPr>
        <w:t xml:space="preserve"> и незабавно го напускат</w:t>
      </w:r>
      <w:r w:rsidR="00467E97">
        <w:rPr>
          <w:rFonts w:eastAsia="Times"/>
          <w:color w:val="000000"/>
        </w:rPr>
        <w:t>.</w:t>
      </w:r>
    </w:p>
    <w:p w:rsidR="00841D8F" w:rsidRDefault="0006209A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t xml:space="preserve">     5.1.</w:t>
      </w:r>
      <w:r w:rsidR="007A29C9" w:rsidRPr="008F248B">
        <w:rPr>
          <w:rFonts w:eastAsia="Times"/>
          <w:color w:val="000000"/>
        </w:rPr>
        <w:t>3</w:t>
      </w:r>
      <w:r w:rsidRPr="008F248B">
        <w:rPr>
          <w:rFonts w:eastAsia="Times"/>
          <w:color w:val="000000"/>
        </w:rPr>
        <w:t>.</w:t>
      </w:r>
      <w:r w:rsidR="00BD36E5">
        <w:rPr>
          <w:rFonts w:eastAsia="Times"/>
          <w:color w:val="000000"/>
        </w:rPr>
        <w:t xml:space="preserve"> </w:t>
      </w:r>
      <w:r w:rsidRPr="008F248B">
        <w:rPr>
          <w:rFonts w:eastAsia="Times"/>
          <w:color w:val="000000"/>
        </w:rPr>
        <w:t>Децата се издават от учителката само на родителите или близки от семейството.</w:t>
      </w:r>
      <w:r w:rsidRPr="008F248B">
        <w:rPr>
          <w:rFonts w:eastAsia="Times"/>
          <w:color w:val="000000"/>
        </w:rPr>
        <w:br/>
        <w:t xml:space="preserve">     5.2. При внезапно заболяване на дете в детската градина, по домашни причини и други подобни случай, родителите могат да </w:t>
      </w:r>
      <w:r w:rsidRPr="008F248B">
        <w:rPr>
          <w:rFonts w:eastAsia="Times"/>
        </w:rPr>
        <w:t>вземат</w:t>
      </w:r>
      <w:r w:rsidR="00841D8F">
        <w:rPr>
          <w:rFonts w:eastAsia="Times"/>
          <w:color w:val="000000"/>
        </w:rPr>
        <w:t xml:space="preserve"> детето си до 12:</w:t>
      </w:r>
      <w:r w:rsidRPr="008F248B">
        <w:rPr>
          <w:rFonts w:eastAsia="Times"/>
          <w:color w:val="000000"/>
        </w:rPr>
        <w:t>30 часа.</w:t>
      </w:r>
      <w:r w:rsidRPr="008F248B">
        <w:rPr>
          <w:rFonts w:eastAsia="Times"/>
          <w:color w:val="000000"/>
        </w:rPr>
        <w:br/>
      </w:r>
      <w:r w:rsidRPr="00841D8F">
        <w:rPr>
          <w:rFonts w:eastAsia="Times"/>
          <w:b/>
          <w:color w:val="000000"/>
        </w:rPr>
        <w:t>6. ЗАДЪЛЖЕНИЯ НА ПЕДАГОГИЧЕСКИЯ И НЕПЕДАГОГИЧЕСКИ ПЕРСОНАЛ НА ДГ</w:t>
      </w:r>
      <w:r w:rsidR="00841D8F">
        <w:rPr>
          <w:rFonts w:eastAsia="Times"/>
          <w:b/>
          <w:color w:val="000000"/>
        </w:rPr>
        <w:t xml:space="preserve"> „ПРОЛЕТ”</w:t>
      </w:r>
      <w:r w:rsidRPr="00841D8F">
        <w:rPr>
          <w:rFonts w:eastAsia="Times"/>
          <w:b/>
          <w:color w:val="000000"/>
        </w:rPr>
        <w:t xml:space="preserve"> ПРИ ОРГАНИЗИРАНЕ НА ПРОПУСКАТЕЛНИЯ РЕЖИМ ЗА РОДИТЕЛИ НА ДЕЦАТА ОТ ДЕТСКАТА ГРАДИНА</w:t>
      </w:r>
    </w:p>
    <w:p w:rsidR="00841D8F" w:rsidRDefault="0006209A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t xml:space="preserve">     6.1.Влизане на родителите за посещение и престои в съответната група и сградата на ДГ</w:t>
      </w:r>
      <w:r w:rsidR="00841D8F">
        <w:rPr>
          <w:rFonts w:eastAsia="Times"/>
          <w:color w:val="000000"/>
        </w:rPr>
        <w:t xml:space="preserve"> „Пролет” с. Първенец</w:t>
      </w:r>
      <w:r w:rsidRPr="008F248B">
        <w:rPr>
          <w:rFonts w:eastAsia="Times"/>
          <w:color w:val="000000"/>
        </w:rPr>
        <w:t xml:space="preserve">  се осъществява с: </w:t>
      </w:r>
    </w:p>
    <w:p w:rsidR="00841D8F" w:rsidRDefault="0006209A" w:rsidP="00841D8F">
      <w:pPr>
        <w:pStyle w:val="a9"/>
        <w:numPr>
          <w:ilvl w:val="0"/>
          <w:numId w:val="5"/>
        </w:numPr>
        <w:spacing w:line="276" w:lineRule="auto"/>
        <w:ind w:leftChars="0" w:firstLineChars="0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t>разрешение на Директора на детската градина; </w:t>
      </w:r>
    </w:p>
    <w:p w:rsidR="00841D8F" w:rsidRDefault="0006209A" w:rsidP="00841D8F">
      <w:pPr>
        <w:pStyle w:val="a9"/>
        <w:numPr>
          <w:ilvl w:val="0"/>
          <w:numId w:val="5"/>
        </w:numPr>
        <w:spacing w:line="276" w:lineRule="auto"/>
        <w:ind w:leftChars="0" w:firstLineChars="0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t>покана от учителите на съответната група; </w:t>
      </w:r>
    </w:p>
    <w:p w:rsidR="00841D8F" w:rsidRDefault="0006209A" w:rsidP="00841D8F">
      <w:pPr>
        <w:pStyle w:val="a9"/>
        <w:numPr>
          <w:ilvl w:val="0"/>
          <w:numId w:val="5"/>
        </w:numPr>
        <w:spacing w:line="276" w:lineRule="auto"/>
        <w:ind w:leftChars="0" w:firstLineChars="0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t>за заплащане на такси. </w:t>
      </w:r>
    </w:p>
    <w:p w:rsidR="00841D8F" w:rsidRDefault="0006209A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lastRenderedPageBreak/>
        <w:t xml:space="preserve">     6.2.</w:t>
      </w:r>
      <w:r w:rsidR="00841D8F">
        <w:rPr>
          <w:rFonts w:eastAsia="Times"/>
          <w:color w:val="000000"/>
        </w:rPr>
        <w:t xml:space="preserve"> Разрешава се в</w:t>
      </w:r>
      <w:r w:rsidRPr="008F248B">
        <w:rPr>
          <w:rFonts w:eastAsia="Times"/>
          <w:color w:val="000000"/>
        </w:rPr>
        <w:t>лизане на родителите за посещение и престои в съотв</w:t>
      </w:r>
      <w:r w:rsidR="00841D8F">
        <w:rPr>
          <w:rFonts w:eastAsia="Times"/>
          <w:color w:val="000000"/>
        </w:rPr>
        <w:t>етната група и в сградата на ДГ „Пролет”</w:t>
      </w:r>
      <w:r w:rsidRPr="008F248B">
        <w:rPr>
          <w:rFonts w:eastAsia="Times"/>
          <w:color w:val="000000"/>
        </w:rPr>
        <w:t xml:space="preserve"> при провеждане на родителски срещи, празници и развлечения с децата в групите</w:t>
      </w:r>
      <w:r w:rsidR="00841D8F">
        <w:rPr>
          <w:rFonts w:eastAsia="Times"/>
          <w:color w:val="000000"/>
        </w:rPr>
        <w:t>.</w:t>
      </w:r>
    </w:p>
    <w:p w:rsidR="00841D8F" w:rsidRDefault="00841D8F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  <w:color w:val="000000"/>
        </w:rPr>
      </w:pPr>
      <w:r>
        <w:rPr>
          <w:rFonts w:eastAsia="Times"/>
          <w:color w:val="000000"/>
        </w:rPr>
        <w:t xml:space="preserve">     </w:t>
      </w:r>
      <w:r w:rsidR="0006209A" w:rsidRPr="008F248B">
        <w:rPr>
          <w:rFonts w:eastAsia="Times"/>
          <w:color w:val="000000"/>
        </w:rPr>
        <w:t>6.2.1.</w:t>
      </w:r>
      <w:r>
        <w:rPr>
          <w:rFonts w:eastAsia="Times"/>
          <w:color w:val="000000"/>
        </w:rPr>
        <w:t xml:space="preserve"> </w:t>
      </w:r>
      <w:r w:rsidR="0006209A" w:rsidRPr="008F248B">
        <w:rPr>
          <w:rFonts w:eastAsia="Times"/>
          <w:color w:val="000000"/>
        </w:rPr>
        <w:t xml:space="preserve">Учителите от групата и </w:t>
      </w:r>
      <w:r w:rsidR="007A29C9" w:rsidRPr="008F248B">
        <w:rPr>
          <w:rFonts w:eastAsia="Times"/>
          <w:color w:val="000000"/>
        </w:rPr>
        <w:t>педагога и медицинската</w:t>
      </w:r>
      <w:r w:rsidR="0006209A" w:rsidRPr="008F248B">
        <w:rPr>
          <w:rFonts w:eastAsia="Times"/>
          <w:color w:val="000000"/>
        </w:rPr>
        <w:t xml:space="preserve"> сестр</w:t>
      </w:r>
      <w:r w:rsidR="007A29C9" w:rsidRPr="008F248B">
        <w:rPr>
          <w:rFonts w:eastAsia="Times"/>
          <w:color w:val="000000"/>
        </w:rPr>
        <w:t>а</w:t>
      </w:r>
      <w:r w:rsidR="0006209A" w:rsidRPr="008F248B">
        <w:rPr>
          <w:rFonts w:eastAsia="Times"/>
          <w:color w:val="000000"/>
        </w:rPr>
        <w:t xml:space="preserve"> от яслена група  уведомяват директора три дни преди датата на мероприятието за провеждането на мероприятие с участие на родителите, като упоменават мястото на провеждане на мероприятието, часът, уточняват входът за влизане и излизане на родителите.</w:t>
      </w:r>
      <w:r w:rsidR="0006209A" w:rsidRPr="008F248B">
        <w:rPr>
          <w:rFonts w:eastAsia="Times"/>
          <w:color w:val="000000"/>
        </w:rPr>
        <w:br/>
        <w:t xml:space="preserve">     </w:t>
      </w:r>
      <w:r>
        <w:rPr>
          <w:rFonts w:eastAsia="Times"/>
          <w:color w:val="000000"/>
        </w:rPr>
        <w:t xml:space="preserve">6.2.2. Помощник възпитателите </w:t>
      </w:r>
      <w:r w:rsidR="0006209A" w:rsidRPr="008F248B">
        <w:rPr>
          <w:rFonts w:eastAsia="Times"/>
          <w:color w:val="000000"/>
        </w:rPr>
        <w:t>следят родителите да не се отклоняват от маршрута до съответната група, както и багажът с който влизат.</w:t>
      </w:r>
    </w:p>
    <w:p w:rsidR="00841D8F" w:rsidRDefault="0006209A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t xml:space="preserve">     6.2.3.</w:t>
      </w:r>
      <w:r w:rsidR="00841D8F">
        <w:rPr>
          <w:rFonts w:eastAsia="Times"/>
          <w:color w:val="000000"/>
        </w:rPr>
        <w:t xml:space="preserve"> </w:t>
      </w:r>
      <w:r w:rsidRPr="008F248B">
        <w:rPr>
          <w:rFonts w:eastAsia="Times"/>
          <w:color w:val="000000"/>
        </w:rPr>
        <w:t>Всички хранителни стоки и напитки, който се раздават на тържествата да са със сертификати. Сертификатите се пр</w:t>
      </w:r>
      <w:r w:rsidR="00841D8F">
        <w:rPr>
          <w:rFonts w:eastAsia="Times"/>
          <w:color w:val="000000"/>
        </w:rPr>
        <w:t>едават</w:t>
      </w:r>
      <w:r w:rsidRPr="008F248B">
        <w:rPr>
          <w:rFonts w:eastAsia="Times"/>
          <w:color w:val="000000"/>
        </w:rPr>
        <w:t xml:space="preserve"> на ЗАС на ДГ</w:t>
      </w:r>
      <w:r w:rsidR="00841D8F">
        <w:rPr>
          <w:rFonts w:eastAsia="Times"/>
          <w:color w:val="000000"/>
        </w:rPr>
        <w:t xml:space="preserve"> „Пролет”</w:t>
      </w:r>
      <w:r w:rsidRPr="008F248B">
        <w:rPr>
          <w:rFonts w:eastAsia="Times"/>
          <w:color w:val="000000"/>
        </w:rPr>
        <w:t>. Оставят се проби в кухнята.</w:t>
      </w:r>
    </w:p>
    <w:p w:rsidR="00841D8F" w:rsidRDefault="0006209A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t xml:space="preserve">     6.2.4.Отговорник за провеждането на тържествата са учителите,</w:t>
      </w:r>
      <w:r w:rsidR="00841D8F">
        <w:rPr>
          <w:rFonts w:eastAsia="Times"/>
          <w:color w:val="000000"/>
        </w:rPr>
        <w:t xml:space="preserve"> педагога и мед сестр</w:t>
      </w:r>
      <w:r w:rsidRPr="008F248B">
        <w:rPr>
          <w:rFonts w:eastAsia="Times"/>
          <w:color w:val="000000"/>
        </w:rPr>
        <w:t xml:space="preserve">а, </w:t>
      </w:r>
      <w:r w:rsidRPr="008F248B">
        <w:rPr>
          <w:rFonts w:eastAsia="Times"/>
        </w:rPr>
        <w:t>които</w:t>
      </w:r>
      <w:r w:rsidRPr="008F248B">
        <w:rPr>
          <w:rFonts w:eastAsia="Times"/>
          <w:color w:val="000000"/>
        </w:rPr>
        <w:t xml:space="preserve"> носят изцяло отговорност за цялото мероприятие, като за целта не се допуска движение на родителите в останал</w:t>
      </w:r>
      <w:r w:rsidR="00841D8F">
        <w:rPr>
          <w:rFonts w:eastAsia="Times"/>
          <w:color w:val="000000"/>
        </w:rPr>
        <w:t>ите помещения на детската градина</w:t>
      </w:r>
      <w:r w:rsidRPr="008F248B">
        <w:rPr>
          <w:rFonts w:eastAsia="Times"/>
          <w:color w:val="000000"/>
        </w:rPr>
        <w:t>.</w:t>
      </w:r>
    </w:p>
    <w:p w:rsidR="00643F4E" w:rsidRDefault="0006209A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  <w:color w:val="000000"/>
        </w:rPr>
      </w:pPr>
      <w:r w:rsidRPr="00841D8F">
        <w:rPr>
          <w:rFonts w:eastAsia="Times"/>
          <w:b/>
          <w:color w:val="000000"/>
        </w:rPr>
        <w:t>7.</w:t>
      </w:r>
      <w:r w:rsidR="00841D8F">
        <w:rPr>
          <w:rFonts w:eastAsia="Times"/>
          <w:b/>
          <w:color w:val="000000"/>
        </w:rPr>
        <w:t xml:space="preserve"> </w:t>
      </w:r>
      <w:r w:rsidRPr="00841D8F">
        <w:rPr>
          <w:rFonts w:eastAsia="Times"/>
          <w:b/>
          <w:color w:val="000000"/>
        </w:rPr>
        <w:t xml:space="preserve">ЗАДЪЛЖЕНИЯ НА ПЕДАГОГИЧЕСКИЯ И НЕПЕДАГОГИЧЕСКИ ПЕРСОНАЛ НА ДГ </w:t>
      </w:r>
      <w:r w:rsidR="00841D8F">
        <w:rPr>
          <w:rFonts w:eastAsia="Times"/>
          <w:b/>
          <w:color w:val="000000"/>
        </w:rPr>
        <w:t>„ПРОЕЛТ”</w:t>
      </w:r>
      <w:r w:rsidRPr="00841D8F">
        <w:rPr>
          <w:rFonts w:eastAsia="Times"/>
          <w:b/>
          <w:color w:val="000000"/>
        </w:rPr>
        <w:t xml:space="preserve"> ПРИ ОРГАНИЗАЦИЯ НА ПРОПУСКАТЕЛНИЯ РЕЖИМ ЗА СЛУЖИТЕЛИ ОТ ДРУГИ  ФИРМИ В СГРАДАТА НА ДЕТСКАТА ГРАДИНА</w:t>
      </w:r>
      <w:r w:rsidRPr="008F248B">
        <w:rPr>
          <w:rFonts w:eastAsia="Times"/>
          <w:color w:val="000000"/>
        </w:rPr>
        <w:br/>
      </w:r>
      <w:r w:rsidR="00643F4E">
        <w:rPr>
          <w:rFonts w:eastAsia="Times"/>
          <w:color w:val="000000"/>
        </w:rPr>
        <w:t xml:space="preserve">     7.1. Пропускателен режим</w:t>
      </w:r>
      <w:r w:rsidRPr="008F248B">
        <w:rPr>
          <w:rFonts w:eastAsia="Times"/>
          <w:color w:val="000000"/>
        </w:rPr>
        <w:t xml:space="preserve"> </w:t>
      </w:r>
      <w:r w:rsidR="00643F4E">
        <w:rPr>
          <w:rFonts w:eastAsia="Times"/>
          <w:color w:val="000000"/>
        </w:rPr>
        <w:t>в детската градина</w:t>
      </w:r>
      <w:r w:rsidRPr="008F248B">
        <w:rPr>
          <w:rFonts w:eastAsia="Times"/>
          <w:color w:val="000000"/>
        </w:rPr>
        <w:t xml:space="preserve"> се осъществява от целия персонал, който осъществява контро</w:t>
      </w:r>
      <w:r w:rsidR="00643F4E">
        <w:rPr>
          <w:rFonts w:eastAsia="Times"/>
          <w:color w:val="000000"/>
        </w:rPr>
        <w:t>л по влизането на външни лица в</w:t>
      </w:r>
      <w:r w:rsidRPr="008F248B">
        <w:rPr>
          <w:rFonts w:eastAsia="Times"/>
          <w:color w:val="000000"/>
        </w:rPr>
        <w:t xml:space="preserve"> детската градина.</w:t>
      </w:r>
      <w:r w:rsidRPr="008F248B">
        <w:rPr>
          <w:rFonts w:eastAsia="Times"/>
          <w:color w:val="000000"/>
        </w:rPr>
        <w:br/>
        <w:t xml:space="preserve">     7.2. Не  допуска влизането на външни лица без разрешение на директора</w:t>
      </w:r>
      <w:r w:rsidR="00643F4E">
        <w:rPr>
          <w:rFonts w:eastAsia="Times"/>
          <w:color w:val="000000"/>
        </w:rPr>
        <w:t xml:space="preserve"> на детската градина.</w:t>
      </w:r>
      <w:r w:rsidR="00643F4E">
        <w:rPr>
          <w:rFonts w:eastAsia="Times"/>
          <w:color w:val="000000"/>
        </w:rPr>
        <w:br/>
        <w:t xml:space="preserve">     7.3. </w:t>
      </w:r>
      <w:r w:rsidRPr="008F248B">
        <w:rPr>
          <w:rFonts w:eastAsia="Times"/>
          <w:color w:val="000000"/>
        </w:rPr>
        <w:t>Следи всички входни врати да бъдат заключени. </w:t>
      </w:r>
    </w:p>
    <w:p w:rsidR="008F685F" w:rsidRPr="008F248B" w:rsidRDefault="0006209A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  <w:color w:val="000000"/>
        </w:rPr>
      </w:pPr>
      <w:r w:rsidRPr="008F248B">
        <w:rPr>
          <w:rFonts w:eastAsia="Times"/>
          <w:color w:val="000000"/>
        </w:rPr>
        <w:t xml:space="preserve">     7.</w:t>
      </w:r>
      <w:r w:rsidR="00643F4E">
        <w:rPr>
          <w:rFonts w:eastAsia="Times"/>
          <w:color w:val="000000"/>
        </w:rPr>
        <w:t>4</w:t>
      </w:r>
      <w:r w:rsidRPr="008F248B">
        <w:rPr>
          <w:rFonts w:eastAsia="Times"/>
          <w:color w:val="000000"/>
        </w:rPr>
        <w:t>.Допуснатите в сградата се проверяват за несвойствени предмети, багаж и други.</w:t>
      </w:r>
    </w:p>
    <w:p w:rsidR="00643F4E" w:rsidRDefault="0006209A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  <w:b/>
        </w:rPr>
      </w:pPr>
      <w:r w:rsidRPr="00643F4E">
        <w:rPr>
          <w:rFonts w:eastAsia="Times"/>
          <w:b/>
        </w:rPr>
        <w:t>8. ЗАДЪЛЖЕНИЯ НА ПЕДАГОГИЧЕСКИЯ И НЕПЕДАГОГИЧЕСКИ ПЕРСОНАЛ ПРИ ОРГАНИЗАЦИЯ НА ПРОПУСКАТЕЛНИЯ РЕЖИМ ЗА ДГ</w:t>
      </w:r>
      <w:r w:rsidR="00C24D55">
        <w:rPr>
          <w:rFonts w:eastAsia="Times"/>
          <w:b/>
        </w:rPr>
        <w:t xml:space="preserve"> „ПРОЛЕТ”</w:t>
      </w:r>
      <w:r w:rsidRPr="00643F4E">
        <w:rPr>
          <w:rFonts w:eastAsia="Times"/>
          <w:b/>
        </w:rPr>
        <w:t xml:space="preserve"> ЗА ВЛИЗАНЕ НА МПС</w:t>
      </w:r>
    </w:p>
    <w:p w:rsidR="00C24D55" w:rsidRDefault="00C24D55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</w:rPr>
      </w:pPr>
      <w:r>
        <w:rPr>
          <w:rFonts w:eastAsia="Times"/>
        </w:rPr>
        <w:t xml:space="preserve">     8.1.Огняря</w:t>
      </w:r>
      <w:r w:rsidR="0006209A" w:rsidRPr="008F248B">
        <w:rPr>
          <w:rFonts w:eastAsia="Times"/>
        </w:rPr>
        <w:t>т упражнява контрол върху движението на превозните средства в двора на детската градина.</w:t>
      </w:r>
    </w:p>
    <w:p w:rsidR="00C24D55" w:rsidRDefault="0006209A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</w:rPr>
      </w:pPr>
      <w:r w:rsidRPr="008F248B">
        <w:rPr>
          <w:rFonts w:eastAsia="Times"/>
        </w:rPr>
        <w:t xml:space="preserve">     8.2.</w:t>
      </w:r>
      <w:r w:rsidR="00C24D55">
        <w:rPr>
          <w:rFonts w:eastAsia="Times"/>
        </w:rPr>
        <w:t xml:space="preserve"> </w:t>
      </w:r>
      <w:r w:rsidR="00C24D55" w:rsidRPr="008F248B">
        <w:rPr>
          <w:rFonts w:eastAsia="Times"/>
        </w:rPr>
        <w:t>Огнярят</w:t>
      </w:r>
      <w:r w:rsidRPr="008F248B">
        <w:rPr>
          <w:rFonts w:eastAsia="Times"/>
        </w:rPr>
        <w:t xml:space="preserve"> следи външните дворни врати да бъдат затворени винаги.</w:t>
      </w:r>
    </w:p>
    <w:p w:rsidR="00C24D55" w:rsidRDefault="0006209A" w:rsidP="00C24D55">
      <w:pPr>
        <w:pStyle w:val="a9"/>
        <w:spacing w:line="276" w:lineRule="auto"/>
        <w:ind w:leftChars="0" w:left="0" w:firstLineChars="0" w:firstLine="0"/>
        <w:contextualSpacing/>
        <w:jc w:val="both"/>
        <w:rPr>
          <w:rFonts w:eastAsia="Times"/>
        </w:rPr>
      </w:pPr>
      <w:r w:rsidRPr="008F248B">
        <w:rPr>
          <w:rFonts w:eastAsia="Times"/>
        </w:rPr>
        <w:t xml:space="preserve">     8.3.</w:t>
      </w:r>
      <w:r w:rsidR="00C24D55">
        <w:rPr>
          <w:rFonts w:eastAsia="Times"/>
        </w:rPr>
        <w:t xml:space="preserve"> </w:t>
      </w:r>
      <w:r w:rsidRPr="008F248B">
        <w:rPr>
          <w:rFonts w:eastAsia="Times"/>
        </w:rPr>
        <w:t>Влизане на МПС обслужващи детската градина се осъществява съобразно изготвен график</w:t>
      </w:r>
      <w:r w:rsidR="00C24D55">
        <w:rPr>
          <w:rFonts w:eastAsia="Times"/>
        </w:rPr>
        <w:t>.</w:t>
      </w:r>
    </w:p>
    <w:p w:rsidR="00C24D55" w:rsidRDefault="0006209A" w:rsidP="00C24D55">
      <w:pPr>
        <w:pStyle w:val="a9"/>
        <w:spacing w:line="276" w:lineRule="auto"/>
        <w:ind w:leftChars="0" w:left="0" w:firstLineChars="0" w:firstLine="0"/>
        <w:contextualSpacing/>
        <w:jc w:val="both"/>
        <w:rPr>
          <w:rFonts w:eastAsia="Times"/>
        </w:rPr>
      </w:pPr>
      <w:r w:rsidRPr="008F248B">
        <w:rPr>
          <w:rFonts w:eastAsia="Times"/>
        </w:rPr>
        <w:t xml:space="preserve">     8.4.</w:t>
      </w:r>
      <w:r w:rsidR="00C24D55">
        <w:rPr>
          <w:rFonts w:eastAsia="Times"/>
        </w:rPr>
        <w:t xml:space="preserve"> </w:t>
      </w:r>
      <w:r w:rsidRPr="008F248B">
        <w:rPr>
          <w:rFonts w:eastAsia="Times"/>
        </w:rPr>
        <w:t>Отключването и заключването на външните дворни врати за зареждане с хранителн</w:t>
      </w:r>
      <w:r w:rsidR="00C24D55">
        <w:rPr>
          <w:rFonts w:eastAsia="Times"/>
        </w:rPr>
        <w:t>и продукти се извършва от огняря.</w:t>
      </w:r>
    </w:p>
    <w:p w:rsidR="00C24D55" w:rsidRDefault="0006209A" w:rsidP="00C24D55">
      <w:pPr>
        <w:pStyle w:val="a9"/>
        <w:spacing w:line="276" w:lineRule="auto"/>
        <w:ind w:leftChars="0" w:left="0" w:firstLineChars="0" w:firstLine="0"/>
        <w:contextualSpacing/>
        <w:jc w:val="both"/>
        <w:rPr>
          <w:rFonts w:eastAsia="Times"/>
        </w:rPr>
      </w:pPr>
      <w:r w:rsidRPr="008F248B">
        <w:rPr>
          <w:rFonts w:eastAsia="Times"/>
        </w:rPr>
        <w:t xml:space="preserve">     8.5. При извеждане на децата  учителите  проявяват бдителност, от възможността да има превозно средство в двора на детската градината.</w:t>
      </w:r>
    </w:p>
    <w:p w:rsidR="00C24D55" w:rsidRDefault="0006209A" w:rsidP="00C24D55">
      <w:pPr>
        <w:pStyle w:val="a9"/>
        <w:spacing w:line="276" w:lineRule="auto"/>
        <w:ind w:leftChars="0" w:left="0" w:firstLineChars="0" w:firstLine="0"/>
        <w:contextualSpacing/>
        <w:jc w:val="both"/>
        <w:rPr>
          <w:rFonts w:eastAsia="Times"/>
        </w:rPr>
      </w:pPr>
      <w:r w:rsidRPr="008F248B">
        <w:rPr>
          <w:rFonts w:eastAsia="Times"/>
        </w:rPr>
        <w:t xml:space="preserve">     8.6.</w:t>
      </w:r>
      <w:r w:rsidR="00C24D55">
        <w:rPr>
          <w:rFonts w:eastAsia="Times"/>
        </w:rPr>
        <w:t xml:space="preserve"> </w:t>
      </w:r>
      <w:r w:rsidRPr="008F248B">
        <w:rPr>
          <w:rFonts w:eastAsia="Times"/>
        </w:rPr>
        <w:t>Пропускането и престоя на автомобили, осигуряващи снабдяването на детското заведение се осигурява само в работното време на ЗАС.</w:t>
      </w:r>
    </w:p>
    <w:p w:rsidR="008F685F" w:rsidRPr="008F248B" w:rsidRDefault="0006209A" w:rsidP="00C24D55">
      <w:pPr>
        <w:pStyle w:val="a9"/>
        <w:spacing w:line="276" w:lineRule="auto"/>
        <w:ind w:leftChars="0" w:left="0" w:firstLineChars="0" w:firstLine="0"/>
        <w:contextualSpacing/>
        <w:jc w:val="both"/>
        <w:rPr>
          <w:rFonts w:eastAsia="Times"/>
        </w:rPr>
      </w:pPr>
      <w:r w:rsidRPr="008F248B">
        <w:rPr>
          <w:rFonts w:eastAsia="Times"/>
        </w:rPr>
        <w:t xml:space="preserve">     8.7.Пропускането и престоя на автомобили със специален режим /автомобили </w:t>
      </w:r>
      <w:r w:rsidR="00C24D55">
        <w:rPr>
          <w:rFonts w:eastAsia="Times"/>
        </w:rPr>
        <w:t>на МВР, РС на ПБЗН, Бърза помощ</w:t>
      </w:r>
      <w:r w:rsidRPr="008F248B">
        <w:rPr>
          <w:rFonts w:eastAsia="Times"/>
        </w:rPr>
        <w:t>/ в района на детското заведение се осигурява по всяко време на денонощието.</w:t>
      </w:r>
    </w:p>
    <w:p w:rsidR="00C24D55" w:rsidRDefault="0006209A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</w:rPr>
      </w:pPr>
      <w:r w:rsidRPr="00C24D55">
        <w:rPr>
          <w:rFonts w:eastAsia="Times"/>
          <w:b/>
        </w:rPr>
        <w:t>9. ЗАДЪЛЖЕНИЯ НА ПЕДАГОГИЧЕСКИЯ И НЕПЕДАГОГИЧЕСКИ ПЕРСОНАЛ ПРИ ДГ</w:t>
      </w:r>
      <w:r w:rsidR="00C24D55">
        <w:rPr>
          <w:rFonts w:eastAsia="Times"/>
          <w:b/>
        </w:rPr>
        <w:t xml:space="preserve"> „ПРОЛЕТ”</w:t>
      </w:r>
      <w:r w:rsidRPr="00C24D55">
        <w:rPr>
          <w:rFonts w:eastAsia="Times"/>
          <w:b/>
        </w:rPr>
        <w:t xml:space="preserve"> ПРИ ОРГАНИЗАЦИЯ НА </w:t>
      </w:r>
      <w:r w:rsidRPr="00C24D55">
        <w:rPr>
          <w:rFonts w:eastAsia="Times"/>
          <w:b/>
        </w:rPr>
        <w:lastRenderedPageBreak/>
        <w:t xml:space="preserve">ПРОПУСКАТЕЛНИЯ РЕЖИМ </w:t>
      </w:r>
      <w:r w:rsidRPr="008F248B">
        <w:rPr>
          <w:rFonts w:eastAsia="Times"/>
        </w:rPr>
        <w:t>за вна</w:t>
      </w:r>
      <w:r w:rsidR="00C24D55">
        <w:rPr>
          <w:rFonts w:eastAsia="Times"/>
        </w:rPr>
        <w:t>сяне на обемисти багажи /товари/</w:t>
      </w:r>
      <w:r w:rsidRPr="008F248B">
        <w:rPr>
          <w:rFonts w:eastAsia="Times"/>
        </w:rPr>
        <w:t>, както и изнасянето на материални средства ”в” и “от” груп</w:t>
      </w:r>
      <w:r w:rsidR="00C24D55">
        <w:rPr>
          <w:rFonts w:eastAsia="Times"/>
        </w:rPr>
        <w:t>ите, помещенията и района на ДГ.</w:t>
      </w:r>
      <w:r w:rsidRPr="008F248B">
        <w:rPr>
          <w:rFonts w:eastAsia="Times"/>
        </w:rPr>
        <w:br/>
        <w:t xml:space="preserve">     9.1.</w:t>
      </w:r>
      <w:r w:rsidR="00C24D55">
        <w:rPr>
          <w:rFonts w:eastAsia="Times"/>
        </w:rPr>
        <w:t xml:space="preserve"> </w:t>
      </w:r>
      <w:r w:rsidRPr="008F248B">
        <w:rPr>
          <w:rFonts w:eastAsia="Times"/>
        </w:rPr>
        <w:t>Забранено е оставянето на багаж/чанти, куфари, сакове, торби, кашони, пакети, кутии и др./, кореспонденция, апаратура и т.н. от външни лица за съхранени</w:t>
      </w:r>
      <w:r w:rsidR="00C24D55">
        <w:rPr>
          <w:rFonts w:eastAsia="Times"/>
        </w:rPr>
        <w:t>е в групите или помещенията на детската градина.</w:t>
      </w:r>
    </w:p>
    <w:p w:rsidR="00C24D55" w:rsidRDefault="0006209A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</w:rPr>
      </w:pPr>
      <w:r w:rsidRPr="008F248B">
        <w:rPr>
          <w:rFonts w:eastAsia="Times"/>
        </w:rPr>
        <w:t xml:space="preserve">    9.2. Не се разрешава внасяне на обемисти багажи /товари/, както и изнасянето на материални средства ”в” и “от” групите, помещенията и района на ДГ  </w:t>
      </w:r>
      <w:r w:rsidR="00C24D55">
        <w:rPr>
          <w:rFonts w:eastAsia="Times"/>
        </w:rPr>
        <w:t>без знанието на директора на детската градина.</w:t>
      </w:r>
    </w:p>
    <w:p w:rsidR="00C24D55" w:rsidRDefault="0006209A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</w:rPr>
      </w:pPr>
      <w:r w:rsidRPr="008F248B">
        <w:rPr>
          <w:rFonts w:eastAsia="Times"/>
        </w:rPr>
        <w:t xml:space="preserve">    9.3. Дежурният персонал незабавно уведомяват Директора и ЗАС в случаите на изнасяне на материални средства ”в” и “от” груп</w:t>
      </w:r>
      <w:r w:rsidR="00C24D55">
        <w:rPr>
          <w:rFonts w:eastAsia="Times"/>
        </w:rPr>
        <w:t>ите, помещенията и района на ДГ</w:t>
      </w:r>
      <w:r w:rsidRPr="008F248B">
        <w:rPr>
          <w:rFonts w:eastAsia="Times"/>
        </w:rPr>
        <w:t>.</w:t>
      </w:r>
    </w:p>
    <w:p w:rsidR="0030204A" w:rsidRDefault="0030204A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</w:rPr>
      </w:pPr>
      <w:r>
        <w:rPr>
          <w:rFonts w:eastAsia="Times"/>
        </w:rPr>
        <w:t xml:space="preserve">     9.4. Зареждането на ДГ</w:t>
      </w:r>
      <w:r w:rsidR="0006209A" w:rsidRPr="008F248B">
        <w:rPr>
          <w:rFonts w:eastAsia="Times"/>
        </w:rPr>
        <w:t xml:space="preserve"> с обемисти багажи /товари/, както и изнасянето на материални средства ”в” и “от” групите, помещенията и района на ДГ</w:t>
      </w:r>
      <w:r>
        <w:rPr>
          <w:rFonts w:eastAsia="Times"/>
        </w:rPr>
        <w:t xml:space="preserve"> „Пролет”</w:t>
      </w:r>
      <w:r w:rsidR="0006209A" w:rsidRPr="008F248B">
        <w:rPr>
          <w:rFonts w:eastAsia="Times"/>
        </w:rPr>
        <w:t xml:space="preserve"> се осъществява в рамките на работното време на ЗАС.</w:t>
      </w:r>
    </w:p>
    <w:p w:rsidR="0030204A" w:rsidRDefault="0006209A" w:rsidP="0030204A">
      <w:pPr>
        <w:pStyle w:val="a9"/>
        <w:spacing w:line="276" w:lineRule="auto"/>
        <w:ind w:leftChars="0" w:left="0" w:firstLineChars="1" w:firstLine="2"/>
        <w:contextualSpacing/>
        <w:jc w:val="center"/>
        <w:rPr>
          <w:rFonts w:eastAsia="Times"/>
          <w:b/>
        </w:rPr>
      </w:pPr>
      <w:r w:rsidRPr="008F248B">
        <w:rPr>
          <w:rFonts w:eastAsia="Times"/>
        </w:rPr>
        <w:br/>
      </w:r>
      <w:r w:rsidRPr="0030204A">
        <w:rPr>
          <w:rFonts w:eastAsia="Times"/>
          <w:b/>
        </w:rPr>
        <w:t>ЗАКЛЮЧИТЕЛНИ РАЗПОРЕДБИ</w:t>
      </w:r>
    </w:p>
    <w:p w:rsidR="0030204A" w:rsidRDefault="0030204A" w:rsidP="0030204A">
      <w:pPr>
        <w:pStyle w:val="a9"/>
        <w:spacing w:line="276" w:lineRule="auto"/>
        <w:ind w:leftChars="0" w:left="0" w:firstLineChars="1" w:firstLine="2"/>
        <w:contextualSpacing/>
        <w:jc w:val="center"/>
        <w:rPr>
          <w:rFonts w:eastAsia="Times"/>
        </w:rPr>
      </w:pPr>
    </w:p>
    <w:p w:rsidR="0030204A" w:rsidRDefault="0006209A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</w:rPr>
      </w:pPr>
      <w:r w:rsidRPr="008F248B">
        <w:rPr>
          <w:rFonts w:eastAsia="Times"/>
        </w:rPr>
        <w:t xml:space="preserve">     10.</w:t>
      </w:r>
      <w:r w:rsidR="0030204A">
        <w:rPr>
          <w:rFonts w:eastAsia="Times"/>
        </w:rPr>
        <w:t xml:space="preserve"> </w:t>
      </w:r>
      <w:r w:rsidRPr="008F248B">
        <w:rPr>
          <w:rFonts w:eastAsia="Times"/>
        </w:rPr>
        <w:t>Посещенията при директор на детското заведение: </w:t>
      </w:r>
    </w:p>
    <w:p w:rsidR="0030204A" w:rsidRDefault="0006209A" w:rsidP="0030204A">
      <w:pPr>
        <w:pStyle w:val="a9"/>
        <w:numPr>
          <w:ilvl w:val="0"/>
          <w:numId w:val="8"/>
        </w:numPr>
        <w:spacing w:line="276" w:lineRule="auto"/>
        <w:ind w:leftChars="0" w:firstLineChars="0"/>
        <w:contextualSpacing/>
        <w:jc w:val="both"/>
        <w:rPr>
          <w:rFonts w:eastAsia="Times"/>
        </w:rPr>
      </w:pPr>
      <w:r w:rsidRPr="008F248B">
        <w:rPr>
          <w:rFonts w:eastAsia="Times"/>
        </w:rPr>
        <w:t>за работниците и служителите не се ограничават; </w:t>
      </w:r>
    </w:p>
    <w:p w:rsidR="0030204A" w:rsidRDefault="0006209A" w:rsidP="0030204A">
      <w:pPr>
        <w:pStyle w:val="a9"/>
        <w:numPr>
          <w:ilvl w:val="0"/>
          <w:numId w:val="8"/>
        </w:numPr>
        <w:spacing w:line="276" w:lineRule="auto"/>
        <w:ind w:leftChars="0" w:firstLineChars="0"/>
        <w:contextualSpacing/>
        <w:jc w:val="both"/>
        <w:rPr>
          <w:rFonts w:eastAsia="Times"/>
        </w:rPr>
      </w:pPr>
      <w:r w:rsidRPr="008F248B">
        <w:rPr>
          <w:rFonts w:eastAsia="Times"/>
        </w:rPr>
        <w:t>за родителите на децата, граждани и служители от други учреждения и организации са разрешени само в работното време на директора след предварително обаждане</w:t>
      </w:r>
      <w:r w:rsidR="00BD36E5">
        <w:rPr>
          <w:rFonts w:eastAsia="Times"/>
        </w:rPr>
        <w:t xml:space="preserve"> или в приемното време на директора</w:t>
      </w:r>
      <w:r w:rsidR="0030204A">
        <w:rPr>
          <w:rFonts w:eastAsia="Times"/>
        </w:rPr>
        <w:t xml:space="preserve">; </w:t>
      </w:r>
    </w:p>
    <w:p w:rsidR="0030204A" w:rsidRDefault="0006209A" w:rsidP="0030204A">
      <w:pPr>
        <w:pStyle w:val="a9"/>
        <w:ind w:leftChars="0" w:left="426" w:firstLineChars="0" w:hanging="142"/>
        <w:contextualSpacing/>
        <w:jc w:val="both"/>
        <w:rPr>
          <w:rFonts w:eastAsia="Times"/>
        </w:rPr>
      </w:pPr>
      <w:r w:rsidRPr="008F248B">
        <w:rPr>
          <w:rFonts w:eastAsia="Times"/>
        </w:rPr>
        <w:t>11.На посещаващите лица се забранява отклоняване и посещаване на други служебни лица и помещения извън заявените при Директора. След посещението, лицата следва незабавно да напуснат гру</w:t>
      </w:r>
      <w:r w:rsidR="0030204A">
        <w:rPr>
          <w:rFonts w:eastAsia="Times"/>
        </w:rPr>
        <w:t>пите, помещенията и района на</w:t>
      </w:r>
      <w:r w:rsidRPr="008F248B">
        <w:rPr>
          <w:rFonts w:eastAsia="Times"/>
        </w:rPr>
        <w:t xml:space="preserve"> </w:t>
      </w:r>
      <w:r w:rsidR="0030204A">
        <w:rPr>
          <w:rFonts w:eastAsia="Times"/>
        </w:rPr>
        <w:t>детската градина,</w:t>
      </w:r>
      <w:r w:rsidRPr="008F248B">
        <w:rPr>
          <w:rFonts w:eastAsia="Times"/>
        </w:rPr>
        <w:t xml:space="preserve"> за което отговарят поставените лица.</w:t>
      </w:r>
    </w:p>
    <w:p w:rsidR="0030204A" w:rsidRDefault="0006209A" w:rsidP="0030204A">
      <w:pPr>
        <w:pStyle w:val="a9"/>
        <w:spacing w:line="276" w:lineRule="auto"/>
        <w:ind w:leftChars="0" w:left="360" w:firstLineChars="0" w:firstLine="0"/>
        <w:contextualSpacing/>
        <w:jc w:val="both"/>
        <w:rPr>
          <w:rFonts w:eastAsia="Times"/>
        </w:rPr>
      </w:pPr>
      <w:r w:rsidRPr="008F248B">
        <w:rPr>
          <w:rFonts w:eastAsia="Times"/>
        </w:rPr>
        <w:t>12.Не се разрешава влизането в гру</w:t>
      </w:r>
      <w:r w:rsidR="0030204A">
        <w:rPr>
          <w:rFonts w:eastAsia="Times"/>
        </w:rPr>
        <w:t>пите, помещенията и района на детската градина</w:t>
      </w:r>
      <w:r w:rsidRPr="008F248B">
        <w:rPr>
          <w:rFonts w:eastAsia="Times"/>
        </w:rPr>
        <w:t xml:space="preserve"> лица, които:</w:t>
      </w:r>
    </w:p>
    <w:p w:rsidR="0030204A" w:rsidRDefault="0006209A" w:rsidP="0030204A">
      <w:pPr>
        <w:pStyle w:val="a9"/>
        <w:numPr>
          <w:ilvl w:val="0"/>
          <w:numId w:val="11"/>
        </w:numPr>
        <w:spacing w:line="276" w:lineRule="auto"/>
        <w:ind w:leftChars="0" w:firstLineChars="0"/>
        <w:contextualSpacing/>
        <w:jc w:val="both"/>
        <w:rPr>
          <w:rFonts w:eastAsia="Times"/>
        </w:rPr>
      </w:pPr>
      <w:r w:rsidRPr="008F248B">
        <w:rPr>
          <w:rFonts w:eastAsia="Times"/>
        </w:rPr>
        <w:t>са въоръжени; </w:t>
      </w:r>
    </w:p>
    <w:p w:rsidR="0030204A" w:rsidRDefault="0006209A" w:rsidP="0030204A">
      <w:pPr>
        <w:pStyle w:val="a9"/>
        <w:numPr>
          <w:ilvl w:val="0"/>
          <w:numId w:val="11"/>
        </w:numPr>
        <w:spacing w:line="276" w:lineRule="auto"/>
        <w:ind w:leftChars="0" w:firstLineChars="0"/>
        <w:contextualSpacing/>
        <w:jc w:val="both"/>
        <w:rPr>
          <w:rFonts w:eastAsia="Times"/>
        </w:rPr>
      </w:pPr>
      <w:r w:rsidRPr="008F248B">
        <w:rPr>
          <w:rFonts w:eastAsia="Times"/>
        </w:rPr>
        <w:t>са с неадекватно поведение - пияни, дрогирани и с явни психични отклонения; </w:t>
      </w:r>
    </w:p>
    <w:p w:rsidR="0030204A" w:rsidRDefault="0006209A" w:rsidP="0030204A">
      <w:pPr>
        <w:pStyle w:val="a9"/>
        <w:numPr>
          <w:ilvl w:val="0"/>
          <w:numId w:val="11"/>
        </w:numPr>
        <w:spacing w:line="276" w:lineRule="auto"/>
        <w:ind w:leftChars="0" w:firstLineChars="0"/>
        <w:contextualSpacing/>
        <w:jc w:val="both"/>
        <w:rPr>
          <w:rFonts w:eastAsia="Times"/>
        </w:rPr>
      </w:pPr>
      <w:r w:rsidRPr="008F248B">
        <w:rPr>
          <w:rFonts w:eastAsia="Times"/>
        </w:rPr>
        <w:t>внасят оръжие и взривни вещества; </w:t>
      </w:r>
    </w:p>
    <w:p w:rsidR="0030204A" w:rsidRDefault="0006209A" w:rsidP="0030204A">
      <w:pPr>
        <w:pStyle w:val="a9"/>
        <w:numPr>
          <w:ilvl w:val="0"/>
          <w:numId w:val="11"/>
        </w:numPr>
        <w:spacing w:line="276" w:lineRule="auto"/>
        <w:ind w:leftChars="0" w:firstLineChars="0"/>
        <w:contextualSpacing/>
        <w:jc w:val="both"/>
        <w:rPr>
          <w:rFonts w:eastAsia="Times"/>
        </w:rPr>
      </w:pPr>
      <w:r w:rsidRPr="008F248B">
        <w:rPr>
          <w:rFonts w:eastAsia="Times"/>
        </w:rPr>
        <w:t>внасят упойващи вещества, спиртни напитки и други, които при употреба биха застрашили живота и здравето на околните;</w:t>
      </w:r>
    </w:p>
    <w:p w:rsidR="0030204A" w:rsidRDefault="0006209A" w:rsidP="0030204A">
      <w:pPr>
        <w:pStyle w:val="a9"/>
        <w:numPr>
          <w:ilvl w:val="0"/>
          <w:numId w:val="11"/>
        </w:numPr>
        <w:spacing w:line="276" w:lineRule="auto"/>
        <w:ind w:leftChars="0" w:firstLineChars="0"/>
        <w:contextualSpacing/>
        <w:jc w:val="both"/>
        <w:rPr>
          <w:rFonts w:eastAsia="Times"/>
        </w:rPr>
      </w:pPr>
      <w:r w:rsidRPr="008F248B">
        <w:rPr>
          <w:rFonts w:eastAsia="Times"/>
        </w:rPr>
        <w:t>разпространяват/продават/ и рекламират литература и артикули с религиозно и порнографско съдържание; </w:t>
      </w:r>
    </w:p>
    <w:p w:rsidR="0030204A" w:rsidRDefault="0006209A" w:rsidP="0030204A">
      <w:pPr>
        <w:pStyle w:val="a9"/>
        <w:numPr>
          <w:ilvl w:val="0"/>
          <w:numId w:val="11"/>
        </w:numPr>
        <w:spacing w:line="276" w:lineRule="auto"/>
        <w:ind w:leftChars="0" w:firstLineChars="0"/>
        <w:contextualSpacing/>
        <w:jc w:val="both"/>
        <w:rPr>
          <w:rFonts w:eastAsia="Times"/>
        </w:rPr>
      </w:pPr>
      <w:r w:rsidRPr="008F248B">
        <w:rPr>
          <w:rFonts w:eastAsia="Times"/>
        </w:rPr>
        <w:t>проявяват педофилски и вандалски прояви;</w:t>
      </w:r>
    </w:p>
    <w:p w:rsidR="0030204A" w:rsidRDefault="0006209A" w:rsidP="0030204A">
      <w:pPr>
        <w:pStyle w:val="a9"/>
        <w:numPr>
          <w:ilvl w:val="0"/>
          <w:numId w:val="11"/>
        </w:numPr>
        <w:spacing w:line="276" w:lineRule="auto"/>
        <w:ind w:leftChars="0" w:firstLineChars="0"/>
        <w:contextualSpacing/>
        <w:jc w:val="both"/>
        <w:rPr>
          <w:rFonts w:eastAsia="Times"/>
        </w:rPr>
      </w:pPr>
      <w:r w:rsidRPr="008F248B">
        <w:rPr>
          <w:rFonts w:eastAsia="Times"/>
        </w:rPr>
        <w:t>водят и разхождат кучета и други животни;</w:t>
      </w:r>
    </w:p>
    <w:p w:rsidR="0030204A" w:rsidRDefault="0006209A" w:rsidP="0030204A">
      <w:pPr>
        <w:pStyle w:val="a9"/>
        <w:numPr>
          <w:ilvl w:val="0"/>
          <w:numId w:val="11"/>
        </w:numPr>
        <w:spacing w:line="276" w:lineRule="auto"/>
        <w:ind w:leftChars="0" w:firstLineChars="0"/>
        <w:contextualSpacing/>
        <w:jc w:val="both"/>
        <w:rPr>
          <w:rFonts w:eastAsia="Times"/>
        </w:rPr>
      </w:pPr>
      <w:r w:rsidRPr="008F248B">
        <w:rPr>
          <w:rFonts w:eastAsia="Times"/>
        </w:rPr>
        <w:t>носят със себе си обемисти багажи, кашони и др. подобни;</w:t>
      </w:r>
    </w:p>
    <w:p w:rsidR="008F685F" w:rsidRPr="008F248B" w:rsidRDefault="008F685F" w:rsidP="0030204A">
      <w:pPr>
        <w:pStyle w:val="a9"/>
        <w:spacing w:line="276" w:lineRule="auto"/>
        <w:ind w:leftChars="0" w:left="360" w:firstLineChars="0" w:firstLine="0"/>
        <w:contextualSpacing/>
        <w:jc w:val="both"/>
        <w:rPr>
          <w:rFonts w:eastAsia="Times"/>
        </w:rPr>
      </w:pPr>
    </w:p>
    <w:p w:rsidR="008F685F" w:rsidRPr="00BD36E5" w:rsidRDefault="00BD36E5" w:rsidP="00BD36E5">
      <w:pPr>
        <w:tabs>
          <w:tab w:val="left" w:pos="5925"/>
        </w:tabs>
        <w:ind w:left="0" w:hanging="2"/>
        <w:jc w:val="both"/>
      </w:pPr>
      <w:r>
        <w:rPr>
          <w:rFonts w:eastAsia="Times"/>
        </w:rPr>
        <w:tab/>
      </w:r>
      <w:r w:rsidR="0006209A" w:rsidRPr="008F248B">
        <w:rPr>
          <w:rFonts w:eastAsia="Times"/>
        </w:rPr>
        <w:t xml:space="preserve">Настоящите вътрешни правила са утвърдени със </w:t>
      </w:r>
      <w:r w:rsidRPr="00BD36E5">
        <w:t>Заповед № РД-07-</w:t>
      </w:r>
      <w:r w:rsidRPr="00BD36E5">
        <w:rPr>
          <w:lang w:val="en-US"/>
        </w:rPr>
        <w:t>2</w:t>
      </w:r>
      <w:r w:rsidRPr="00BD36E5">
        <w:t>8/16.09.20</w:t>
      </w:r>
      <w:r w:rsidRPr="00BD36E5">
        <w:rPr>
          <w:lang w:val="en-US"/>
        </w:rPr>
        <w:t>2</w:t>
      </w:r>
      <w:r w:rsidRPr="00BD36E5">
        <w:t>6 г.</w:t>
      </w:r>
      <w:r>
        <w:t xml:space="preserve"> </w:t>
      </w:r>
      <w:r w:rsidR="0030204A">
        <w:rPr>
          <w:rFonts w:eastAsia="Times"/>
        </w:rPr>
        <w:t xml:space="preserve">на директора на ДГ „Пролет” </w:t>
      </w:r>
      <w:r w:rsidR="0006209A" w:rsidRPr="008F248B">
        <w:rPr>
          <w:rFonts w:eastAsia="Times"/>
        </w:rPr>
        <w:t>и протокол №  1</w:t>
      </w:r>
      <w:r>
        <w:rPr>
          <w:rFonts w:eastAsia="Times"/>
        </w:rPr>
        <w:t xml:space="preserve"> от 15.09.2026 г.</w:t>
      </w:r>
      <w:r w:rsidR="000E5483">
        <w:rPr>
          <w:rFonts w:eastAsia="Times"/>
        </w:rPr>
        <w:t xml:space="preserve"> </w:t>
      </w:r>
      <w:r w:rsidR="0006209A" w:rsidRPr="008F248B">
        <w:rPr>
          <w:rFonts w:eastAsia="Times"/>
        </w:rPr>
        <w:t xml:space="preserve">на ПС на ДГ </w:t>
      </w:r>
      <w:r w:rsidR="000E5483">
        <w:rPr>
          <w:rFonts w:eastAsia="Times"/>
        </w:rPr>
        <w:t>„Пролет”</w:t>
      </w:r>
      <w:r w:rsidR="0006209A" w:rsidRPr="008F248B">
        <w:rPr>
          <w:rFonts w:eastAsia="Times"/>
        </w:rPr>
        <w:t>. Същите влизат в сила от датата на утвърждаване и могат да се допълват при промяна в нормативната уредба или възникнали потребности, по реда на приемането им.</w:t>
      </w:r>
    </w:p>
    <w:p w:rsidR="008F685F" w:rsidRPr="008F248B" w:rsidRDefault="008F685F" w:rsidP="008F248B">
      <w:pPr>
        <w:pStyle w:val="a9"/>
        <w:spacing w:line="276" w:lineRule="auto"/>
        <w:ind w:leftChars="0" w:left="0" w:firstLineChars="1" w:firstLine="2"/>
        <w:contextualSpacing/>
        <w:jc w:val="both"/>
        <w:rPr>
          <w:rFonts w:eastAsia="Times"/>
        </w:rPr>
      </w:pPr>
    </w:p>
    <w:sectPr w:rsidR="008F685F" w:rsidRPr="008F248B" w:rsidSect="008F68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6FA" w:rsidRDefault="00F566FA" w:rsidP="006004F0">
      <w:pPr>
        <w:spacing w:line="240" w:lineRule="auto"/>
        <w:ind w:left="0" w:hanging="2"/>
      </w:pPr>
      <w:r>
        <w:separator/>
      </w:r>
    </w:p>
  </w:endnote>
  <w:endnote w:type="continuationSeparator" w:id="0">
    <w:p w:rsidR="00F566FA" w:rsidRDefault="00F566FA" w:rsidP="006004F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F0" w:rsidRDefault="006004F0" w:rsidP="006004F0">
    <w:pPr>
      <w:pStyle w:val="ac"/>
      <w:ind w:left="0" w:hanging="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4321454"/>
      <w:docPartObj>
        <w:docPartGallery w:val="Page Numbers (Bottom of Page)"/>
        <w:docPartUnique/>
      </w:docPartObj>
    </w:sdtPr>
    <w:sdtContent>
      <w:p w:rsidR="006004F0" w:rsidRDefault="00C72AAC" w:rsidP="006004F0">
        <w:pPr>
          <w:pStyle w:val="ac"/>
          <w:ind w:left="0" w:hanging="2"/>
          <w:jc w:val="right"/>
        </w:pPr>
        <w:fldSimple w:instr=" PAGE   \* MERGEFORMAT ">
          <w:r w:rsidR="00BD36E5">
            <w:rPr>
              <w:noProof/>
            </w:rPr>
            <w:t>4</w:t>
          </w:r>
        </w:fldSimple>
      </w:p>
    </w:sdtContent>
  </w:sdt>
  <w:p w:rsidR="006004F0" w:rsidRDefault="006004F0" w:rsidP="006004F0">
    <w:pPr>
      <w:pStyle w:val="ac"/>
      <w:ind w:left="0" w:hanging="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F0" w:rsidRDefault="006004F0" w:rsidP="006004F0">
    <w:pPr>
      <w:pStyle w:val="ac"/>
      <w:ind w:left="0" w:hanging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6FA" w:rsidRDefault="00F566FA" w:rsidP="006004F0">
      <w:pPr>
        <w:spacing w:line="240" w:lineRule="auto"/>
        <w:ind w:left="0" w:hanging="2"/>
      </w:pPr>
      <w:r>
        <w:separator/>
      </w:r>
    </w:p>
  </w:footnote>
  <w:footnote w:type="continuationSeparator" w:id="0">
    <w:p w:rsidR="00F566FA" w:rsidRDefault="00F566FA" w:rsidP="006004F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F0" w:rsidRDefault="006004F0" w:rsidP="006004F0">
    <w:pPr>
      <w:pStyle w:val="aa"/>
      <w:ind w:left="0" w:hanging="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F0" w:rsidRDefault="006004F0" w:rsidP="006004F0">
    <w:pPr>
      <w:pStyle w:val="aa"/>
      <w:ind w:left="0" w:hanging="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F0" w:rsidRDefault="006004F0" w:rsidP="006004F0">
    <w:pPr>
      <w:pStyle w:val="aa"/>
      <w:ind w:left="0" w:hanging="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F79BD"/>
    <w:multiLevelType w:val="multilevel"/>
    <w:tmpl w:val="A6DAA220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0E2B494E"/>
    <w:multiLevelType w:val="hybridMultilevel"/>
    <w:tmpl w:val="DBC84920"/>
    <w:lvl w:ilvl="0" w:tplc="04020013">
      <w:start w:val="1"/>
      <w:numFmt w:val="upperRoman"/>
      <w:lvlText w:val="%1."/>
      <w:lvlJc w:val="right"/>
      <w:pPr>
        <w:ind w:left="722" w:hanging="360"/>
      </w:pPr>
    </w:lvl>
    <w:lvl w:ilvl="1" w:tplc="04020019" w:tentative="1">
      <w:start w:val="1"/>
      <w:numFmt w:val="lowerLetter"/>
      <w:lvlText w:val="%2."/>
      <w:lvlJc w:val="left"/>
      <w:pPr>
        <w:ind w:left="1442" w:hanging="360"/>
      </w:pPr>
    </w:lvl>
    <w:lvl w:ilvl="2" w:tplc="0402001B" w:tentative="1">
      <w:start w:val="1"/>
      <w:numFmt w:val="lowerRoman"/>
      <w:lvlText w:val="%3."/>
      <w:lvlJc w:val="right"/>
      <w:pPr>
        <w:ind w:left="2162" w:hanging="180"/>
      </w:pPr>
    </w:lvl>
    <w:lvl w:ilvl="3" w:tplc="0402000F" w:tentative="1">
      <w:start w:val="1"/>
      <w:numFmt w:val="decimal"/>
      <w:lvlText w:val="%4."/>
      <w:lvlJc w:val="left"/>
      <w:pPr>
        <w:ind w:left="2882" w:hanging="360"/>
      </w:pPr>
    </w:lvl>
    <w:lvl w:ilvl="4" w:tplc="04020019" w:tentative="1">
      <w:start w:val="1"/>
      <w:numFmt w:val="lowerLetter"/>
      <w:lvlText w:val="%5."/>
      <w:lvlJc w:val="left"/>
      <w:pPr>
        <w:ind w:left="3602" w:hanging="360"/>
      </w:pPr>
    </w:lvl>
    <w:lvl w:ilvl="5" w:tplc="0402001B" w:tentative="1">
      <w:start w:val="1"/>
      <w:numFmt w:val="lowerRoman"/>
      <w:lvlText w:val="%6."/>
      <w:lvlJc w:val="right"/>
      <w:pPr>
        <w:ind w:left="4322" w:hanging="180"/>
      </w:pPr>
    </w:lvl>
    <w:lvl w:ilvl="6" w:tplc="0402000F" w:tentative="1">
      <w:start w:val="1"/>
      <w:numFmt w:val="decimal"/>
      <w:lvlText w:val="%7."/>
      <w:lvlJc w:val="left"/>
      <w:pPr>
        <w:ind w:left="5042" w:hanging="360"/>
      </w:pPr>
    </w:lvl>
    <w:lvl w:ilvl="7" w:tplc="04020019" w:tentative="1">
      <w:start w:val="1"/>
      <w:numFmt w:val="lowerLetter"/>
      <w:lvlText w:val="%8."/>
      <w:lvlJc w:val="left"/>
      <w:pPr>
        <w:ind w:left="5762" w:hanging="360"/>
      </w:pPr>
    </w:lvl>
    <w:lvl w:ilvl="8" w:tplc="0402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">
    <w:nsid w:val="16295A47"/>
    <w:multiLevelType w:val="hybridMultilevel"/>
    <w:tmpl w:val="50064808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669703F"/>
    <w:multiLevelType w:val="hybridMultilevel"/>
    <w:tmpl w:val="FDB6E8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062FAA"/>
    <w:multiLevelType w:val="hybridMultilevel"/>
    <w:tmpl w:val="7D9A1454"/>
    <w:lvl w:ilvl="0" w:tplc="0402000B">
      <w:start w:val="1"/>
      <w:numFmt w:val="bullet"/>
      <w:lvlText w:val=""/>
      <w:lvlJc w:val="left"/>
      <w:pPr>
        <w:ind w:left="72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5">
    <w:nsid w:val="328F454C"/>
    <w:multiLevelType w:val="hybridMultilevel"/>
    <w:tmpl w:val="585E924C"/>
    <w:lvl w:ilvl="0" w:tplc="0402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6">
    <w:nsid w:val="6179377B"/>
    <w:multiLevelType w:val="multilevel"/>
    <w:tmpl w:val="105016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7">
    <w:nsid w:val="658734FE"/>
    <w:multiLevelType w:val="hybridMultilevel"/>
    <w:tmpl w:val="D2DA9B74"/>
    <w:lvl w:ilvl="0" w:tplc="71F8C818">
      <w:numFmt w:val="bullet"/>
      <w:lvlText w:val="•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3B1365"/>
    <w:multiLevelType w:val="hybridMultilevel"/>
    <w:tmpl w:val="63703D9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514513"/>
    <w:multiLevelType w:val="hybridMultilevel"/>
    <w:tmpl w:val="64964BE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FE488B"/>
    <w:multiLevelType w:val="hybridMultilevel"/>
    <w:tmpl w:val="666E17F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10"/>
  </w:num>
  <w:num w:numId="7">
    <w:abstractNumId w:val="3"/>
  </w:num>
  <w:num w:numId="8">
    <w:abstractNumId w:val="8"/>
  </w:num>
  <w:num w:numId="9">
    <w:abstractNumId w:val="2"/>
  </w:num>
  <w:num w:numId="10">
    <w:abstractNumId w:val="7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685F"/>
    <w:rsid w:val="0006209A"/>
    <w:rsid w:val="000E5483"/>
    <w:rsid w:val="002614CF"/>
    <w:rsid w:val="0030204A"/>
    <w:rsid w:val="003C69A9"/>
    <w:rsid w:val="00467E97"/>
    <w:rsid w:val="004A5469"/>
    <w:rsid w:val="004D6394"/>
    <w:rsid w:val="00537630"/>
    <w:rsid w:val="006004F0"/>
    <w:rsid w:val="00643F4E"/>
    <w:rsid w:val="006C0623"/>
    <w:rsid w:val="007A29C9"/>
    <w:rsid w:val="00841D8F"/>
    <w:rsid w:val="00857119"/>
    <w:rsid w:val="008F248B"/>
    <w:rsid w:val="008F685F"/>
    <w:rsid w:val="0093219D"/>
    <w:rsid w:val="0098075C"/>
    <w:rsid w:val="00BD36E5"/>
    <w:rsid w:val="00C24D55"/>
    <w:rsid w:val="00C72AAC"/>
    <w:rsid w:val="00F56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normal"/>
    <w:rsid w:val="008F685F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normal"/>
    <w:next w:val="normal"/>
    <w:rsid w:val="008F685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8F685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8F685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8F685F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8F685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8F685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8F685F"/>
  </w:style>
  <w:style w:type="table" w:customStyle="1" w:styleId="TableNormal">
    <w:name w:val="Table Normal"/>
    <w:rsid w:val="008F685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8F685F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rsid w:val="008F685F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rsid w:val="008F685F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menutxt21">
    <w:name w:val="menutxt21"/>
    <w:basedOn w:val="a"/>
    <w:rsid w:val="008F685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F685F"/>
    <w:rPr>
      <w:w w:val="100"/>
      <w:position w:val="-1"/>
      <w:effect w:val="none"/>
      <w:vertAlign w:val="baseline"/>
      <w:cs w:val="0"/>
      <w:em w:val="none"/>
    </w:rPr>
  </w:style>
  <w:style w:type="character" w:styleId="a5">
    <w:name w:val="Hyperlink"/>
    <w:rsid w:val="008F685F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6">
    <w:name w:val="Subtitle"/>
    <w:basedOn w:val="a"/>
    <w:next w:val="a"/>
    <w:rsid w:val="008F685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Balloon Text"/>
    <w:basedOn w:val="a"/>
    <w:link w:val="a8"/>
    <w:uiPriority w:val="99"/>
    <w:semiHidden/>
    <w:unhideWhenUsed/>
    <w:rsid w:val="007A29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7A29C9"/>
    <w:rPr>
      <w:rFonts w:ascii="Tahoma" w:hAnsi="Tahoma" w:cs="Tahoma"/>
      <w:position w:val="-1"/>
      <w:sz w:val="16"/>
      <w:szCs w:val="16"/>
    </w:rPr>
  </w:style>
  <w:style w:type="paragraph" w:styleId="a9">
    <w:name w:val="No Spacing"/>
    <w:uiPriority w:val="1"/>
    <w:qFormat/>
    <w:rsid w:val="008F248B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aa">
    <w:name w:val="header"/>
    <w:basedOn w:val="a"/>
    <w:link w:val="ab"/>
    <w:uiPriority w:val="99"/>
    <w:semiHidden/>
    <w:unhideWhenUsed/>
    <w:rsid w:val="006004F0"/>
    <w:pPr>
      <w:tabs>
        <w:tab w:val="center" w:pos="4536"/>
        <w:tab w:val="right" w:pos="9072"/>
      </w:tabs>
      <w:spacing w:line="240" w:lineRule="auto"/>
    </w:pPr>
  </w:style>
  <w:style w:type="character" w:customStyle="1" w:styleId="ab">
    <w:name w:val="Горен колонтитул Знак"/>
    <w:basedOn w:val="a0"/>
    <w:link w:val="aa"/>
    <w:uiPriority w:val="99"/>
    <w:semiHidden/>
    <w:rsid w:val="006004F0"/>
    <w:rPr>
      <w:position w:val="-1"/>
    </w:rPr>
  </w:style>
  <w:style w:type="paragraph" w:styleId="ac">
    <w:name w:val="footer"/>
    <w:basedOn w:val="a"/>
    <w:link w:val="ad"/>
    <w:uiPriority w:val="99"/>
    <w:unhideWhenUsed/>
    <w:rsid w:val="006004F0"/>
    <w:pPr>
      <w:tabs>
        <w:tab w:val="center" w:pos="4536"/>
        <w:tab w:val="right" w:pos="9072"/>
      </w:tabs>
      <w:spacing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6004F0"/>
    <w:rPr>
      <w:position w:val="-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+6EkryTXOdp4zscliYHVgI/eIw==">CgMxLjA4AHIhMVhrTmVRV1Z6VUdGSWJ2VFdubVkxejliWjFQQmlXdlh1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1459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WorkUser</dc:creator>
  <cp:lastModifiedBy>User</cp:lastModifiedBy>
  <cp:revision>10</cp:revision>
  <cp:lastPrinted>2025-09-10T12:51:00Z</cp:lastPrinted>
  <dcterms:created xsi:type="dcterms:W3CDTF">2023-09-24T17:35:00Z</dcterms:created>
  <dcterms:modified xsi:type="dcterms:W3CDTF">2026-07-14T11:05:00Z</dcterms:modified>
</cp:coreProperties>
</file>